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05" w:rsidRPr="005D6343" w:rsidRDefault="004F0C05" w:rsidP="004F0C05">
      <w:pPr>
        <w:pStyle w:val="a3"/>
        <w:jc w:val="center"/>
        <w:rPr>
          <w:rFonts w:ascii="Tahoma" w:hAnsi="Tahoma" w:cs="Tahoma"/>
          <w:color w:val="000000"/>
          <w:sz w:val="28"/>
          <w:szCs w:val="28"/>
        </w:rPr>
      </w:pPr>
      <w:r w:rsidRPr="005D6343">
        <w:rPr>
          <w:b/>
          <w:bCs/>
          <w:color w:val="000000"/>
          <w:sz w:val="28"/>
          <w:szCs w:val="28"/>
        </w:rPr>
        <w:t>Тема: «Блокада. 900 дней из жизни ленинградцев».</w:t>
      </w:r>
    </w:p>
    <w:p w:rsidR="004F0C05" w:rsidRPr="005D6343" w:rsidRDefault="004F0C05" w:rsidP="004F0C05">
      <w:pPr>
        <w:pStyle w:val="a3"/>
        <w:rPr>
          <w:rFonts w:ascii="Tahoma" w:hAnsi="Tahoma" w:cs="Tahoma"/>
          <w:color w:val="000000"/>
          <w:sz w:val="28"/>
          <w:szCs w:val="28"/>
        </w:rPr>
      </w:pPr>
      <w:r w:rsidRPr="005D6343">
        <w:rPr>
          <w:b/>
          <w:bCs/>
          <w:color w:val="000000"/>
          <w:sz w:val="28"/>
          <w:szCs w:val="28"/>
        </w:rPr>
        <w:t>Цель:</w:t>
      </w:r>
      <w:r w:rsidRPr="005D6343">
        <w:rPr>
          <w:rStyle w:val="apple-converted-space"/>
          <w:rFonts w:ascii="Tahoma" w:hAnsi="Tahoma" w:cs="Tahoma"/>
          <w:color w:val="000000"/>
          <w:sz w:val="28"/>
          <w:szCs w:val="28"/>
        </w:rPr>
        <w:t> </w:t>
      </w:r>
      <w:r w:rsidRPr="005D6343">
        <w:rPr>
          <w:color w:val="000000"/>
          <w:sz w:val="28"/>
          <w:szCs w:val="28"/>
        </w:rPr>
        <w:t>формирование гражданско-нравственной позиции учащихся среднего и старшего звена в отношении великих событий истории Отечества.</w:t>
      </w:r>
    </w:p>
    <w:p w:rsidR="004F0C05" w:rsidRPr="005D6343" w:rsidRDefault="004F0C05" w:rsidP="004F0C05">
      <w:pPr>
        <w:pStyle w:val="a3"/>
        <w:rPr>
          <w:rFonts w:ascii="Tahoma" w:hAnsi="Tahoma" w:cs="Tahoma"/>
          <w:color w:val="000000"/>
          <w:sz w:val="28"/>
          <w:szCs w:val="28"/>
        </w:rPr>
      </w:pPr>
      <w:r w:rsidRPr="005D6343">
        <w:rPr>
          <w:b/>
          <w:bCs/>
          <w:color w:val="000000"/>
          <w:sz w:val="28"/>
          <w:szCs w:val="28"/>
        </w:rPr>
        <w:t>Задачи:</w:t>
      </w:r>
    </w:p>
    <w:p w:rsidR="004F0C05" w:rsidRPr="005D6343" w:rsidRDefault="004F0C05" w:rsidP="004F0C05">
      <w:pPr>
        <w:pStyle w:val="a3"/>
        <w:numPr>
          <w:ilvl w:val="0"/>
          <w:numId w:val="1"/>
        </w:numPr>
        <w:rPr>
          <w:rFonts w:ascii="Tahoma" w:hAnsi="Tahoma" w:cs="Tahoma"/>
          <w:color w:val="000000"/>
          <w:sz w:val="28"/>
          <w:szCs w:val="28"/>
        </w:rPr>
      </w:pPr>
      <w:r w:rsidRPr="005D6343">
        <w:rPr>
          <w:color w:val="000000"/>
          <w:sz w:val="28"/>
          <w:szCs w:val="28"/>
        </w:rPr>
        <w:t xml:space="preserve">Познакомить с хронологией данного периода, важнейшими событиями. </w:t>
      </w:r>
      <w:proofErr w:type="gramStart"/>
      <w:r w:rsidRPr="005D6343">
        <w:rPr>
          <w:color w:val="000000"/>
          <w:sz w:val="28"/>
          <w:szCs w:val="28"/>
        </w:rPr>
        <w:t>Раскрыть понятия: блокада, осада, Военный Совет, Совет Обороны, продовольственные карточки, «дорога жизни», операция «Искра» - частичный прорыв блокады.</w:t>
      </w:r>
      <w:proofErr w:type="gramEnd"/>
      <w:r w:rsidRPr="005D6343">
        <w:rPr>
          <w:color w:val="000000"/>
          <w:sz w:val="28"/>
          <w:szCs w:val="28"/>
        </w:rPr>
        <w:t xml:space="preserve"> Особое внимание уделить страницам жизни в осаждённом городе: ежедневные налёты и артобстрелы, голод, положение детей и подростков, поведение населения.</w:t>
      </w:r>
    </w:p>
    <w:p w:rsidR="004F0C05" w:rsidRPr="005D6343" w:rsidRDefault="004F0C05" w:rsidP="004F0C05">
      <w:pPr>
        <w:pStyle w:val="a3"/>
        <w:numPr>
          <w:ilvl w:val="0"/>
          <w:numId w:val="1"/>
        </w:numPr>
        <w:rPr>
          <w:rFonts w:ascii="Tahoma" w:hAnsi="Tahoma" w:cs="Tahoma"/>
          <w:color w:val="000000"/>
          <w:sz w:val="28"/>
          <w:szCs w:val="28"/>
        </w:rPr>
      </w:pPr>
      <w:r w:rsidRPr="005D6343">
        <w:rPr>
          <w:color w:val="000000"/>
          <w:sz w:val="28"/>
          <w:szCs w:val="28"/>
        </w:rPr>
        <w:t>Развивать навыки устной повествовательной речи учащихся, умение ясно и чётко излагать суть главнейших событий, формировать картографические навыки. Учить, на основании изложенного материала высказывать суждения, делать выводы, излагать умозаключения.</w:t>
      </w:r>
    </w:p>
    <w:p w:rsidR="004F0C05" w:rsidRPr="005D6343" w:rsidRDefault="004F0C05" w:rsidP="004F0C05">
      <w:pPr>
        <w:pStyle w:val="a3"/>
        <w:numPr>
          <w:ilvl w:val="0"/>
          <w:numId w:val="1"/>
        </w:numPr>
        <w:rPr>
          <w:rFonts w:ascii="Tahoma" w:hAnsi="Tahoma" w:cs="Tahoma"/>
          <w:color w:val="000000"/>
          <w:sz w:val="28"/>
          <w:szCs w:val="28"/>
        </w:rPr>
      </w:pPr>
      <w:r w:rsidRPr="005D6343">
        <w:rPr>
          <w:color w:val="000000"/>
          <w:sz w:val="28"/>
          <w:szCs w:val="28"/>
        </w:rPr>
        <w:t>На примере поведения ленинградцев в период блокады показать мужество и стойкость, проявляющихся повседневно. Подвести учащихся к пониманию, что подвиг ленинградцев заключается в их умении остаться людьми в нечеловеческих условиях жизни. Помочь прийти к выводу, что урок, преподнесённый жителями осажденного Ленинграда, заключается в том, что в жизни главной ценностью является сила духа, помогающая выстоять в труднейшие периоды жизни («ни хлебом единым жив человек»).</w:t>
      </w:r>
    </w:p>
    <w:p w:rsidR="004F0C05" w:rsidRPr="005D6343" w:rsidRDefault="004F0C05" w:rsidP="004F0C05">
      <w:pPr>
        <w:pStyle w:val="a3"/>
        <w:rPr>
          <w:rFonts w:ascii="Tahoma" w:hAnsi="Tahoma" w:cs="Tahoma"/>
          <w:color w:val="000000"/>
          <w:sz w:val="28"/>
          <w:szCs w:val="28"/>
        </w:rPr>
      </w:pPr>
      <w:r w:rsidRPr="005D6343">
        <w:rPr>
          <w:b/>
          <w:bCs/>
          <w:color w:val="000000"/>
          <w:sz w:val="28"/>
          <w:szCs w:val="28"/>
        </w:rPr>
        <w:t>Форма проведения:</w:t>
      </w:r>
      <w:r w:rsidRPr="005D6343">
        <w:rPr>
          <w:rStyle w:val="apple-converted-space"/>
          <w:b/>
          <w:bCs/>
          <w:color w:val="000000"/>
          <w:sz w:val="28"/>
          <w:szCs w:val="28"/>
        </w:rPr>
        <w:t> </w:t>
      </w:r>
      <w:r w:rsidRPr="005D6343">
        <w:rPr>
          <w:color w:val="000000"/>
          <w:sz w:val="28"/>
          <w:szCs w:val="28"/>
        </w:rPr>
        <w:t>литературно-музыкальная композиция с использованием презентации.</w:t>
      </w:r>
    </w:p>
    <w:p w:rsidR="004F0C05" w:rsidRPr="005D6343" w:rsidRDefault="004F0C05" w:rsidP="004F0C05">
      <w:pPr>
        <w:pStyle w:val="a3"/>
        <w:rPr>
          <w:rFonts w:ascii="Tahoma" w:hAnsi="Tahoma" w:cs="Tahoma"/>
          <w:color w:val="000000"/>
          <w:sz w:val="28"/>
          <w:szCs w:val="28"/>
        </w:rPr>
      </w:pPr>
      <w:r w:rsidRPr="005D6343">
        <w:rPr>
          <w:b/>
          <w:bCs/>
          <w:color w:val="000000"/>
          <w:sz w:val="28"/>
          <w:szCs w:val="28"/>
        </w:rPr>
        <w:t>Методы:</w:t>
      </w:r>
      <w:r w:rsidRPr="005D6343">
        <w:rPr>
          <w:rStyle w:val="apple-converted-space"/>
          <w:b/>
          <w:bCs/>
          <w:color w:val="000000"/>
          <w:sz w:val="28"/>
          <w:szCs w:val="28"/>
        </w:rPr>
        <w:t> </w:t>
      </w:r>
      <w:r w:rsidRPr="005D6343">
        <w:rPr>
          <w:color w:val="000000"/>
          <w:sz w:val="28"/>
          <w:szCs w:val="28"/>
        </w:rPr>
        <w:t>словесный, наглядный.</w:t>
      </w:r>
    </w:p>
    <w:p w:rsidR="004F0C05" w:rsidRPr="005D6343" w:rsidRDefault="004F0C05" w:rsidP="004F0C05">
      <w:pPr>
        <w:pStyle w:val="a3"/>
        <w:rPr>
          <w:rFonts w:ascii="Tahoma" w:hAnsi="Tahoma" w:cs="Tahoma"/>
          <w:color w:val="000000"/>
          <w:sz w:val="28"/>
          <w:szCs w:val="28"/>
        </w:rPr>
      </w:pPr>
      <w:r w:rsidRPr="005D6343">
        <w:rPr>
          <w:b/>
          <w:bCs/>
          <w:color w:val="000000"/>
          <w:sz w:val="28"/>
          <w:szCs w:val="28"/>
        </w:rPr>
        <w:t>Оборудование</w:t>
      </w:r>
      <w:r w:rsidRPr="005D6343">
        <w:rPr>
          <w:color w:val="000000"/>
          <w:sz w:val="28"/>
          <w:szCs w:val="28"/>
        </w:rPr>
        <w:t>: компьютер, мультимедийный проектор, экран, презентация.</w:t>
      </w:r>
    </w:p>
    <w:p w:rsidR="004F0C05" w:rsidRPr="005D6343" w:rsidRDefault="004F0C05" w:rsidP="004F0C05">
      <w:pPr>
        <w:pStyle w:val="a3"/>
        <w:rPr>
          <w:rFonts w:ascii="Tahoma" w:hAnsi="Tahoma" w:cs="Tahoma"/>
          <w:color w:val="000000"/>
          <w:sz w:val="28"/>
          <w:szCs w:val="28"/>
        </w:rPr>
      </w:pPr>
      <w:r w:rsidRPr="005D6343">
        <w:rPr>
          <w:b/>
          <w:bCs/>
          <w:color w:val="000000"/>
          <w:sz w:val="28"/>
          <w:szCs w:val="28"/>
        </w:rPr>
        <w:t>Содержание мероприятия:</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Вступительное слово учителя: В этом году исполни</w:t>
      </w:r>
      <w:r w:rsidR="00222ED9">
        <w:rPr>
          <w:color w:val="000000"/>
          <w:sz w:val="28"/>
          <w:szCs w:val="28"/>
        </w:rPr>
        <w:t>тся</w:t>
      </w:r>
      <w:r w:rsidRPr="005D6343">
        <w:rPr>
          <w:color w:val="000000"/>
          <w:sz w:val="28"/>
          <w:szCs w:val="28"/>
        </w:rPr>
        <w:t xml:space="preserve"> </w:t>
      </w:r>
      <w:r w:rsidR="00222ED9">
        <w:rPr>
          <w:color w:val="000000"/>
          <w:sz w:val="28"/>
          <w:szCs w:val="28"/>
        </w:rPr>
        <w:t>76 лет</w:t>
      </w:r>
      <w:r w:rsidRPr="005D6343">
        <w:rPr>
          <w:color w:val="000000"/>
          <w:sz w:val="28"/>
          <w:szCs w:val="28"/>
        </w:rPr>
        <w:t xml:space="preserve"> со дня начала одного из самых важных событий в истории нашей страны 20-го века – Великой Отечественной войны. Мы не станем перечислять все ее события. Сегодня мы остановимся лишь на одном. Он длился с 8 сентября 1941 года по 18 января 1943 года – 900 дней и вошел в историю под названием «Блокада». Мы посвятим наш урок памяти ленинградцев живших, работающих, воевавших в эти трудные дни в осажденном городе.</w:t>
      </w:r>
    </w:p>
    <w:p w:rsidR="004F0C05" w:rsidRPr="005D6343" w:rsidRDefault="004F0C05" w:rsidP="004F0C05">
      <w:pPr>
        <w:pStyle w:val="a3"/>
        <w:rPr>
          <w:rFonts w:ascii="Tahoma" w:hAnsi="Tahoma" w:cs="Tahoma"/>
          <w:color w:val="000000"/>
          <w:sz w:val="28"/>
          <w:szCs w:val="28"/>
        </w:rPr>
      </w:pPr>
    </w:p>
    <w:p w:rsidR="004F0C05" w:rsidRPr="005D6343" w:rsidRDefault="004F0C05" w:rsidP="004F0C05">
      <w:pPr>
        <w:pStyle w:val="a3"/>
        <w:rPr>
          <w:rFonts w:ascii="Tahoma" w:hAnsi="Tahoma" w:cs="Tahoma"/>
          <w:color w:val="000000"/>
          <w:sz w:val="28"/>
          <w:szCs w:val="28"/>
        </w:rPr>
      </w:pPr>
      <w:r w:rsidRPr="005D6343">
        <w:rPr>
          <w:color w:val="000000"/>
          <w:sz w:val="28"/>
          <w:szCs w:val="28"/>
        </w:rPr>
        <w:lastRenderedPageBreak/>
        <w:t>Презентация (слайд 1)</w:t>
      </w:r>
    </w:p>
    <w:p w:rsidR="004F0C05" w:rsidRPr="005D6343" w:rsidRDefault="004F0C05" w:rsidP="004F0C05">
      <w:pPr>
        <w:pStyle w:val="a3"/>
        <w:rPr>
          <w:rFonts w:ascii="Tahoma" w:hAnsi="Tahoma" w:cs="Tahoma"/>
          <w:color w:val="000000"/>
          <w:sz w:val="28"/>
          <w:szCs w:val="28"/>
        </w:rPr>
      </w:pP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К 1941 году нацистская Германия захватила всю Европу, не понеся значительных потерь, и вышла к границам Советского Союза.</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Презентация (слайд 2)</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Но фюрер Германии Адольф Гитлер мечтал о несравнимо большей победе – жизненное пространство на Востоке, полученное в результате разгрома Советского Союза. План Барбаросса предполагал завершение войны до наступления холодов и выход на линию Астрахань-Волга-Архангельск. Городу на Неве предстояло быть захваченным к 21 июля 1941 года. Предполагалось, что Ленинград перестанет существовать, впрочем, как Москва, Сталинград, так и другие величественные города Советского Союза.</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Презентация (слайд 3).</w:t>
      </w:r>
    </w:p>
    <w:p w:rsidR="004F0C05" w:rsidRPr="005D6343" w:rsidRDefault="004F0C05" w:rsidP="004F0C05">
      <w:pPr>
        <w:pStyle w:val="a3"/>
        <w:rPr>
          <w:rFonts w:ascii="Tahoma" w:hAnsi="Tahoma" w:cs="Tahoma"/>
          <w:color w:val="000000"/>
          <w:sz w:val="28"/>
          <w:szCs w:val="28"/>
        </w:rPr>
      </w:pPr>
      <w:r w:rsidRPr="005D6343">
        <w:rPr>
          <w:color w:val="000000"/>
          <w:sz w:val="28"/>
          <w:szCs w:val="28"/>
        </w:rPr>
        <w:t>Звучит голос Левитана о начале войны(1 мин.)</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Презентация (слайд 4). Демонстрация карты нашествия.</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 xml:space="preserve">Германские войска наступали тремя группами армий: север, центр, юг. На Ленинградском направлении действовала северная группа войск под командованием генерала-фельдмаршала фон </w:t>
      </w:r>
      <w:proofErr w:type="spellStart"/>
      <w:r w:rsidRPr="005D6343">
        <w:rPr>
          <w:color w:val="000000"/>
          <w:sz w:val="28"/>
          <w:szCs w:val="28"/>
        </w:rPr>
        <w:t>Лееба</w:t>
      </w:r>
      <w:proofErr w:type="spellEnd"/>
      <w:r w:rsidRPr="005D6343">
        <w:rPr>
          <w:color w:val="000000"/>
          <w:sz w:val="28"/>
          <w:szCs w:val="28"/>
        </w:rPr>
        <w:t xml:space="preserve"> общей численностью 500 тысяч человек. </w:t>
      </w:r>
      <w:proofErr w:type="spellStart"/>
      <w:r w:rsidRPr="005D6343">
        <w:rPr>
          <w:color w:val="000000"/>
          <w:sz w:val="28"/>
          <w:szCs w:val="28"/>
        </w:rPr>
        <w:t>Леебу</w:t>
      </w:r>
      <w:proofErr w:type="spellEnd"/>
      <w:r w:rsidRPr="005D6343">
        <w:rPr>
          <w:color w:val="000000"/>
          <w:sz w:val="28"/>
          <w:szCs w:val="28"/>
        </w:rPr>
        <w:t xml:space="preserve"> поручалось уничтожить части советской армии, расположенные в Прибалтике, развить наступление через </w:t>
      </w:r>
      <w:proofErr w:type="spellStart"/>
      <w:r w:rsidRPr="005D6343">
        <w:rPr>
          <w:color w:val="000000"/>
          <w:sz w:val="28"/>
          <w:szCs w:val="28"/>
        </w:rPr>
        <w:t>Двинск</w:t>
      </w:r>
      <w:proofErr w:type="spellEnd"/>
      <w:r w:rsidRPr="005D6343">
        <w:rPr>
          <w:color w:val="000000"/>
          <w:sz w:val="28"/>
          <w:szCs w:val="28"/>
        </w:rPr>
        <w:t>, Псков, Лугу, захватить все военно-морские базы на Балтийском море и к 21 июля овладеть Ленинградом. 22 июня враг обрушился на части прикрытия Советских армий.</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Удар был мощный и неожиданный. Вскоре наши войсковые соединения потеряли связь со штабами своих армий. С первого дня войны Прибалтийский военный округ был преобразован в северо-западный фронт. По количеству войск его силы были меньше, немцы имели значительный перевес в танках, авиации, автоматах. Но главное преимущество врага состояло в том, что он имел возможность наносить удары по частям, разбросанным вдоль границы. Резервы подходили только на пятые-седьмые сутки с начала войны. Действия Советских войск осложнялись и тем, что дороги оказались, забиты огромными людскими толпами. Строители укрепленной полосы и беженцы из приграничных районов передвигались вглубь страны, преграждая путь к войсковым соединениям.</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 xml:space="preserve">Через несколько дней, захватив Прибалтику, войска </w:t>
      </w:r>
      <w:proofErr w:type="spellStart"/>
      <w:r w:rsidRPr="005D6343">
        <w:rPr>
          <w:color w:val="000000"/>
          <w:sz w:val="28"/>
          <w:szCs w:val="28"/>
        </w:rPr>
        <w:t>Лееба</w:t>
      </w:r>
      <w:proofErr w:type="spellEnd"/>
      <w:r w:rsidRPr="005D6343">
        <w:rPr>
          <w:color w:val="000000"/>
          <w:sz w:val="28"/>
          <w:szCs w:val="28"/>
        </w:rPr>
        <w:t xml:space="preserve"> вторглись в РСФСР. С севера на Ленинград через Карельский перешеек наступали </w:t>
      </w:r>
      <w:r w:rsidRPr="005D6343">
        <w:rPr>
          <w:color w:val="000000"/>
          <w:sz w:val="28"/>
          <w:szCs w:val="28"/>
        </w:rPr>
        <w:lastRenderedPageBreak/>
        <w:t>финские войска. 10 июля танковые соединения противника прорвали фронт у Пскова, и широким потоком двинулись к Луге. До Ленинграда оставалось 200 километров. Кольцо окружения сжималось.</w:t>
      </w:r>
    </w:p>
    <w:p w:rsidR="004F0C05" w:rsidRPr="005D6343" w:rsidRDefault="004F0C05" w:rsidP="001D0C01">
      <w:pPr>
        <w:pStyle w:val="a3"/>
        <w:spacing w:before="0" w:beforeAutospacing="0" w:after="0" w:afterAutospacing="0"/>
        <w:jc w:val="both"/>
        <w:rPr>
          <w:rFonts w:ascii="Tahoma" w:hAnsi="Tahoma" w:cs="Tahoma"/>
          <w:color w:val="000000"/>
          <w:sz w:val="28"/>
          <w:szCs w:val="28"/>
        </w:rPr>
      </w:pPr>
      <w:r w:rsidRPr="005D6343">
        <w:rPr>
          <w:color w:val="000000"/>
          <w:sz w:val="28"/>
          <w:szCs w:val="28"/>
        </w:rPr>
        <w:t>Презентация (слайд 5) Бойцы прикрывают отход.</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 xml:space="preserve">Анатолий </w:t>
      </w:r>
      <w:proofErr w:type="spellStart"/>
      <w:r w:rsidRPr="005D6343">
        <w:rPr>
          <w:color w:val="000000"/>
          <w:sz w:val="28"/>
          <w:szCs w:val="28"/>
        </w:rPr>
        <w:t>Чивилихин</w:t>
      </w:r>
      <w:proofErr w:type="spellEnd"/>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Мы прикрываем отход</w:t>
      </w:r>
    </w:p>
    <w:p w:rsidR="004F0C05" w:rsidRPr="005D6343" w:rsidRDefault="004F0C05" w:rsidP="008627BE">
      <w:pPr>
        <w:pStyle w:val="a3"/>
        <w:spacing w:before="0" w:beforeAutospacing="0" w:after="0" w:afterAutospacing="0"/>
        <w:rPr>
          <w:rFonts w:ascii="Tahoma" w:hAnsi="Tahoma" w:cs="Tahoma"/>
          <w:color w:val="000000"/>
          <w:sz w:val="28"/>
          <w:szCs w:val="28"/>
        </w:rPr>
      </w:pP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Отход прикрывает четвёртая рота.</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Над Волховом тусклое солнце встаёт.</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Немецкая нас прижимает пехота.</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Мы смертники. Мы прикрываем отход.</w:t>
      </w:r>
    </w:p>
    <w:p w:rsidR="004F0C05" w:rsidRPr="005D6343" w:rsidRDefault="004F0C05" w:rsidP="008627BE">
      <w:pPr>
        <w:pStyle w:val="a3"/>
        <w:spacing w:before="0" w:beforeAutospacing="0" w:after="0" w:afterAutospacing="0"/>
        <w:rPr>
          <w:rFonts w:ascii="Tahoma" w:hAnsi="Tahoma" w:cs="Tahoma"/>
          <w:color w:val="000000"/>
          <w:sz w:val="28"/>
          <w:szCs w:val="28"/>
        </w:rPr>
      </w:pPr>
      <w:proofErr w:type="gramStart"/>
      <w:r w:rsidRPr="005D6343">
        <w:rPr>
          <w:color w:val="000000"/>
          <w:sz w:val="28"/>
          <w:szCs w:val="28"/>
        </w:rPr>
        <w:t>Браток</w:t>
      </w:r>
      <w:proofErr w:type="gramEnd"/>
      <w:r w:rsidRPr="005D6343">
        <w:rPr>
          <w:color w:val="000000"/>
          <w:sz w:val="28"/>
          <w:szCs w:val="28"/>
        </w:rPr>
        <w:t>! Вон камней развороченных груда –</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Туда доползи, прихвати пулемёт.</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Кто лишний – скорей выметайся отсюда.</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Не видишь, что мы прикрываем отход!</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Прощайте! Не вам эта выпала доля,</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Не всё ж отходить, ведь наступит черёд…</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Нам надобно час продержаться, не боле.</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Продержимся, - мы прикрываем отход.</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 xml:space="preserve">Не думай – умру, от </w:t>
      </w:r>
      <w:proofErr w:type="gramStart"/>
      <w:r w:rsidRPr="005D6343">
        <w:rPr>
          <w:color w:val="000000"/>
          <w:sz w:val="28"/>
          <w:szCs w:val="28"/>
        </w:rPr>
        <w:t>своих</w:t>
      </w:r>
      <w:proofErr w:type="gramEnd"/>
      <w:r w:rsidRPr="005D6343">
        <w:rPr>
          <w:color w:val="000000"/>
          <w:sz w:val="28"/>
          <w:szCs w:val="28"/>
        </w:rPr>
        <w:t xml:space="preserve"> не отстану.</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Вон катер последний концы отдаёт –</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Плыви, коль поспеешь, скажи капитану:</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Мы все полегли. Мы прикрыли отход.</w:t>
      </w:r>
    </w:p>
    <w:p w:rsidR="004F0C05" w:rsidRPr="005D6343" w:rsidRDefault="004F0C05" w:rsidP="004F0C05">
      <w:pPr>
        <w:pStyle w:val="a3"/>
        <w:rPr>
          <w:rFonts w:ascii="Tahoma" w:hAnsi="Tahoma" w:cs="Tahoma"/>
          <w:color w:val="000000"/>
          <w:sz w:val="28"/>
          <w:szCs w:val="28"/>
        </w:rPr>
      </w:pPr>
      <w:r w:rsidRPr="005D6343">
        <w:rPr>
          <w:color w:val="000000"/>
          <w:sz w:val="28"/>
          <w:szCs w:val="28"/>
        </w:rPr>
        <w:t>1941.</w:t>
      </w:r>
    </w:p>
    <w:p w:rsidR="004F0C05" w:rsidRPr="005D6343" w:rsidRDefault="004F0C05" w:rsidP="004F0C05">
      <w:pPr>
        <w:pStyle w:val="a3"/>
        <w:rPr>
          <w:rFonts w:ascii="Tahoma" w:hAnsi="Tahoma" w:cs="Tahoma"/>
          <w:color w:val="000000"/>
          <w:sz w:val="28"/>
          <w:szCs w:val="28"/>
        </w:rPr>
      </w:pPr>
      <w:r w:rsidRPr="005D6343">
        <w:rPr>
          <w:color w:val="000000"/>
          <w:sz w:val="28"/>
          <w:szCs w:val="28"/>
        </w:rPr>
        <w:t>Презентация (слайд 6). Эвакуация.</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Начинается массовая эвакуация. Покидая свой кров, население надеялось уехать вглубь страны, но дальше Ленинграда эвакуироваться не могло: железные дороги, грунтовые пути захватил неприятель. Беженцы длительное время жили в вагонах, загнанные в тупики железнодорожных узлов, испытывая неудобства и лишения. Они терпеливо ждали, что перерезанные пути вот-вот будут очищены от врага и вагоны последуют дальше. Ожидания не оправдались. В конце июля началась эвакуация и Ленинградцев, в первую очередь детей. Люди плакали, расставаясь с родными. Многим из них так и не удалось встретиться.</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Между тем фашисты приближались к городу. 21 августа неприятельские части заняли станцию Чудово и перерезали Октябрьскую железную дорогу.</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После упорных боев 30 августа был захвачен железнодорожный узел Мга. Последняя железная дорога, соединяющая Ленинград со страной, оказалась перекрыта.</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lastRenderedPageBreak/>
        <w:t>6 сентября немецкие бомбардировщики произвели налет на войска, защищавшие подступы к Шлиссельбургу. Утром 8 сентября фашисты вышли на южный берег Ладожского озера и захватили в истоках Невы город Шлиссельбург.</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С севера на Ленинград продолжали наступать финны. Кольцо врага сжалось. Ленинград был блокирован с суши, движение судов по Неве прекратилось.</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 xml:space="preserve">Со стороны </w:t>
      </w:r>
      <w:proofErr w:type="spellStart"/>
      <w:r w:rsidRPr="005D6343">
        <w:rPr>
          <w:color w:val="000000"/>
          <w:sz w:val="28"/>
          <w:szCs w:val="28"/>
        </w:rPr>
        <w:t>Урицка</w:t>
      </w:r>
      <w:proofErr w:type="spellEnd"/>
      <w:r w:rsidRPr="005D6343">
        <w:rPr>
          <w:color w:val="000000"/>
          <w:sz w:val="28"/>
          <w:szCs w:val="28"/>
        </w:rPr>
        <w:t xml:space="preserve"> вражеские войска находились на самом близком расстоянии от Ленинграда. Были захвачены предместья, куда обычно ходили трамваи. Всего 14 – 15 километров отделяли немцев от центра города. Невооруженным глазом фашисты видели окраины Ленинграда, заводские трубы, портальные краны верфей, купол Исаакиевского собора. Города Петродворец и Пушкин были оккупированы.</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Презентация (слайд 7). Портреты Ворошилова и Жданова.</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Еще в июле из Ставки Верховного Главнокомандования в Ленинград прибыл маршал Ворошилов, командующий северо-западным фронтом. Он и секретарь Ленинградского городского комитета компартии Жданов создают Совет обороны города во время блокады.</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Презентация (слайд 8). Смольный.</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Военный Совет северо-западного фронта и Совет обороны города располагался в здании Смольного. Отсюда происходило руководство боевыми действиями войск и хозяйственной деятельностью предприятий. Авиация противника многократно совершала сюда налеты, но безуспешно. Еще 21 августа военный совет фронта обратился к жителям Ленинграда с призывом стать на защиту города и ленинградцы тотчас откликнулись.</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Презентация (слайд 9). Ополченцы.</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Стихотворение А. Ахматовой «Мужество» (аудиозапись).</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Презентация (слайд 10). Портрет Жукова.</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 xml:space="preserve">Враг рвался в город. Положение сложилось критическое. И в сентябре ставка принимает решение о смене главнокомандующего северо-западным фронтом. Им был назначен Г. К. Жуков. К тому времени генерал Жуков имел в своем арсенале победы над японцами на озере Хасан и реке Халхин-Гол. Определив направление ударов врага, он усиливает оборону и готовит контрудар противнику. Для выполнения этой задачи Жуков переводит значительную часть моряков Балтийского флота в сухопутные войска, и ставит их на особо ответственных направлениях «Шварце </w:t>
      </w:r>
      <w:proofErr w:type="spellStart"/>
      <w:r w:rsidRPr="005D6343">
        <w:rPr>
          <w:color w:val="000000"/>
          <w:sz w:val="28"/>
          <w:szCs w:val="28"/>
        </w:rPr>
        <w:t>тоодт</w:t>
      </w:r>
      <w:proofErr w:type="spellEnd"/>
      <w:r w:rsidRPr="005D6343">
        <w:rPr>
          <w:color w:val="000000"/>
          <w:sz w:val="28"/>
          <w:szCs w:val="28"/>
        </w:rPr>
        <w:t>» - «черная смерть» - так называли морских пехотинцев фашисты.</w:t>
      </w:r>
    </w:p>
    <w:p w:rsidR="004F0C05" w:rsidRPr="005D6343" w:rsidRDefault="004F0C05" w:rsidP="004F0C05">
      <w:pPr>
        <w:pStyle w:val="a3"/>
        <w:rPr>
          <w:rFonts w:ascii="Tahoma" w:hAnsi="Tahoma" w:cs="Tahoma"/>
          <w:color w:val="000000"/>
          <w:sz w:val="28"/>
          <w:szCs w:val="28"/>
        </w:rPr>
      </w:pPr>
      <w:r w:rsidRPr="005D6343">
        <w:rPr>
          <w:color w:val="000000"/>
          <w:sz w:val="28"/>
          <w:szCs w:val="28"/>
        </w:rPr>
        <w:lastRenderedPageBreak/>
        <w:t>Показ слайда 11. Морская пехота.</w:t>
      </w:r>
    </w:p>
    <w:p w:rsidR="004F0C05" w:rsidRPr="005D6343" w:rsidRDefault="004F0C05" w:rsidP="004F0C05">
      <w:pPr>
        <w:pStyle w:val="a3"/>
        <w:rPr>
          <w:rFonts w:ascii="Tahoma" w:hAnsi="Tahoma" w:cs="Tahoma"/>
          <w:color w:val="000000"/>
          <w:sz w:val="28"/>
          <w:szCs w:val="28"/>
        </w:rPr>
      </w:pPr>
      <w:r w:rsidRPr="005D6343">
        <w:rPr>
          <w:color w:val="000000"/>
          <w:sz w:val="28"/>
          <w:szCs w:val="28"/>
        </w:rPr>
        <w:t>Презентация (слайд 12). Демонстрация карты «Блокада».</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К 29 сентября 41 года линия фронта вокруг Ленинграда представляла собою три огромные дуги, упиравшиеся концами в водное пространство.</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Две дуги замыкали город с юга и с севера, образуя большое кольцо площадью 2850 км</w:t>
      </w:r>
      <w:proofErr w:type="gramStart"/>
      <w:r w:rsidRPr="005D6343">
        <w:rPr>
          <w:color w:val="000000"/>
          <w:sz w:val="28"/>
          <w:szCs w:val="28"/>
          <w:vertAlign w:val="superscript"/>
        </w:rPr>
        <w:t>2</w:t>
      </w:r>
      <w:proofErr w:type="gramEnd"/>
      <w:r w:rsidRPr="005D6343">
        <w:rPr>
          <w:color w:val="000000"/>
          <w:sz w:val="28"/>
          <w:szCs w:val="28"/>
        </w:rPr>
        <w:t>. Передний край так близко подходил к городу, что фашисты могли подвергать его артиллерийскому обстрелу.</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Третья дуга протяженностью 60 километров от юго-западного берега Финского залива до Петергофа охватывала Приморское побережье с южной стороны. Военные части, оборонявшие этот плацдарм, были прижаты к морю. Глубина плацдарма составляла в самом широком месте 26 километров, что крайне осложняло его оборону. Вражеское командование знало как велико значение этой полосы земли для Балтийского флота. Захватив Приморское побережье, артиллерия противника парализовало бы движение наших кораблей между Кронштадтом и Ленинградом. Добиваясь этой цели, фашисты бросили сотни самолетов. Бомбы и снаряды перепахивали землю квадрат за квадратом. То была огненная земля, пропитанная кровью.</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Потеряв ударную силу для наступления, враг ослабил атаки.</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Гитлер и его штаб признали: Ленинград взять штурмом нельзя. Разгневанный фюрер изложил свои взгляды на события под Ленинградом видным генералам немецкой армии: «</w:t>
      </w:r>
      <w:proofErr w:type="spellStart"/>
      <w:r w:rsidRPr="005D6343">
        <w:rPr>
          <w:color w:val="000000"/>
          <w:sz w:val="28"/>
          <w:szCs w:val="28"/>
        </w:rPr>
        <w:t>Лееб</w:t>
      </w:r>
      <w:proofErr w:type="spellEnd"/>
      <w:r w:rsidRPr="005D6343">
        <w:rPr>
          <w:color w:val="000000"/>
          <w:sz w:val="28"/>
          <w:szCs w:val="28"/>
        </w:rPr>
        <w:t xml:space="preserve"> не выполнил поставленную перед ним задачу. Топчется вокруг Ленинграда, а теперь просит дать ему несколько дивизий для штурма города. Но это значит ослабить другие фронты, сорвать наступление на Москву. И будет ли взят Ленинград штурмом, уверенности нет. Этот город нужно уморить голодом, активными действиями перерезать все пути подвоза, чтобы мышь не могла туда проскочить, нещадно бомбить с воздуха, и тогда город рухнет, как переспелый плод».</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 xml:space="preserve">И осада началась. Фашисты вели ее с крайним остервенением и </w:t>
      </w:r>
      <w:proofErr w:type="gramStart"/>
      <w:r w:rsidRPr="005D6343">
        <w:rPr>
          <w:color w:val="000000"/>
          <w:sz w:val="28"/>
          <w:szCs w:val="28"/>
        </w:rPr>
        <w:t>злорадством</w:t>
      </w:r>
      <w:proofErr w:type="gramEnd"/>
      <w:r w:rsidRPr="005D6343">
        <w:rPr>
          <w:color w:val="000000"/>
          <w:sz w:val="28"/>
          <w:szCs w:val="28"/>
        </w:rPr>
        <w:t>. «С нашей стороны в этой войне, которая ведется не на жизнь, а на смерть, нет заинтересованности в сохранении хотя бы части населения этого большого города», - так говорилось в директиве начальника штаба руководства морской войной Германии, находившегося при армейской группе «Север».</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 xml:space="preserve">4 сентября фашисты произвели первые выстрелы по городу из 240-миллиметровых орудий. Первые разрывы снарядов на улицах были неожиданностью для населения. Все знали, что враг подошел близко, но, чтобы фашисты могли стрелять по городу, как – то не верилось. За первые </w:t>
      </w:r>
      <w:r w:rsidRPr="005D6343">
        <w:rPr>
          <w:color w:val="000000"/>
          <w:sz w:val="28"/>
          <w:szCs w:val="28"/>
        </w:rPr>
        <w:lastRenderedPageBreak/>
        <w:t>три дня артиллерийского обстрела было убито 53 и ранен 101 человек. Вскоре неприятель начал интенсивную бомбардировку города с воздуха, сбрасывая сотни зажигательных и фугасных бомб. Начались пожары, пронзительные гудки сирен часто разрезали воздух. Загорелись Бадаевские склады продовольствия.</w:t>
      </w:r>
    </w:p>
    <w:p w:rsidR="004F0C05" w:rsidRPr="005D6343" w:rsidRDefault="004F0C05" w:rsidP="004F0C05">
      <w:pPr>
        <w:pStyle w:val="a3"/>
        <w:rPr>
          <w:rFonts w:ascii="Tahoma" w:hAnsi="Tahoma" w:cs="Tahoma"/>
          <w:color w:val="000000"/>
          <w:sz w:val="28"/>
          <w:szCs w:val="28"/>
        </w:rPr>
      </w:pPr>
      <w:r w:rsidRPr="005D6343">
        <w:rPr>
          <w:color w:val="000000"/>
          <w:sz w:val="28"/>
          <w:szCs w:val="28"/>
        </w:rPr>
        <w:t>Презентация (слайд 13).</w:t>
      </w:r>
    </w:p>
    <w:p w:rsidR="004F0C05" w:rsidRPr="005D6343" w:rsidRDefault="004F0C05" w:rsidP="004F0C05">
      <w:pPr>
        <w:pStyle w:val="a3"/>
        <w:rPr>
          <w:rFonts w:ascii="Tahoma" w:hAnsi="Tahoma" w:cs="Tahoma"/>
          <w:color w:val="000000"/>
          <w:sz w:val="28"/>
          <w:szCs w:val="28"/>
        </w:rPr>
      </w:pPr>
      <w:r w:rsidRPr="005D6343">
        <w:rPr>
          <w:color w:val="000000"/>
          <w:sz w:val="28"/>
          <w:szCs w:val="28"/>
        </w:rPr>
        <w:t xml:space="preserve">Пожар на </w:t>
      </w:r>
      <w:proofErr w:type="spellStart"/>
      <w:r w:rsidRPr="005D6343">
        <w:rPr>
          <w:color w:val="000000"/>
          <w:sz w:val="28"/>
          <w:szCs w:val="28"/>
        </w:rPr>
        <w:t>Бадаевских</w:t>
      </w:r>
      <w:proofErr w:type="spellEnd"/>
      <w:r w:rsidRPr="005D6343">
        <w:rPr>
          <w:color w:val="000000"/>
          <w:sz w:val="28"/>
          <w:szCs w:val="28"/>
        </w:rPr>
        <w:t xml:space="preserve"> складах. Вой сирены.</w:t>
      </w:r>
    </w:p>
    <w:p w:rsidR="004F0C05" w:rsidRPr="005D6343" w:rsidRDefault="004F0C05" w:rsidP="004F0C05">
      <w:pPr>
        <w:pStyle w:val="a3"/>
        <w:rPr>
          <w:rFonts w:ascii="Tahoma" w:hAnsi="Tahoma" w:cs="Tahoma"/>
          <w:color w:val="000000"/>
          <w:sz w:val="28"/>
          <w:szCs w:val="28"/>
        </w:rPr>
      </w:pPr>
      <w:r w:rsidRPr="005D6343">
        <w:rPr>
          <w:color w:val="000000"/>
          <w:sz w:val="28"/>
          <w:szCs w:val="28"/>
        </w:rPr>
        <w:t>Презентация (слайд 14).</w:t>
      </w:r>
    </w:p>
    <w:p w:rsidR="004F0C05" w:rsidRPr="005D6343" w:rsidRDefault="004F0C05" w:rsidP="004F0C05">
      <w:pPr>
        <w:pStyle w:val="a3"/>
        <w:rPr>
          <w:rFonts w:ascii="Tahoma" w:hAnsi="Tahoma" w:cs="Tahoma"/>
          <w:color w:val="000000"/>
          <w:sz w:val="28"/>
          <w:szCs w:val="28"/>
        </w:rPr>
      </w:pPr>
      <w:r w:rsidRPr="005D6343">
        <w:rPr>
          <w:color w:val="000000"/>
          <w:sz w:val="28"/>
          <w:szCs w:val="28"/>
        </w:rPr>
        <w:t>Надпись на стене. Звук снарядов.</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 xml:space="preserve">Бомбы были начинены </w:t>
      </w:r>
      <w:proofErr w:type="spellStart"/>
      <w:r w:rsidRPr="005D6343">
        <w:rPr>
          <w:color w:val="000000"/>
          <w:sz w:val="28"/>
          <w:szCs w:val="28"/>
        </w:rPr>
        <w:t>студенообразным</w:t>
      </w:r>
      <w:proofErr w:type="spellEnd"/>
      <w:r w:rsidRPr="005D6343">
        <w:rPr>
          <w:color w:val="000000"/>
          <w:sz w:val="28"/>
          <w:szCs w:val="28"/>
        </w:rPr>
        <w:t xml:space="preserve">, весьма горючим веществом – напалмом. Этот состав мгновенно воспламенялся, и начиненные им бомбы было нелегко тушить. Фашистская авиация нещадно бомбила жилые дома, и промышленные объекты, госпитали и школы. Бомбежки продолжались подолгу, ленинградцы </w:t>
      </w:r>
      <w:proofErr w:type="gramStart"/>
      <w:r w:rsidRPr="005D6343">
        <w:rPr>
          <w:color w:val="000000"/>
          <w:sz w:val="28"/>
          <w:szCs w:val="28"/>
        </w:rPr>
        <w:t>помногу часов</w:t>
      </w:r>
      <w:proofErr w:type="gramEnd"/>
      <w:r w:rsidRPr="005D6343">
        <w:rPr>
          <w:color w:val="000000"/>
          <w:sz w:val="28"/>
          <w:szCs w:val="28"/>
        </w:rPr>
        <w:t xml:space="preserve"> высиживали в бомбоубежище, услышав о начале обстрела, привычно переходили на другую сторону улицы, гасили в домах керосиновые лампы. Но убитых и раненных меньше не становилось. Часто, вернувшись к родному дому после нескольких часов налета, человек находил лишь дымящиеся руины. С дороги, идущей со стороны Ладожского озера, после наступления темноты казалось, что город объят пламенем. Огненные языки разрезали темноту, высоко простираясь к небу. Среди ночи зарево было особенно ярким. Гул пушечной канонады усиливал впечатление от этого страшного зрелища.</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Но в ленинградцы не производили ощущения подавленности. Люди находились в готовности ко всяким неожиданностям. У подъездов домов, на крышах несли вахту дежурные группы самозащиты. Очаги пожаров гасились усилиями команд добровольцев. Повсюду царила атмосфера настороженности, здравой оценки чрезвычайного положения, в котором оказался Ленинград.</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№15.</w:t>
      </w:r>
    </w:p>
    <w:p w:rsidR="004F0C05" w:rsidRPr="005D6343" w:rsidRDefault="004F0C05" w:rsidP="004F0C05">
      <w:pPr>
        <w:pStyle w:val="a3"/>
        <w:rPr>
          <w:rFonts w:ascii="Tahoma" w:hAnsi="Tahoma" w:cs="Tahoma"/>
          <w:color w:val="000000"/>
          <w:sz w:val="28"/>
          <w:szCs w:val="28"/>
        </w:rPr>
      </w:pPr>
      <w:r w:rsidRPr="005D6343">
        <w:rPr>
          <w:color w:val="000000"/>
          <w:sz w:val="28"/>
          <w:szCs w:val="28"/>
        </w:rPr>
        <w:t>Жертвы вражеского обстрела.</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 16.</w:t>
      </w:r>
    </w:p>
    <w:p w:rsidR="004F0C05" w:rsidRPr="005D6343" w:rsidRDefault="004F0C05" w:rsidP="004F0C05">
      <w:pPr>
        <w:pStyle w:val="a3"/>
        <w:rPr>
          <w:rFonts w:ascii="Tahoma" w:hAnsi="Tahoma" w:cs="Tahoma"/>
          <w:color w:val="000000"/>
          <w:sz w:val="28"/>
          <w:szCs w:val="28"/>
        </w:rPr>
      </w:pPr>
      <w:r w:rsidRPr="005D6343">
        <w:rPr>
          <w:color w:val="000000"/>
          <w:sz w:val="28"/>
          <w:szCs w:val="28"/>
        </w:rPr>
        <w:t>Разгромлен Петергоф.</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№17.</w:t>
      </w:r>
    </w:p>
    <w:p w:rsidR="004F0C05" w:rsidRPr="005D6343" w:rsidRDefault="004F0C05" w:rsidP="004F0C05">
      <w:pPr>
        <w:pStyle w:val="a3"/>
        <w:rPr>
          <w:rFonts w:ascii="Tahoma" w:hAnsi="Tahoma" w:cs="Tahoma"/>
          <w:color w:val="000000"/>
          <w:sz w:val="28"/>
          <w:szCs w:val="28"/>
        </w:rPr>
      </w:pPr>
      <w:r w:rsidRPr="005D6343">
        <w:rPr>
          <w:color w:val="000000"/>
          <w:sz w:val="28"/>
          <w:szCs w:val="28"/>
        </w:rPr>
        <w:t>Дети, изувеченные снарядами.</w:t>
      </w:r>
    </w:p>
    <w:p w:rsidR="004F0C05" w:rsidRPr="005D6343" w:rsidRDefault="004F0C05" w:rsidP="004F0C05">
      <w:pPr>
        <w:pStyle w:val="a3"/>
        <w:rPr>
          <w:rFonts w:ascii="Tahoma" w:hAnsi="Tahoma" w:cs="Tahoma"/>
          <w:color w:val="000000"/>
          <w:sz w:val="28"/>
          <w:szCs w:val="28"/>
        </w:rPr>
      </w:pPr>
      <w:r w:rsidRPr="005D6343">
        <w:rPr>
          <w:color w:val="000000"/>
          <w:sz w:val="28"/>
          <w:szCs w:val="28"/>
        </w:rPr>
        <w:lastRenderedPageBreak/>
        <w:t>Показ слайда №18. Плакат.</w:t>
      </w:r>
    </w:p>
    <w:p w:rsidR="004F0C05" w:rsidRPr="005D6343" w:rsidRDefault="004F0C05" w:rsidP="004F0C05">
      <w:pPr>
        <w:pStyle w:val="a3"/>
        <w:rPr>
          <w:rFonts w:ascii="Tahoma" w:hAnsi="Tahoma" w:cs="Tahoma"/>
          <w:color w:val="000000"/>
          <w:sz w:val="28"/>
          <w:szCs w:val="28"/>
        </w:rPr>
      </w:pPr>
      <w:r w:rsidRPr="005D6343">
        <w:rPr>
          <w:b/>
          <w:bCs/>
          <w:color w:val="000000"/>
          <w:sz w:val="28"/>
          <w:szCs w:val="28"/>
        </w:rPr>
        <w:t>Не отдадим!</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С утра не замолкает канонада,</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Так день за днем, так много, много дней</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Враги хотят на месте Ленинграда</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Оставить груды пыли и камней.</w:t>
      </w:r>
    </w:p>
    <w:p w:rsidR="004F0C05" w:rsidRPr="005D6343" w:rsidRDefault="004F0C05" w:rsidP="008627BE">
      <w:pPr>
        <w:pStyle w:val="a3"/>
        <w:spacing w:before="0" w:beforeAutospacing="0" w:after="0" w:afterAutospacing="0"/>
        <w:rPr>
          <w:rFonts w:ascii="Tahoma" w:hAnsi="Tahoma" w:cs="Tahoma"/>
          <w:color w:val="000000"/>
          <w:sz w:val="28"/>
          <w:szCs w:val="28"/>
        </w:rPr>
      </w:pP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Об этом говорили их листовки –</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Свидетельства бессилия врага.</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Горели Пушкин, Невская Дубровка,</w:t>
      </w:r>
    </w:p>
    <w:p w:rsidR="004F0C05" w:rsidRPr="005D6343" w:rsidRDefault="004F0C05" w:rsidP="008627BE">
      <w:pPr>
        <w:pStyle w:val="a3"/>
        <w:spacing w:before="0" w:beforeAutospacing="0" w:after="0" w:afterAutospacing="0"/>
        <w:rPr>
          <w:rFonts w:ascii="Tahoma" w:hAnsi="Tahoma" w:cs="Tahoma"/>
          <w:color w:val="000000"/>
          <w:sz w:val="28"/>
          <w:szCs w:val="28"/>
        </w:rPr>
      </w:pPr>
      <w:proofErr w:type="spellStart"/>
      <w:r w:rsidRPr="005D6343">
        <w:rPr>
          <w:color w:val="000000"/>
          <w:sz w:val="28"/>
          <w:szCs w:val="28"/>
        </w:rPr>
        <w:t>Приневские</w:t>
      </w:r>
      <w:proofErr w:type="spellEnd"/>
      <w:r w:rsidRPr="005D6343">
        <w:rPr>
          <w:color w:val="000000"/>
          <w:sz w:val="28"/>
          <w:szCs w:val="28"/>
        </w:rPr>
        <w:t xml:space="preserve"> </w:t>
      </w:r>
      <w:proofErr w:type="spellStart"/>
      <w:r w:rsidRPr="005D6343">
        <w:rPr>
          <w:color w:val="000000"/>
          <w:sz w:val="28"/>
          <w:szCs w:val="28"/>
        </w:rPr>
        <w:t>дымилися</w:t>
      </w:r>
      <w:proofErr w:type="spellEnd"/>
      <w:r w:rsidRPr="005D6343">
        <w:rPr>
          <w:color w:val="000000"/>
          <w:sz w:val="28"/>
          <w:szCs w:val="28"/>
        </w:rPr>
        <w:t xml:space="preserve"> луга.</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И Ленинград пожары эти видел,</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А враг, поживой жадною гоним,</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Все наседал, смертельно ненавидя</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Все русское, все связанное с ним!</w:t>
      </w:r>
    </w:p>
    <w:p w:rsidR="004F0C05" w:rsidRPr="005D6343" w:rsidRDefault="004F0C05" w:rsidP="008627BE">
      <w:pPr>
        <w:pStyle w:val="a3"/>
        <w:spacing w:before="0" w:beforeAutospacing="0" w:after="0" w:afterAutospacing="0"/>
        <w:rPr>
          <w:rFonts w:ascii="Tahoma" w:hAnsi="Tahoma" w:cs="Tahoma"/>
          <w:color w:val="000000"/>
          <w:sz w:val="28"/>
          <w:szCs w:val="28"/>
        </w:rPr>
      </w:pP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Но мы стеною от земли до неба</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Все поднялись и отстояли свет.</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 xml:space="preserve">И </w:t>
      </w:r>
      <w:proofErr w:type="gramStart"/>
      <w:r w:rsidRPr="005D6343">
        <w:rPr>
          <w:color w:val="000000"/>
          <w:sz w:val="28"/>
          <w:szCs w:val="28"/>
        </w:rPr>
        <w:t>Ладога</w:t>
      </w:r>
      <w:proofErr w:type="gramEnd"/>
      <w:r w:rsidRPr="005D6343">
        <w:rPr>
          <w:color w:val="000000"/>
          <w:sz w:val="28"/>
          <w:szCs w:val="28"/>
        </w:rPr>
        <w:t xml:space="preserve"> и дальняя Онега</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 xml:space="preserve">Услышали </w:t>
      </w:r>
      <w:proofErr w:type="spellStart"/>
      <w:r w:rsidRPr="005D6343">
        <w:rPr>
          <w:color w:val="000000"/>
          <w:sz w:val="28"/>
          <w:szCs w:val="28"/>
        </w:rPr>
        <w:t>стоярусное</w:t>
      </w:r>
      <w:proofErr w:type="spellEnd"/>
      <w:r w:rsidRPr="005D6343">
        <w:rPr>
          <w:color w:val="000000"/>
          <w:sz w:val="28"/>
          <w:szCs w:val="28"/>
        </w:rPr>
        <w:t>: «Нет!»</w:t>
      </w:r>
    </w:p>
    <w:p w:rsidR="004F0C05" w:rsidRPr="005D6343" w:rsidRDefault="004F0C05" w:rsidP="008627BE">
      <w:pPr>
        <w:pStyle w:val="a3"/>
        <w:spacing w:before="0" w:beforeAutospacing="0" w:after="0" w:afterAutospacing="0"/>
        <w:rPr>
          <w:rFonts w:ascii="Tahoma" w:hAnsi="Tahoma" w:cs="Tahoma"/>
          <w:color w:val="000000"/>
          <w:sz w:val="28"/>
          <w:szCs w:val="28"/>
        </w:rPr>
      </w:pP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Нет, не сдадим мы город русской славы</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И от земли до неба оградим,</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Своих садов и парков величавых,</w:t>
      </w:r>
    </w:p>
    <w:p w:rsidR="004F0C05" w:rsidRPr="005D6343" w:rsidRDefault="004F0C05" w:rsidP="008627BE">
      <w:pPr>
        <w:pStyle w:val="a3"/>
        <w:spacing w:before="0" w:beforeAutospacing="0" w:after="0" w:afterAutospacing="0"/>
        <w:rPr>
          <w:rFonts w:ascii="Tahoma" w:hAnsi="Tahoma" w:cs="Tahoma"/>
          <w:color w:val="000000"/>
          <w:sz w:val="28"/>
          <w:szCs w:val="28"/>
        </w:rPr>
      </w:pPr>
      <w:r w:rsidRPr="005D6343">
        <w:rPr>
          <w:color w:val="000000"/>
          <w:sz w:val="28"/>
          <w:szCs w:val="28"/>
        </w:rPr>
        <w:t>Своих святынь врагам не отдадим!</w:t>
      </w:r>
    </w:p>
    <w:p w:rsidR="004F0C05" w:rsidRPr="005D6343" w:rsidRDefault="004F0C05" w:rsidP="00276C9E">
      <w:pPr>
        <w:pStyle w:val="a3"/>
        <w:spacing w:before="0" w:beforeAutospacing="0" w:after="0" w:afterAutospacing="0"/>
        <w:rPr>
          <w:rFonts w:ascii="Tahoma" w:hAnsi="Tahoma" w:cs="Tahoma"/>
          <w:color w:val="000000"/>
          <w:sz w:val="28"/>
          <w:szCs w:val="28"/>
        </w:rPr>
      </w:pPr>
      <w:r w:rsidRPr="005D6343">
        <w:rPr>
          <w:color w:val="000000"/>
          <w:sz w:val="28"/>
          <w:szCs w:val="28"/>
        </w:rPr>
        <w:t>Не отдадим мы дел, вознесших Смольный,</w:t>
      </w:r>
    </w:p>
    <w:p w:rsidR="004F0C05" w:rsidRPr="005D6343" w:rsidRDefault="004F0C05" w:rsidP="00276C9E">
      <w:pPr>
        <w:pStyle w:val="a3"/>
        <w:spacing w:before="0" w:beforeAutospacing="0" w:after="0" w:afterAutospacing="0"/>
        <w:rPr>
          <w:rFonts w:ascii="Tahoma" w:hAnsi="Tahoma" w:cs="Tahoma"/>
          <w:color w:val="000000"/>
          <w:sz w:val="28"/>
          <w:szCs w:val="28"/>
        </w:rPr>
      </w:pPr>
      <w:r w:rsidRPr="005D6343">
        <w:rPr>
          <w:color w:val="000000"/>
          <w:sz w:val="28"/>
          <w:szCs w:val="28"/>
        </w:rPr>
        <w:t>Лугов, какими город окружен,</w:t>
      </w:r>
    </w:p>
    <w:p w:rsidR="004F0C05" w:rsidRPr="005D6343" w:rsidRDefault="004F0C05" w:rsidP="00276C9E">
      <w:pPr>
        <w:pStyle w:val="a3"/>
        <w:spacing w:before="0" w:beforeAutospacing="0" w:after="0" w:afterAutospacing="0"/>
        <w:rPr>
          <w:rFonts w:ascii="Tahoma" w:hAnsi="Tahoma" w:cs="Tahoma"/>
          <w:color w:val="000000"/>
          <w:sz w:val="28"/>
          <w:szCs w:val="28"/>
        </w:rPr>
      </w:pPr>
      <w:r w:rsidRPr="005D6343">
        <w:rPr>
          <w:color w:val="000000"/>
          <w:sz w:val="28"/>
          <w:szCs w:val="28"/>
        </w:rPr>
        <w:t>Не отдадим волны Невы раздольной,</w:t>
      </w:r>
    </w:p>
    <w:p w:rsidR="004F0C05" w:rsidRPr="005D6343" w:rsidRDefault="004F0C05" w:rsidP="00276C9E">
      <w:pPr>
        <w:pStyle w:val="a3"/>
        <w:spacing w:before="0" w:beforeAutospacing="0" w:after="0" w:afterAutospacing="0"/>
        <w:rPr>
          <w:rFonts w:ascii="Tahoma" w:hAnsi="Tahoma" w:cs="Tahoma"/>
          <w:color w:val="000000"/>
          <w:sz w:val="28"/>
          <w:szCs w:val="28"/>
        </w:rPr>
      </w:pPr>
      <w:r w:rsidRPr="005D6343">
        <w:rPr>
          <w:color w:val="000000"/>
          <w:sz w:val="28"/>
          <w:szCs w:val="28"/>
        </w:rPr>
        <w:t>Не предадим своих детей и жён!</w:t>
      </w:r>
    </w:p>
    <w:p w:rsidR="004F0C05" w:rsidRPr="005D6343" w:rsidRDefault="004F0C05" w:rsidP="00276C9E">
      <w:pPr>
        <w:pStyle w:val="a3"/>
        <w:spacing w:before="0" w:beforeAutospacing="0" w:after="0" w:afterAutospacing="0"/>
        <w:rPr>
          <w:rFonts w:ascii="Tahoma" w:hAnsi="Tahoma" w:cs="Tahoma"/>
          <w:color w:val="000000"/>
          <w:sz w:val="28"/>
          <w:szCs w:val="28"/>
        </w:rPr>
      </w:pPr>
      <w:r w:rsidRPr="005D6343">
        <w:rPr>
          <w:color w:val="000000"/>
          <w:sz w:val="28"/>
          <w:szCs w:val="28"/>
        </w:rPr>
        <w:t>Не отдадим бездушной злобной силе</w:t>
      </w:r>
    </w:p>
    <w:p w:rsidR="004F0C05" w:rsidRPr="005D6343" w:rsidRDefault="004F0C05" w:rsidP="00276C9E">
      <w:pPr>
        <w:pStyle w:val="a3"/>
        <w:spacing w:before="0" w:beforeAutospacing="0" w:after="0" w:afterAutospacing="0"/>
        <w:rPr>
          <w:rFonts w:ascii="Tahoma" w:hAnsi="Tahoma" w:cs="Tahoma"/>
          <w:color w:val="000000"/>
          <w:sz w:val="28"/>
          <w:szCs w:val="28"/>
        </w:rPr>
      </w:pPr>
      <w:r w:rsidRPr="005D6343">
        <w:rPr>
          <w:color w:val="000000"/>
          <w:sz w:val="28"/>
          <w:szCs w:val="28"/>
        </w:rPr>
        <w:t>Обычаи народа свет его</w:t>
      </w:r>
    </w:p>
    <w:p w:rsidR="004F0C05" w:rsidRPr="005D6343" w:rsidRDefault="004F0C05" w:rsidP="00276C9E">
      <w:pPr>
        <w:pStyle w:val="a3"/>
        <w:spacing w:before="0" w:beforeAutospacing="0" w:after="0" w:afterAutospacing="0"/>
        <w:rPr>
          <w:rFonts w:ascii="Tahoma" w:hAnsi="Tahoma" w:cs="Tahoma"/>
          <w:color w:val="000000"/>
          <w:sz w:val="28"/>
          <w:szCs w:val="28"/>
        </w:rPr>
      </w:pPr>
      <w:r w:rsidRPr="005D6343">
        <w:rPr>
          <w:color w:val="000000"/>
          <w:sz w:val="28"/>
          <w:szCs w:val="28"/>
        </w:rPr>
        <w:t>И преградим пути ей вглубь России,</w:t>
      </w:r>
    </w:p>
    <w:p w:rsidR="004F0C05" w:rsidRPr="005D6343" w:rsidRDefault="004F0C05" w:rsidP="00276C9E">
      <w:pPr>
        <w:pStyle w:val="a3"/>
        <w:spacing w:before="0" w:beforeAutospacing="0" w:after="0" w:afterAutospacing="0"/>
        <w:rPr>
          <w:rFonts w:ascii="Tahoma" w:hAnsi="Tahoma" w:cs="Tahoma"/>
          <w:color w:val="000000"/>
          <w:sz w:val="28"/>
          <w:szCs w:val="28"/>
        </w:rPr>
      </w:pPr>
      <w:r w:rsidRPr="005D6343">
        <w:rPr>
          <w:color w:val="000000"/>
          <w:sz w:val="28"/>
          <w:szCs w:val="28"/>
        </w:rPr>
        <w:t>К бессмертию народа моего!..</w:t>
      </w:r>
    </w:p>
    <w:p w:rsidR="004F0C05" w:rsidRPr="005D6343" w:rsidRDefault="004F0C05" w:rsidP="00276C9E">
      <w:pPr>
        <w:pStyle w:val="a3"/>
        <w:spacing w:before="0" w:beforeAutospacing="0" w:after="0" w:afterAutospacing="0"/>
        <w:rPr>
          <w:rFonts w:ascii="Tahoma" w:hAnsi="Tahoma" w:cs="Tahoma"/>
          <w:color w:val="000000"/>
          <w:sz w:val="28"/>
          <w:szCs w:val="28"/>
        </w:rPr>
      </w:pPr>
      <w:r w:rsidRPr="005D6343">
        <w:rPr>
          <w:color w:val="000000"/>
          <w:sz w:val="28"/>
          <w:szCs w:val="28"/>
        </w:rPr>
        <w:t>Александр Прокофьев.</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19. Улица блокадного Ленинграда.</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Особой страницей блокадного Ленинграда стала осень 41-ого, потому что в ноябре к почти непрерывным вражеским налетам и бомбежкам добавился ещё один страшный враг – голод.</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 xml:space="preserve">Вторжение неприятельских войск на территорию Советского Союза и быстрое их продвижение вглубь страны поставили народное хозяйство в </w:t>
      </w:r>
      <w:r w:rsidRPr="005D6343">
        <w:rPr>
          <w:color w:val="000000"/>
          <w:sz w:val="28"/>
          <w:szCs w:val="28"/>
        </w:rPr>
        <w:lastRenderedPageBreak/>
        <w:t>крайне тяжёлое положение. На территории СССР, захваченной немцами, к ноябрю 1941 года производилось до войны 38% зерна, 84% сахара, 60% мясомолочной продукции.</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С приближением военных действий к стенам Ленинграда в городе создались большие трудности в снабжении войск и населения продовольствием. С этого времени войска, и моряки Балтийского флота питались за счет продуктов, имеющихся в городе. Кроме того Ленинград пополнился за счёт беженцев из Прибалтики, Пскова, Луги, Петрозаводска, Карелии.</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В начале сентября был проведен переучет всех съестных припасов города. В связи обстановкой, Военный Совет принимает решение по сокращению расхода продуктов питания, вводятся карточки на хлеб, крупы, сахар, жиры. С началом налетов на город под ударом оказались и склады с продуктами. Во избежание их гибели от пожаров муку развезли по складам в более безопасные места. Жители пригородных районов по решению Военного Совета должны были сдавать весь картофель. Лица, скрывшие овощи, привлекались к уголовной ответственности. Большая часть картофеля оставалась еще в земле, так как картофельные поля оставались в зоне обстрела. Заметив движение людей на поле, немцы открывали огонь, и многие погибли. Убирали картофель больше по ночам, пробирались на поля ползком, прятались в воронках, лежа копали землю и складывали картофель в кучи. Таким образом, население получило дополнительно 9652 тонны овощей, или меньше четырех килограммов на человека.</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Позднее начали заготавливать и хвою. Из нее изготовлялся витаминный настой, содержащий витамин С. В условиях блокады этот напиток спасал людей от цинготных заболеваний.</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Показ слайда 20. Похороны.</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Но голод с каждым днем усиливался. Изредка продукты доставлялись на баржах по Ладожскому озеру, но их катастрофически не хватало.</w:t>
      </w:r>
    </w:p>
    <w:p w:rsidR="004F0C05" w:rsidRPr="005D6343" w:rsidRDefault="004F0C05" w:rsidP="001D0C01">
      <w:pPr>
        <w:pStyle w:val="a3"/>
        <w:jc w:val="both"/>
        <w:rPr>
          <w:rFonts w:ascii="Tahoma" w:hAnsi="Tahoma" w:cs="Tahoma"/>
          <w:color w:val="000000"/>
          <w:sz w:val="28"/>
          <w:szCs w:val="28"/>
        </w:rPr>
      </w:pPr>
      <w:r w:rsidRPr="005D6343">
        <w:rPr>
          <w:color w:val="000000"/>
          <w:sz w:val="28"/>
          <w:szCs w:val="28"/>
        </w:rPr>
        <w:t>Уже в октябре неожиданно рано наступили заморозки, а затем вместе с пронизывающим ветром настоящие морозы. Откуда только возможно добывали топливо. В ход шли пустующие киоски, мебель, разрушенные деревянные дома. В ноябре дистрофия и холод угнали в могилу 11.000 человек. Первыми гибли мужчины преклонных лет. Они в отличие от женщин того же возраста оказались менее стойкими к голоду. Такое явление, по мнению врачей, объясняется большей сопротивляемостью организма женщин к лишениям.</w:t>
      </w:r>
    </w:p>
    <w:p w:rsidR="004F0C05" w:rsidRPr="005D6343" w:rsidRDefault="004F0C05" w:rsidP="004F0C05">
      <w:pPr>
        <w:pStyle w:val="a3"/>
        <w:rPr>
          <w:rFonts w:ascii="Tahoma" w:hAnsi="Tahoma" w:cs="Tahoma"/>
          <w:color w:val="000000"/>
          <w:sz w:val="28"/>
          <w:szCs w:val="28"/>
        </w:rPr>
      </w:pPr>
      <w:r w:rsidRPr="005D6343">
        <w:rPr>
          <w:color w:val="000000"/>
          <w:sz w:val="28"/>
          <w:szCs w:val="28"/>
        </w:rPr>
        <w:t>Однако скоро голод уравнял всех. В декабре смерть косила людей, независимо от пола и возраста.</w:t>
      </w:r>
    </w:p>
    <w:p w:rsidR="004F0C05" w:rsidRPr="005D6343" w:rsidRDefault="004F0C05" w:rsidP="004F0C05">
      <w:pPr>
        <w:pStyle w:val="a3"/>
        <w:rPr>
          <w:rFonts w:ascii="Tahoma" w:hAnsi="Tahoma" w:cs="Tahoma"/>
          <w:color w:val="000000"/>
          <w:sz w:val="28"/>
          <w:szCs w:val="28"/>
        </w:rPr>
      </w:pPr>
      <w:r w:rsidRPr="005D6343">
        <w:rPr>
          <w:color w:val="000000"/>
          <w:sz w:val="28"/>
          <w:szCs w:val="28"/>
        </w:rPr>
        <w:lastRenderedPageBreak/>
        <w:t>Органы здравоохранения создали широкую сеть лечебных пунктов, где ослабевшим людям делали внутривенное вливание глюкозы. Эти меры помогали встать на ноги. А дальше? Острый голод давал о себе знать все сильнее, умирали молодые и старые, мужчины и женщины. У людей слабели ноги и руки, немело тело, оцепенение постепенно приближалось к сердцу, и наступала смерть.</w:t>
      </w:r>
    </w:p>
    <w:p w:rsidR="004F0C05" w:rsidRPr="005D6343" w:rsidRDefault="004F0C05" w:rsidP="004F0C05">
      <w:pPr>
        <w:pStyle w:val="a3"/>
        <w:rPr>
          <w:rFonts w:ascii="Tahoma" w:hAnsi="Tahoma" w:cs="Tahoma"/>
          <w:color w:val="000000"/>
          <w:sz w:val="28"/>
          <w:szCs w:val="28"/>
        </w:rPr>
      </w:pPr>
      <w:r w:rsidRPr="005D6343">
        <w:rPr>
          <w:color w:val="000000"/>
          <w:sz w:val="28"/>
          <w:szCs w:val="28"/>
        </w:rPr>
        <w:t>Смерть настигала людей везде – на улице, передвигаясь, человек падал и больше не поднимался; в квартире – ложился спать и засыпал навеки; часто жизнь обрывалась у станка. Хоронить было трудно. По улицам, занесенным снегом, вереницей плелись люди и, напрягая последние силы, тянули саночки, на которых лежали покойники. Мертвых хоронили без гробов, обернутых простыней или одеялом, а позднее просто в одежде, в которой человек умер. Нередко, выбившись из сил, люди оставляли мертвых на полпути.</w:t>
      </w:r>
    </w:p>
    <w:p w:rsidR="004F0C05" w:rsidRPr="005D6343" w:rsidRDefault="004F0C05" w:rsidP="004F0C05">
      <w:pPr>
        <w:pStyle w:val="a3"/>
        <w:rPr>
          <w:rFonts w:ascii="Tahoma" w:hAnsi="Tahoma" w:cs="Tahoma"/>
          <w:color w:val="000000"/>
          <w:sz w:val="28"/>
          <w:szCs w:val="28"/>
        </w:rPr>
      </w:pPr>
      <w:r w:rsidRPr="005D6343">
        <w:rPr>
          <w:color w:val="000000"/>
          <w:sz w:val="28"/>
          <w:szCs w:val="28"/>
        </w:rPr>
        <w:t xml:space="preserve">Работники коммунального хозяйства и здравоохранения, ежедневно объезжая улицы и переулки, подбирали трупы и увозили их на </w:t>
      </w:r>
      <w:proofErr w:type="spellStart"/>
      <w:r w:rsidRPr="005D6343">
        <w:rPr>
          <w:color w:val="000000"/>
          <w:sz w:val="28"/>
          <w:szCs w:val="28"/>
        </w:rPr>
        <w:t>Серафимовское</w:t>
      </w:r>
      <w:proofErr w:type="spellEnd"/>
      <w:r w:rsidRPr="005D6343">
        <w:rPr>
          <w:color w:val="000000"/>
          <w:sz w:val="28"/>
          <w:szCs w:val="28"/>
        </w:rPr>
        <w:t xml:space="preserve">, </w:t>
      </w:r>
      <w:proofErr w:type="spellStart"/>
      <w:r w:rsidRPr="005D6343">
        <w:rPr>
          <w:color w:val="000000"/>
          <w:sz w:val="28"/>
          <w:szCs w:val="28"/>
        </w:rPr>
        <w:t>Большеохтинское</w:t>
      </w:r>
      <w:proofErr w:type="spellEnd"/>
      <w:r w:rsidRPr="005D6343">
        <w:rPr>
          <w:color w:val="000000"/>
          <w:sz w:val="28"/>
          <w:szCs w:val="28"/>
        </w:rPr>
        <w:t>, Смоленское, Богословское кладбища. Но больше всего увозили мертвых на окраину города, на огромный пустырь рядом со старой Пискаревской дорогой. Так образовалось известное ныне всем Пискаревское кладбище.</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21. Пискарёвское кладбище.</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22. Документальный фильм «Голод».</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Показ слайда 23.</w:t>
      </w:r>
      <w:r w:rsidRPr="005D6343">
        <w:rPr>
          <w:rStyle w:val="apple-converted-space"/>
          <w:color w:val="000000"/>
          <w:sz w:val="28"/>
          <w:szCs w:val="28"/>
        </w:rPr>
        <w:t> </w:t>
      </w:r>
      <w:r w:rsidRPr="005D6343">
        <w:rPr>
          <w:color w:val="000000"/>
          <w:sz w:val="28"/>
          <w:szCs w:val="28"/>
        </w:rPr>
        <w:t>Блокадный быт.</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Эта иллюстрация блокадной жизни ленинградцев: керосиновая лампа, печка-буржуйка и человек, держащий на ладони как великое сокровище блокадный хлеб: смесь жмыха, целлюлозной (древесной) муки и ржаной пыли. Съев кусок хлеба, ощущаешь во рту горечь.</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А на этом объявлении – нормы дневной выдачи хлеба в граммах населению по карточкам за ноябрь.</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Карточка была дороже денег, дороже картин, дороже всех сокровищ. Отсюда следовало, что к выдаче карточек отношение должно быть строжайшее. Военный Совет в начале октября обязал </w:t>
      </w:r>
      <w:proofErr w:type="spellStart"/>
      <w:r w:rsidRPr="005D6343">
        <w:rPr>
          <w:color w:val="000000"/>
          <w:sz w:val="28"/>
          <w:szCs w:val="28"/>
        </w:rPr>
        <w:t>Ленгорисполком</w:t>
      </w:r>
      <w:proofErr w:type="spellEnd"/>
      <w:r w:rsidRPr="005D6343">
        <w:rPr>
          <w:color w:val="000000"/>
          <w:sz w:val="28"/>
          <w:szCs w:val="28"/>
        </w:rPr>
        <w:t>:</w:t>
      </w:r>
    </w:p>
    <w:p w:rsidR="004F0C05" w:rsidRPr="005D6343" w:rsidRDefault="004F0C05" w:rsidP="004F0C05">
      <w:pPr>
        <w:pStyle w:val="a3"/>
        <w:numPr>
          <w:ilvl w:val="0"/>
          <w:numId w:val="2"/>
        </w:numPr>
        <w:rPr>
          <w:rFonts w:ascii="Tahoma" w:hAnsi="Tahoma" w:cs="Tahoma"/>
          <w:color w:val="000000"/>
          <w:sz w:val="28"/>
          <w:szCs w:val="28"/>
        </w:rPr>
      </w:pPr>
      <w:r w:rsidRPr="005D6343">
        <w:rPr>
          <w:color w:val="000000"/>
          <w:sz w:val="28"/>
          <w:szCs w:val="28"/>
        </w:rPr>
        <w:t>Карточки выдавать гражданам только после тщательной проверки документов, а должностных лиц, нарушивших порядок выдачи привлекать к уголовной ответственности.</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Потеря карточки не восстанавливалась:</w:t>
      </w:r>
    </w:p>
    <w:p w:rsidR="004F0C05" w:rsidRPr="005D6343" w:rsidRDefault="004F0C05" w:rsidP="004F0C05">
      <w:pPr>
        <w:pStyle w:val="a3"/>
        <w:numPr>
          <w:ilvl w:val="0"/>
          <w:numId w:val="3"/>
        </w:numPr>
        <w:rPr>
          <w:rFonts w:ascii="Tahoma" w:hAnsi="Tahoma" w:cs="Tahoma"/>
          <w:color w:val="000000"/>
          <w:sz w:val="28"/>
          <w:szCs w:val="28"/>
        </w:rPr>
      </w:pPr>
      <w:proofErr w:type="gramStart"/>
      <w:r w:rsidRPr="005D6343">
        <w:rPr>
          <w:color w:val="000000"/>
          <w:sz w:val="28"/>
          <w:szCs w:val="28"/>
        </w:rPr>
        <w:lastRenderedPageBreak/>
        <w:t>В виду невозможности установления мнимой потери от подлинной, выдачу карточек взамен утерянной прекратить – это широкие ворота для утечки продовольствия.</w:t>
      </w:r>
      <w:proofErr w:type="gramEnd"/>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Показ слайда 24. Нормы выдачи хлеба.</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Тяжело было детям, перешагнувшим порог </w:t>
      </w:r>
      <w:proofErr w:type="spellStart"/>
      <w:r w:rsidRPr="005D6343">
        <w:rPr>
          <w:color w:val="000000"/>
          <w:sz w:val="28"/>
          <w:szCs w:val="28"/>
        </w:rPr>
        <w:t>одиннадцатилетия</w:t>
      </w:r>
      <w:proofErr w:type="spellEnd"/>
      <w:r w:rsidRPr="005D6343">
        <w:rPr>
          <w:color w:val="000000"/>
          <w:sz w:val="28"/>
          <w:szCs w:val="28"/>
        </w:rPr>
        <w:t>. На двенадцатом году жизни детская карточка заменялась иждивенческой. Ребенок становился взрослее, принимал участие в обезвреживании зажигательных бомб, брал на свои неокрепшие плечи часть тяжёлых работ и забот по дому, помогая родителям, а паёк его уменьшался.</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Иждивенцы – так именовались в осажденном Ленинграде подростки и другое неработающее население.</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Подростки… наши сверстники. Уже не дети и поэтому все понимающие и осознающие это страшное время. Но еще и не взрослые, не имеющие возможности пойти на фронт или стать у станка на заводе. Они рано повзрослели. Война заставила их это сделать. Они должны были быть стойкими и мужественными, потому что понимали, что без их помощи родителям не выстоять в суровом испытании. Это они оберегали своих младших сестрёнок и братишек во время ночных бомбёжек, встречали измученных матерей после ночных смен в госпиталях и на заводах, писали письма братьям и отцам на фронт.</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И самый великий подвиг школьников Ленинграда в том, что они учились. Да, они учились, несмотря ни на что, а вместе и рядом с ними навеки сохранится в истории обороны города облик ленинградского учителя. Они стоят одни других – учителя и ученики. И те и другие из мёрзлых квартир сквозь стужу, и снежные заносы шли иногда километров за пять-шесть в такие же мёрзлые, оледеневшие классы, и одни учили, а другие учились. Они впервые познавали цену друг другу, когда и те и другие умирали друг у друга на глазах на заснеженных улицах города, за партой или у классной доски.</w:t>
      </w:r>
    </w:p>
    <w:p w:rsidR="004F0C05" w:rsidRPr="005D6343" w:rsidRDefault="004F0C05" w:rsidP="004F0C05">
      <w:pPr>
        <w:pStyle w:val="a3"/>
        <w:rPr>
          <w:rFonts w:ascii="Tahoma" w:hAnsi="Tahoma" w:cs="Tahoma"/>
          <w:color w:val="000000"/>
          <w:sz w:val="28"/>
          <w:szCs w:val="28"/>
        </w:rPr>
      </w:pPr>
      <w:r w:rsidRPr="005D6343">
        <w:rPr>
          <w:color w:val="000000"/>
          <w:sz w:val="28"/>
          <w:szCs w:val="28"/>
        </w:rPr>
        <w:t>Главным учебником жизни для них стала война.</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В Ленинграде есть школы, которые не прекращали работать в самые тяжёлые дни зимы. А большинство школ, не работавших в эти наиболее тяжёлые месяцы, возобновили свою работу с 1 мая и дали выпуск к осени.</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Стихотворение Р.Рождественского.</w:t>
      </w:r>
    </w:p>
    <w:p w:rsidR="004F0C05" w:rsidRPr="005D6343" w:rsidRDefault="004F0C05" w:rsidP="000A4B5F">
      <w:pPr>
        <w:pStyle w:val="a3"/>
        <w:spacing w:before="0" w:beforeAutospacing="0" w:after="0" w:afterAutospacing="0"/>
        <w:rPr>
          <w:rFonts w:ascii="Tahoma" w:hAnsi="Tahoma" w:cs="Tahoma"/>
          <w:color w:val="000000"/>
          <w:sz w:val="28"/>
          <w:szCs w:val="28"/>
        </w:rPr>
      </w:pP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Та зима была, будто война, - лютой.</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Пробуравлена,</w:t>
      </w:r>
    </w:p>
    <w:p w:rsidR="004F0C05" w:rsidRPr="005D6343" w:rsidRDefault="004F0C05" w:rsidP="000A4B5F">
      <w:pPr>
        <w:pStyle w:val="a3"/>
        <w:spacing w:before="0" w:beforeAutospacing="0" w:after="0" w:afterAutospacing="0"/>
        <w:rPr>
          <w:rFonts w:ascii="Tahoma" w:hAnsi="Tahoma" w:cs="Tahoma"/>
          <w:color w:val="000000"/>
          <w:sz w:val="28"/>
          <w:szCs w:val="28"/>
        </w:rPr>
      </w:pPr>
      <w:proofErr w:type="gramStart"/>
      <w:r w:rsidRPr="005D6343">
        <w:rPr>
          <w:color w:val="000000"/>
          <w:sz w:val="28"/>
          <w:szCs w:val="28"/>
        </w:rPr>
        <w:t>Прокалена</w:t>
      </w:r>
      <w:proofErr w:type="gramEnd"/>
      <w:r w:rsidRPr="005D6343">
        <w:rPr>
          <w:color w:val="000000"/>
          <w:sz w:val="28"/>
          <w:szCs w:val="28"/>
        </w:rPr>
        <w:t xml:space="preserve"> ветром.</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lastRenderedPageBreak/>
        <w:t xml:space="preserve">Снег лежал, </w:t>
      </w:r>
      <w:proofErr w:type="spellStart"/>
      <w:r w:rsidRPr="005D6343">
        <w:rPr>
          <w:color w:val="000000"/>
          <w:sz w:val="28"/>
          <w:szCs w:val="28"/>
        </w:rPr>
        <w:t>навалясь</w:t>
      </w:r>
      <w:proofErr w:type="spellEnd"/>
      <w:r w:rsidRPr="005D6343">
        <w:rPr>
          <w:color w:val="000000"/>
          <w:sz w:val="28"/>
          <w:szCs w:val="28"/>
        </w:rPr>
        <w:t xml:space="preserve"> на январь грудой.</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И кряхтели дома под его весом.</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 щербатому полу мороз крался.</w:t>
      </w:r>
    </w:p>
    <w:p w:rsidR="004F0C05" w:rsidRPr="005D6343" w:rsidRDefault="004F0C05" w:rsidP="004F0C05">
      <w:pPr>
        <w:pStyle w:val="a3"/>
        <w:rPr>
          <w:rFonts w:ascii="Tahoma" w:hAnsi="Tahoma" w:cs="Tahoma"/>
          <w:color w:val="000000"/>
          <w:sz w:val="28"/>
          <w:szCs w:val="28"/>
        </w:rPr>
      </w:pPr>
      <w:r w:rsidRPr="005D6343">
        <w:rPr>
          <w:color w:val="000000"/>
          <w:sz w:val="28"/>
          <w:szCs w:val="28"/>
        </w:rPr>
        <w:t xml:space="preserve">Кашлял новый учитель Сергей </w:t>
      </w:r>
      <w:proofErr w:type="spellStart"/>
      <w:r w:rsidRPr="005D6343">
        <w:rPr>
          <w:color w:val="000000"/>
          <w:sz w:val="28"/>
          <w:szCs w:val="28"/>
        </w:rPr>
        <w:t>Саныч</w:t>
      </w:r>
      <w:proofErr w:type="spellEnd"/>
      <w:r w:rsidRPr="005D6343">
        <w:rPr>
          <w:color w:val="000000"/>
          <w:sz w:val="28"/>
          <w:szCs w:val="28"/>
        </w:rPr>
        <w:t>.</w:t>
      </w:r>
    </w:p>
    <w:p w:rsidR="004F0C05" w:rsidRPr="005D6343" w:rsidRDefault="004F0C05" w:rsidP="004F0C05">
      <w:pPr>
        <w:pStyle w:val="a3"/>
        <w:rPr>
          <w:rFonts w:ascii="Tahoma" w:hAnsi="Tahoma" w:cs="Tahoma"/>
          <w:color w:val="000000"/>
          <w:sz w:val="28"/>
          <w:szCs w:val="28"/>
        </w:rPr>
      </w:pPr>
      <w:r w:rsidRPr="005D6343">
        <w:rPr>
          <w:color w:val="000000"/>
          <w:sz w:val="28"/>
          <w:szCs w:val="28"/>
        </w:rPr>
        <w:t>Застывали чернила у нас в классе,</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И контрольный диктант</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Отменял завуч…</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Я считал, что не зря голосит ветер,</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Не случайно</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Болит по утрам</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Горло,</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Потому что остались на всем свете</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Лишь зима и война –</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Из времён года!..</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И хлестала пурга по земле крупно,</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И дрожала река в ледяном гуле.</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 xml:space="preserve">И </w:t>
      </w:r>
      <w:proofErr w:type="spellStart"/>
      <w:r w:rsidRPr="005D6343">
        <w:rPr>
          <w:color w:val="000000"/>
          <w:sz w:val="28"/>
          <w:szCs w:val="28"/>
        </w:rPr>
        <w:t>продышины</w:t>
      </w:r>
      <w:proofErr w:type="spellEnd"/>
      <w:r w:rsidRPr="005D6343">
        <w:rPr>
          <w:color w:val="000000"/>
          <w:sz w:val="28"/>
          <w:szCs w:val="28"/>
        </w:rPr>
        <w:t xml:space="preserve"> в окнах цвели кругло,</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Будто в каждое</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Кто-то всадил</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Пулю!..</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И надела соседка платок вдовий.</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И стонала она допоздна-поздно…</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Та зима была, будто война, - долгой.</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Вспоминаю</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И даже сейчас</w:t>
      </w:r>
    </w:p>
    <w:p w:rsidR="004F0C05" w:rsidRPr="005D6343" w:rsidRDefault="004F0C05" w:rsidP="0067149A">
      <w:pPr>
        <w:pStyle w:val="a3"/>
        <w:spacing w:before="0" w:beforeAutospacing="0" w:after="0" w:afterAutospacing="0"/>
        <w:rPr>
          <w:rFonts w:ascii="Tahoma" w:hAnsi="Tahoma" w:cs="Tahoma"/>
          <w:color w:val="000000"/>
          <w:sz w:val="28"/>
          <w:szCs w:val="28"/>
        </w:rPr>
      </w:pPr>
      <w:r w:rsidRPr="005D6343">
        <w:rPr>
          <w:color w:val="000000"/>
          <w:sz w:val="28"/>
          <w:szCs w:val="28"/>
        </w:rPr>
        <w:t>Мёрзну.</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25. Дети.</w:t>
      </w:r>
    </w:p>
    <w:p w:rsidR="004F0C05" w:rsidRPr="005D6343" w:rsidRDefault="004F0C05" w:rsidP="004F0C05">
      <w:pPr>
        <w:pStyle w:val="a3"/>
        <w:rPr>
          <w:rFonts w:ascii="Tahoma" w:hAnsi="Tahoma" w:cs="Tahoma"/>
          <w:color w:val="000000"/>
          <w:sz w:val="28"/>
          <w:szCs w:val="28"/>
        </w:rPr>
      </w:pPr>
      <w:r w:rsidRPr="005D6343">
        <w:rPr>
          <w:color w:val="000000"/>
          <w:sz w:val="28"/>
          <w:szCs w:val="28"/>
        </w:rPr>
        <w:t>Ещё одной горестной страницей блокадного Ленинграда стали дети…</w:t>
      </w:r>
    </w:p>
    <w:p w:rsidR="004F0C05" w:rsidRPr="005D6343" w:rsidRDefault="004F0C05" w:rsidP="004F0C05">
      <w:pPr>
        <w:pStyle w:val="a3"/>
        <w:rPr>
          <w:rFonts w:ascii="Tahoma" w:hAnsi="Tahoma" w:cs="Tahoma"/>
          <w:color w:val="000000"/>
          <w:sz w:val="28"/>
          <w:szCs w:val="28"/>
        </w:rPr>
      </w:pPr>
      <w:r w:rsidRPr="005D6343">
        <w:rPr>
          <w:color w:val="000000"/>
          <w:sz w:val="28"/>
          <w:szCs w:val="28"/>
        </w:rPr>
        <w:t xml:space="preserve">Несмышленыши до пяти лет и что – то уже начинающие понимать младшие школьники – детские лица </w:t>
      </w:r>
      <w:proofErr w:type="gramStart"/>
      <w:r w:rsidRPr="005D6343">
        <w:rPr>
          <w:color w:val="000000"/>
          <w:sz w:val="28"/>
          <w:szCs w:val="28"/>
        </w:rPr>
        <w:t>со</w:t>
      </w:r>
      <w:proofErr w:type="gramEnd"/>
      <w:r w:rsidRPr="005D6343">
        <w:rPr>
          <w:color w:val="000000"/>
          <w:sz w:val="28"/>
          <w:szCs w:val="28"/>
        </w:rPr>
        <w:t xml:space="preserve"> взрослыми глазами.</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Стихотворение А.Ахматовой</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Щели в саду вырыты,</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Не горят огни.</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Питерские сироты,</w:t>
      </w:r>
    </w:p>
    <w:p w:rsidR="004F0C05" w:rsidRPr="005D6343" w:rsidRDefault="004F0C05" w:rsidP="000A4B5F">
      <w:pPr>
        <w:pStyle w:val="a3"/>
        <w:spacing w:before="0" w:beforeAutospacing="0" w:after="0" w:afterAutospacing="0"/>
        <w:rPr>
          <w:rFonts w:ascii="Tahoma" w:hAnsi="Tahoma" w:cs="Tahoma"/>
          <w:color w:val="000000"/>
          <w:sz w:val="28"/>
          <w:szCs w:val="28"/>
        </w:rPr>
      </w:pPr>
      <w:proofErr w:type="spellStart"/>
      <w:r w:rsidRPr="005D6343">
        <w:rPr>
          <w:color w:val="000000"/>
          <w:sz w:val="28"/>
          <w:szCs w:val="28"/>
        </w:rPr>
        <w:t>Детоньки</w:t>
      </w:r>
      <w:proofErr w:type="spellEnd"/>
      <w:r w:rsidRPr="005D6343">
        <w:rPr>
          <w:color w:val="000000"/>
          <w:sz w:val="28"/>
          <w:szCs w:val="28"/>
        </w:rPr>
        <w:t xml:space="preserve"> мои!</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Под землёй не дышится,</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Боль сверлит висок,</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lastRenderedPageBreak/>
        <w:t>Сквозь бомбёжку слышится</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Детский голосок.</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26. Ребёнок.</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Война и дети – несовместимые слова. Также как дети и сиротство, дети и голод, дети и смерть. Ни одно сердце, ум, душа человека не может совместить эти понятия. Но в блокадном Ленинграде это происходило. Для фашистов дети, которых, пытаясь спасти от голода и смерти, вывозили из города, на баржах по Ладожскому озеру были всего лишь объектом. Объектом, который нужно было уничтожить, как и всё живое в Ленинграде.</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И фашистские самолёты нещадно бомбили баржи с детьми.</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Санитарки и воспитательницы, сопровождающие детей на большую землю, во время налётов прикрывали их своими телами и бушлатами, говоря в отчаянии: «Господи! С кем они воюют?! Разве они не видят? Это же дети.… С кем же они воюют?!»</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документального фильма «Дети Ленинграда».</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27.</w:t>
      </w:r>
      <w:r w:rsidRPr="005D6343">
        <w:rPr>
          <w:rStyle w:val="apple-converted-space"/>
          <w:color w:val="000000"/>
          <w:sz w:val="28"/>
          <w:szCs w:val="28"/>
        </w:rPr>
        <w:t> </w:t>
      </w:r>
      <w:r w:rsidRPr="005D6343">
        <w:rPr>
          <w:color w:val="000000"/>
          <w:sz w:val="28"/>
          <w:szCs w:val="28"/>
        </w:rPr>
        <w:t>Таня Савичева.</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Детей, как Таня Савичева в Ленинграде было тысячи. </w:t>
      </w:r>
      <w:proofErr w:type="gramStart"/>
      <w:r w:rsidRPr="005D6343">
        <w:rPr>
          <w:color w:val="000000"/>
          <w:sz w:val="28"/>
          <w:szCs w:val="28"/>
        </w:rPr>
        <w:t>Счастливых</w:t>
      </w:r>
      <w:proofErr w:type="gramEnd"/>
      <w:r w:rsidRPr="005D6343">
        <w:rPr>
          <w:color w:val="000000"/>
          <w:sz w:val="28"/>
          <w:szCs w:val="28"/>
        </w:rPr>
        <w:t xml:space="preserve"> и радостных, окружённых семьёй до войны и потерявших почти всё с её наступлением. За скупыми строками, написанными детским почерком – не детская тоска: «Умерли все. Осталась одна Таня…» Таня Савичева умерла, так и не дожив до победы. После неё на земле остались несколько блокнотных листочков, огромное человеческое горе, а ещё нечеловеческие мужество и сила духа маленькой девочки, выводившей ослабленными пальчиками имена близких ей людей.</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Дневник Тани Савичевой фигурировал на Нюрнбергском процессе как один из обвинительных документов против фашистских преступников.</w:t>
      </w:r>
    </w:p>
    <w:p w:rsidR="004F0C05" w:rsidRPr="005D6343" w:rsidRDefault="004F0C05" w:rsidP="000A4B5F">
      <w:pPr>
        <w:pStyle w:val="a3"/>
        <w:spacing w:before="0" w:beforeAutospacing="0"/>
        <w:rPr>
          <w:rFonts w:ascii="Tahoma" w:hAnsi="Tahoma" w:cs="Tahoma"/>
          <w:color w:val="000000"/>
          <w:sz w:val="28"/>
          <w:szCs w:val="28"/>
        </w:rPr>
      </w:pPr>
      <w:r w:rsidRPr="005D6343">
        <w:rPr>
          <w:color w:val="000000"/>
          <w:sz w:val="28"/>
          <w:szCs w:val="28"/>
        </w:rPr>
        <w:t>Всем детям, погибшим во время ленинградской блокады, поэтесса Анна Ахматова посвятила строки:</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Постучи кулачком - я открою.</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Я тебе открывала всегда.</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Я теперь за высокой горою,</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За пустыней, за ветром и зноем,</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Но тебя не предам никогда…</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Твоего я не слышала стона.</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Хлебы ты у меня не просил.</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Принеси же мне ветку клёна</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lastRenderedPageBreak/>
        <w:t>Или просто травинок зелёных,</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Как ты прошлой весной приносил.</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Принеси же мне горсточку чистой,</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Нашей невской студёной воды,</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И с головки твоей золотистой</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Я кровавые смою следы.</w:t>
      </w:r>
    </w:p>
    <w:p w:rsidR="004F0C05" w:rsidRPr="005D6343" w:rsidRDefault="004F0C05" w:rsidP="000A4B5F">
      <w:pPr>
        <w:pStyle w:val="a3"/>
        <w:spacing w:before="0" w:beforeAutospacing="0" w:after="0" w:afterAutospacing="0"/>
        <w:rPr>
          <w:rFonts w:ascii="Tahoma" w:hAnsi="Tahoma" w:cs="Tahoma"/>
          <w:color w:val="000000"/>
          <w:sz w:val="28"/>
          <w:szCs w:val="28"/>
        </w:rPr>
      </w:pP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28.</w:t>
      </w:r>
      <w:r w:rsidRPr="005D6343">
        <w:rPr>
          <w:rStyle w:val="apple-converted-space"/>
          <w:color w:val="000000"/>
          <w:sz w:val="28"/>
          <w:szCs w:val="28"/>
        </w:rPr>
        <w:t> </w:t>
      </w:r>
      <w:r w:rsidRPr="005D6343">
        <w:rPr>
          <w:color w:val="000000"/>
          <w:sz w:val="28"/>
          <w:szCs w:val="28"/>
        </w:rPr>
        <w:t>Дорога жизни.</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Единственной дорогой, связывающей осаждённый Ленинград с Большой землёй, было Ладожское озёро.</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До 15 ноября 1941 года грузы в осаждённый город доставлялись на пароходах и баржах, ценой невероятных усилий. Очень часто случались штормы, ещё Пётр</w:t>
      </w:r>
      <w:r w:rsidRPr="005D6343">
        <w:rPr>
          <w:rStyle w:val="apple-converted-space"/>
          <w:color w:val="000000"/>
          <w:sz w:val="28"/>
          <w:szCs w:val="28"/>
        </w:rPr>
        <w:t> </w:t>
      </w:r>
      <w:r w:rsidRPr="005D6343">
        <w:rPr>
          <w:color w:val="000000"/>
          <w:sz w:val="28"/>
          <w:szCs w:val="28"/>
        </w:rPr>
        <w:t>I</w:t>
      </w:r>
      <w:r w:rsidRPr="005D6343">
        <w:rPr>
          <w:rStyle w:val="apple-converted-space"/>
          <w:color w:val="000000"/>
          <w:sz w:val="28"/>
          <w:szCs w:val="28"/>
        </w:rPr>
        <w:t> </w:t>
      </w:r>
      <w:r w:rsidRPr="005D6343">
        <w:rPr>
          <w:color w:val="000000"/>
          <w:sz w:val="28"/>
          <w:szCs w:val="28"/>
        </w:rPr>
        <w:t>приказал строить каналы вдоль берега озера из-за частой гибели судов. Но в 41 выбирать не приходилось: фашисты заняли территорию до самых берегов. К тому же фашистские самолёты с остервенением топили медленно передвигающийся водный транспорт.</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В ноябре навигация по Ладожскому озеру была прекращена, и город замер в голодном ожидании.</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Для массовой транспортировки грузов нужен был лёд толщиной 200 миллиметров. И вот пришёл тот светлый день, когда началось движение машин по льду – 22 ноября. Двухтонные грузовики везли по всего три-четыре мешка продуктов, </w:t>
      </w:r>
      <w:proofErr w:type="gramStart"/>
      <w:r w:rsidRPr="005D6343">
        <w:rPr>
          <w:color w:val="000000"/>
          <w:sz w:val="28"/>
          <w:szCs w:val="28"/>
        </w:rPr>
        <w:t>позади прикрепляли</w:t>
      </w:r>
      <w:proofErr w:type="gramEnd"/>
      <w:r w:rsidRPr="005D6343">
        <w:rPr>
          <w:color w:val="000000"/>
          <w:sz w:val="28"/>
          <w:szCs w:val="28"/>
        </w:rPr>
        <w:t xml:space="preserve"> сани с двумя-тремя мешками – это уменьшало давление на лёд. Машины одна за другой, объезжая незамёрзшие полыньи, везли грузы от станции </w:t>
      </w:r>
      <w:proofErr w:type="spellStart"/>
      <w:r w:rsidRPr="005D6343">
        <w:rPr>
          <w:color w:val="000000"/>
          <w:sz w:val="28"/>
          <w:szCs w:val="28"/>
        </w:rPr>
        <w:t>Кабона</w:t>
      </w:r>
      <w:proofErr w:type="spellEnd"/>
      <w:r w:rsidRPr="005D6343">
        <w:rPr>
          <w:color w:val="000000"/>
          <w:sz w:val="28"/>
          <w:szCs w:val="28"/>
        </w:rPr>
        <w:t xml:space="preserve"> до станции Ваганово, а обратно вывозили истощённых людей. Так родилась Дорога Жизни – зимник по льду Ладожского озера в 30 километров.</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Показ слайда 29. Машины по дороге жизни.</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Но какими были эти 30 километров! Дорожные части, преодолевая невероятные трудности жестокой зимы, проложили шесть путей через озеро. </w:t>
      </w:r>
      <w:proofErr w:type="gramStart"/>
      <w:r w:rsidRPr="005D6343">
        <w:rPr>
          <w:color w:val="000000"/>
          <w:sz w:val="28"/>
          <w:szCs w:val="28"/>
        </w:rPr>
        <w:t>Три - в одном направлении, и три - в обратном, это позволяло делать шоферам два-три оборота в сутки.</w:t>
      </w:r>
      <w:proofErr w:type="gramEnd"/>
      <w:r w:rsidRPr="005D6343">
        <w:rPr>
          <w:color w:val="000000"/>
          <w:sz w:val="28"/>
          <w:szCs w:val="28"/>
        </w:rPr>
        <w:t xml:space="preserve"> Все, от кого зависела нормальная работа дороги: регулировщики, работающие на расчистке снега, ремонтники, шофёры – каждый на своём посту выполнял свою задачу, как боец. В это время наступили лютые морозы. Ледяной ветер при температуре ниже 30 градусов обжигал лицо, пронизывал тело до костей. У шофёров коченели руки, но люди шли на штурм Ладоги.</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lastRenderedPageBreak/>
        <w:t>Фашисты не оставляли дорогу жизни в покое. Они бомбили, обстреливали трассу (за 6 месяцев совершено 5000 налётов). Но желаемого результата они не достигали: бомбы пробивали лёд и разрывались на дне, взрывная волна взломать лёд не могла. Образующиеся воронки тут же отмечали длинными шестами с еловыми ветками на концах. Водители машин их замечали издали и своевременно объезжали.</w:t>
      </w:r>
    </w:p>
    <w:p w:rsidR="004F0C05" w:rsidRPr="005D6343" w:rsidRDefault="004F0C05" w:rsidP="004F0C05">
      <w:pPr>
        <w:pStyle w:val="a3"/>
        <w:rPr>
          <w:rFonts w:ascii="Tahoma" w:hAnsi="Tahoma" w:cs="Tahoma"/>
          <w:color w:val="000000"/>
          <w:sz w:val="28"/>
          <w:szCs w:val="28"/>
        </w:rPr>
      </w:pPr>
      <w:r w:rsidRPr="005D6343">
        <w:rPr>
          <w:color w:val="000000"/>
          <w:sz w:val="28"/>
          <w:szCs w:val="28"/>
        </w:rPr>
        <w:t xml:space="preserve">В декабре 1941 года, когда установился прочный </w:t>
      </w:r>
      <w:proofErr w:type="gramStart"/>
      <w:r w:rsidRPr="005D6343">
        <w:rPr>
          <w:color w:val="000000"/>
          <w:sz w:val="28"/>
          <w:szCs w:val="28"/>
        </w:rPr>
        <w:t>лёд</w:t>
      </w:r>
      <w:proofErr w:type="gramEnd"/>
      <w:r w:rsidRPr="005D6343">
        <w:rPr>
          <w:color w:val="000000"/>
          <w:sz w:val="28"/>
          <w:szCs w:val="28"/>
        </w:rPr>
        <w:t xml:space="preserve"> началась эвакуация населения.</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Зимник действовал до апреля, за четыре месяца по нему вывезли из осаждённого города 514.069 человек. Дорога спасла жизнь многим и многим людям. Поэтесса Ольга Фёдоровна </w:t>
      </w:r>
      <w:proofErr w:type="spellStart"/>
      <w:r w:rsidRPr="005D6343">
        <w:rPr>
          <w:color w:val="000000"/>
          <w:sz w:val="28"/>
          <w:szCs w:val="28"/>
        </w:rPr>
        <w:t>Берггольц</w:t>
      </w:r>
      <w:proofErr w:type="spellEnd"/>
      <w:r w:rsidRPr="005D6343">
        <w:rPr>
          <w:color w:val="000000"/>
          <w:sz w:val="28"/>
          <w:szCs w:val="28"/>
        </w:rPr>
        <w:t>, жившая во время блокады в Ленинграде посвятила дороге жизни таки строки:</w:t>
      </w:r>
    </w:p>
    <w:p w:rsidR="004F0C05" w:rsidRPr="005D6343" w:rsidRDefault="004F0C05" w:rsidP="00096D75">
      <w:pPr>
        <w:pStyle w:val="a3"/>
        <w:spacing w:before="0" w:beforeAutospacing="0" w:after="0" w:afterAutospacing="0"/>
        <w:jc w:val="both"/>
        <w:rPr>
          <w:rFonts w:ascii="Tahoma" w:hAnsi="Tahoma" w:cs="Tahoma"/>
          <w:color w:val="000000"/>
          <w:sz w:val="28"/>
          <w:szCs w:val="28"/>
        </w:rPr>
      </w:pPr>
      <w:r w:rsidRPr="005D6343">
        <w:rPr>
          <w:color w:val="000000"/>
          <w:sz w:val="28"/>
          <w:szCs w:val="28"/>
        </w:rPr>
        <w:t>Дорогой жизни шёл к нам хлеб,</w:t>
      </w:r>
    </w:p>
    <w:p w:rsidR="004F0C05" w:rsidRPr="005D6343" w:rsidRDefault="004F0C05" w:rsidP="00096D75">
      <w:pPr>
        <w:pStyle w:val="a3"/>
        <w:spacing w:before="0" w:beforeAutospacing="0" w:after="0" w:afterAutospacing="0"/>
        <w:jc w:val="both"/>
        <w:rPr>
          <w:rFonts w:ascii="Tahoma" w:hAnsi="Tahoma" w:cs="Tahoma"/>
          <w:color w:val="000000"/>
          <w:sz w:val="28"/>
          <w:szCs w:val="28"/>
        </w:rPr>
      </w:pPr>
      <w:r w:rsidRPr="005D6343">
        <w:rPr>
          <w:color w:val="000000"/>
          <w:sz w:val="28"/>
          <w:szCs w:val="28"/>
        </w:rPr>
        <w:t xml:space="preserve">Дорога жизни многих </w:t>
      </w:r>
      <w:proofErr w:type="gramStart"/>
      <w:r w:rsidRPr="005D6343">
        <w:rPr>
          <w:color w:val="000000"/>
          <w:sz w:val="28"/>
          <w:szCs w:val="28"/>
        </w:rPr>
        <w:t>к</w:t>
      </w:r>
      <w:proofErr w:type="gramEnd"/>
      <w:r w:rsidRPr="005D6343">
        <w:rPr>
          <w:color w:val="000000"/>
          <w:sz w:val="28"/>
          <w:szCs w:val="28"/>
        </w:rPr>
        <w:t xml:space="preserve"> многим.</w:t>
      </w:r>
    </w:p>
    <w:p w:rsidR="004F0C05" w:rsidRPr="005D6343" w:rsidRDefault="004F0C05" w:rsidP="00096D75">
      <w:pPr>
        <w:pStyle w:val="a3"/>
        <w:spacing w:before="0" w:beforeAutospacing="0" w:after="0" w:afterAutospacing="0"/>
        <w:jc w:val="both"/>
        <w:rPr>
          <w:rFonts w:ascii="Tahoma" w:hAnsi="Tahoma" w:cs="Tahoma"/>
          <w:color w:val="000000"/>
          <w:sz w:val="28"/>
          <w:szCs w:val="28"/>
        </w:rPr>
      </w:pPr>
      <w:r w:rsidRPr="005D6343">
        <w:rPr>
          <w:color w:val="000000"/>
          <w:sz w:val="28"/>
          <w:szCs w:val="28"/>
        </w:rPr>
        <w:t>Ещё не знают на земле</w:t>
      </w:r>
    </w:p>
    <w:p w:rsidR="004F0C05" w:rsidRPr="005D6343" w:rsidRDefault="004F0C05" w:rsidP="00096D75">
      <w:pPr>
        <w:pStyle w:val="a3"/>
        <w:spacing w:before="0" w:beforeAutospacing="0" w:after="0" w:afterAutospacing="0"/>
        <w:jc w:val="both"/>
        <w:rPr>
          <w:rFonts w:ascii="Tahoma" w:hAnsi="Tahoma" w:cs="Tahoma"/>
          <w:color w:val="000000"/>
          <w:sz w:val="28"/>
          <w:szCs w:val="28"/>
        </w:rPr>
      </w:pPr>
      <w:r w:rsidRPr="005D6343">
        <w:rPr>
          <w:color w:val="000000"/>
          <w:sz w:val="28"/>
          <w:szCs w:val="28"/>
        </w:rPr>
        <w:t>Страшней и радостней дороги.</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Показ слайда 30. Ленинградский и </w:t>
      </w:r>
      <w:proofErr w:type="spellStart"/>
      <w:r w:rsidRPr="005D6343">
        <w:rPr>
          <w:color w:val="000000"/>
          <w:sz w:val="28"/>
          <w:szCs w:val="28"/>
        </w:rPr>
        <w:t>Волховский</w:t>
      </w:r>
      <w:proofErr w:type="spellEnd"/>
      <w:r w:rsidRPr="005D6343">
        <w:rPr>
          <w:color w:val="000000"/>
          <w:sz w:val="28"/>
          <w:szCs w:val="28"/>
        </w:rPr>
        <w:t xml:space="preserve"> фронты.</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В середине второй недели января 1943 года произошёл короткий телефонный разговор между командующим 18-й фашистской армии фон </w:t>
      </w:r>
      <w:proofErr w:type="spellStart"/>
      <w:r w:rsidRPr="005D6343">
        <w:rPr>
          <w:color w:val="000000"/>
          <w:sz w:val="28"/>
          <w:szCs w:val="28"/>
        </w:rPr>
        <w:t>Линденманом</w:t>
      </w:r>
      <w:proofErr w:type="spellEnd"/>
      <w:r w:rsidRPr="005D6343">
        <w:rPr>
          <w:color w:val="000000"/>
          <w:sz w:val="28"/>
          <w:szCs w:val="28"/>
        </w:rPr>
        <w:t xml:space="preserve"> и командиром 170-й немецкой пехотной дивизией генералом </w:t>
      </w:r>
      <w:proofErr w:type="spellStart"/>
      <w:r w:rsidRPr="005D6343">
        <w:rPr>
          <w:color w:val="000000"/>
          <w:sz w:val="28"/>
          <w:szCs w:val="28"/>
        </w:rPr>
        <w:t>Зандером</w:t>
      </w:r>
      <w:proofErr w:type="spellEnd"/>
      <w:r w:rsidRPr="005D6343">
        <w:rPr>
          <w:color w:val="000000"/>
          <w:sz w:val="28"/>
          <w:szCs w:val="28"/>
        </w:rPr>
        <w:t>.</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 Что нового на вашем участке? – спросил </w:t>
      </w:r>
      <w:proofErr w:type="spellStart"/>
      <w:r w:rsidRPr="005D6343">
        <w:rPr>
          <w:color w:val="000000"/>
          <w:sz w:val="28"/>
          <w:szCs w:val="28"/>
        </w:rPr>
        <w:t>Линденман</w:t>
      </w:r>
      <w:proofErr w:type="spellEnd"/>
      <w:r w:rsidRPr="005D6343">
        <w:rPr>
          <w:color w:val="000000"/>
          <w:sz w:val="28"/>
          <w:szCs w:val="28"/>
        </w:rPr>
        <w:t>.</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 Господин генерал-полковник, торопливо стал докладывать его собеседник, повторяя донесение, уже посланное начальству, - мои разведчики </w:t>
      </w:r>
      <w:proofErr w:type="gramStart"/>
      <w:r w:rsidRPr="005D6343">
        <w:rPr>
          <w:color w:val="000000"/>
          <w:sz w:val="28"/>
          <w:szCs w:val="28"/>
        </w:rPr>
        <w:t>наблюдают</w:t>
      </w:r>
      <w:proofErr w:type="gramEnd"/>
      <w:r w:rsidRPr="005D6343">
        <w:rPr>
          <w:color w:val="000000"/>
          <w:sz w:val="28"/>
          <w:szCs w:val="28"/>
        </w:rPr>
        <w:t xml:space="preserve"> оживление на правом берегу Невы. Противник, очевидно, накапливает там войска. Есть опасность, что русские скоро будут наступать.</w:t>
      </w:r>
    </w:p>
    <w:p w:rsidR="004F0C05" w:rsidRPr="005D6343" w:rsidRDefault="004F0C05" w:rsidP="00096D75">
      <w:pPr>
        <w:pStyle w:val="a3"/>
        <w:jc w:val="both"/>
        <w:rPr>
          <w:rFonts w:ascii="Tahoma" w:hAnsi="Tahoma" w:cs="Tahoma"/>
          <w:color w:val="000000"/>
          <w:sz w:val="28"/>
          <w:szCs w:val="28"/>
        </w:rPr>
      </w:pPr>
      <w:proofErr w:type="spellStart"/>
      <w:r w:rsidRPr="005D6343">
        <w:rPr>
          <w:color w:val="000000"/>
          <w:sz w:val="28"/>
          <w:szCs w:val="28"/>
        </w:rPr>
        <w:t>Линдерман</w:t>
      </w:r>
      <w:proofErr w:type="spellEnd"/>
      <w:r w:rsidRPr="005D6343">
        <w:rPr>
          <w:color w:val="000000"/>
          <w:sz w:val="28"/>
          <w:szCs w:val="28"/>
        </w:rPr>
        <w:t xml:space="preserve"> перебил его:</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 О какой опасности вы говорите? Забыли, сколько попыток русских мы уже отразили? «Бутылочное горло» теперь ещё крепче, чем прежде. </w:t>
      </w:r>
      <w:proofErr w:type="gramStart"/>
      <w:r w:rsidRPr="005D6343">
        <w:rPr>
          <w:color w:val="000000"/>
          <w:sz w:val="28"/>
          <w:szCs w:val="28"/>
        </w:rPr>
        <w:t>Противник</w:t>
      </w:r>
      <w:proofErr w:type="gramEnd"/>
      <w:r w:rsidRPr="005D6343">
        <w:rPr>
          <w:color w:val="000000"/>
          <w:sz w:val="28"/>
          <w:szCs w:val="28"/>
        </w:rPr>
        <w:t xml:space="preserve"> ни при </w:t>
      </w:r>
      <w:proofErr w:type="gramStart"/>
      <w:r w:rsidRPr="005D6343">
        <w:rPr>
          <w:color w:val="000000"/>
          <w:sz w:val="28"/>
          <w:szCs w:val="28"/>
        </w:rPr>
        <w:t>каких</w:t>
      </w:r>
      <w:proofErr w:type="gramEnd"/>
      <w:r w:rsidRPr="005D6343">
        <w:rPr>
          <w:color w:val="000000"/>
          <w:sz w:val="28"/>
          <w:szCs w:val="28"/>
        </w:rPr>
        <w:t xml:space="preserve"> обстоятельствах не сможет его сломать. Соблюдайте спокойствие.</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w:t>
      </w:r>
      <w:proofErr w:type="spellStart"/>
      <w:r w:rsidRPr="005D6343">
        <w:rPr>
          <w:color w:val="000000"/>
          <w:sz w:val="28"/>
          <w:szCs w:val="28"/>
        </w:rPr>
        <w:t>Фляшенхальс</w:t>
      </w:r>
      <w:proofErr w:type="spellEnd"/>
      <w:r w:rsidRPr="005D6343">
        <w:rPr>
          <w:color w:val="000000"/>
          <w:sz w:val="28"/>
          <w:szCs w:val="28"/>
        </w:rPr>
        <w:t xml:space="preserve">» - «бутылочное горло» - так гитлеровцы называли выступ своего фронта, упиравшийся в Ладожское озеро. Этот выступ перерезал сухопутные дороги из Ленинграда на Большую землю. Он был узким, 12-14 километров. С одной стороны его стояли войска Ленинградского фронта, с другой – </w:t>
      </w:r>
      <w:proofErr w:type="spellStart"/>
      <w:r w:rsidRPr="005D6343">
        <w:rPr>
          <w:color w:val="000000"/>
          <w:sz w:val="28"/>
          <w:szCs w:val="28"/>
        </w:rPr>
        <w:t>Волховского</w:t>
      </w:r>
      <w:proofErr w:type="spellEnd"/>
      <w:r w:rsidRPr="005D6343">
        <w:rPr>
          <w:color w:val="000000"/>
          <w:sz w:val="28"/>
          <w:szCs w:val="28"/>
        </w:rPr>
        <w:t xml:space="preserve">. Наши части уже не раз пробовали сломать </w:t>
      </w:r>
      <w:r w:rsidRPr="005D6343">
        <w:rPr>
          <w:color w:val="000000"/>
          <w:sz w:val="28"/>
          <w:szCs w:val="28"/>
        </w:rPr>
        <w:lastRenderedPageBreak/>
        <w:t>«бутылочное горло». Пока это не удавалось, но фашисты удерживали «</w:t>
      </w:r>
      <w:proofErr w:type="spellStart"/>
      <w:r w:rsidRPr="005D6343">
        <w:rPr>
          <w:color w:val="000000"/>
          <w:sz w:val="28"/>
          <w:szCs w:val="28"/>
        </w:rPr>
        <w:t>фляшенхальс</w:t>
      </w:r>
      <w:proofErr w:type="spellEnd"/>
      <w:r w:rsidRPr="005D6343">
        <w:rPr>
          <w:color w:val="000000"/>
          <w:sz w:val="28"/>
          <w:szCs w:val="28"/>
        </w:rPr>
        <w:t>» дорогой ценой.</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Показ слайда 31. На огневые рубежи.</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Наше наступление готовилось тщательно и довольно давно.</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Ещё во второй половине ноября несколько высших офицеров штаба Ленинградского фронта начали работу, о которой, кроме них да командующего и членов Военного Совета, не знал никто. Работа называлась «Военная игра №5». Подобная же работа велась и в штабе </w:t>
      </w:r>
      <w:proofErr w:type="spellStart"/>
      <w:r w:rsidRPr="005D6343">
        <w:rPr>
          <w:color w:val="000000"/>
          <w:sz w:val="28"/>
          <w:szCs w:val="28"/>
        </w:rPr>
        <w:t>Волховского</w:t>
      </w:r>
      <w:proofErr w:type="spellEnd"/>
      <w:r w:rsidRPr="005D6343">
        <w:rPr>
          <w:color w:val="000000"/>
          <w:sz w:val="28"/>
          <w:szCs w:val="28"/>
        </w:rPr>
        <w:t xml:space="preserve"> фронта.</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8 декабря директива была утверждена. Она предлагала двум фронтам провести операцию по прорыву блокады: совместным ударом с двух сторон разгромить немецко-фашистские войска на </w:t>
      </w:r>
      <w:proofErr w:type="spellStart"/>
      <w:r w:rsidRPr="005D6343">
        <w:rPr>
          <w:color w:val="000000"/>
          <w:sz w:val="28"/>
          <w:szCs w:val="28"/>
        </w:rPr>
        <w:t>шлиссельбургско-синявинском</w:t>
      </w:r>
      <w:proofErr w:type="spellEnd"/>
      <w:r w:rsidRPr="005D6343">
        <w:rPr>
          <w:color w:val="000000"/>
          <w:sz w:val="28"/>
          <w:szCs w:val="28"/>
        </w:rPr>
        <w:t xml:space="preserve"> выступе. В результате Ленинград должен был получить прямую сухопутную связь с центральными областями страны.</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Прежнее название «Военная игра №5» было заменено на новое тоже условное, операция «Искра».</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Показ слайда32.</w:t>
      </w:r>
      <w:r w:rsidRPr="005D6343">
        <w:rPr>
          <w:rStyle w:val="apple-converted-space"/>
          <w:color w:val="000000"/>
          <w:sz w:val="28"/>
          <w:szCs w:val="28"/>
        </w:rPr>
        <w:t> </w:t>
      </w:r>
      <w:r w:rsidRPr="005D6343">
        <w:rPr>
          <w:color w:val="000000"/>
          <w:sz w:val="28"/>
          <w:szCs w:val="28"/>
        </w:rPr>
        <w:t>Операция «Искра».</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12 января 1943 года в 9 часов 30 минут голосов одновременно произнесли, выкрикнув одну команду: «Огонь!». Началась артиллерийская подготовка нашего наступления.</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Ленинградский фронт встретился с </w:t>
      </w:r>
      <w:proofErr w:type="spellStart"/>
      <w:r w:rsidRPr="005D6343">
        <w:rPr>
          <w:color w:val="000000"/>
          <w:sz w:val="28"/>
          <w:szCs w:val="28"/>
        </w:rPr>
        <w:t>Волховским</w:t>
      </w:r>
      <w:proofErr w:type="spellEnd"/>
      <w:r w:rsidRPr="005D6343">
        <w:rPr>
          <w:color w:val="000000"/>
          <w:sz w:val="28"/>
          <w:szCs w:val="28"/>
        </w:rPr>
        <w:t xml:space="preserve"> на поле боя и соединился с ним 18 января 1943 года. Чтобы преодолеть 14 </w:t>
      </w:r>
      <w:proofErr w:type="spellStart"/>
      <w:r w:rsidRPr="005D6343">
        <w:rPr>
          <w:color w:val="000000"/>
          <w:sz w:val="28"/>
          <w:szCs w:val="28"/>
        </w:rPr>
        <w:t>киллометров</w:t>
      </w:r>
      <w:proofErr w:type="spellEnd"/>
      <w:r w:rsidRPr="005D6343">
        <w:rPr>
          <w:color w:val="000000"/>
          <w:sz w:val="28"/>
          <w:szCs w:val="28"/>
        </w:rPr>
        <w:t xml:space="preserve"> разделявшего их пространства, войскам двух фронтов понадобилось семь дней. Выходит, каждый из них продвигался в среднем на один километр в сутки. Так сильно было укреплено «бутылочное горло», так ожесточенно отбивался враг.</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Показ слайда 33. Встреча двух фронтов.</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18 января в 9 часов 30 минут батальон, который вел майор Мелконян, ворвался в Рабочий посёлок №1. Гитлеровцы бежали оттуда, не выдержали атаки с двух сторон. С одной стороны атаковали бойцы Мелконяна, наступавшие с Невы. А кто </w:t>
      </w:r>
      <w:proofErr w:type="gramStart"/>
      <w:r w:rsidRPr="005D6343">
        <w:rPr>
          <w:color w:val="000000"/>
          <w:sz w:val="28"/>
          <w:szCs w:val="28"/>
        </w:rPr>
        <w:t>с</w:t>
      </w:r>
      <w:proofErr w:type="gramEnd"/>
      <w:r w:rsidRPr="005D6343">
        <w:rPr>
          <w:color w:val="000000"/>
          <w:sz w:val="28"/>
          <w:szCs w:val="28"/>
        </w:rPr>
        <w:t xml:space="preserve"> другой? Он вышел навстречу солдатам в продымлённых, прожженных полушубках и ватниках.</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 xml:space="preserve">- Кто </w:t>
      </w:r>
      <w:proofErr w:type="gramStart"/>
      <w:r w:rsidRPr="005D6343">
        <w:rPr>
          <w:color w:val="000000"/>
          <w:sz w:val="28"/>
          <w:szCs w:val="28"/>
        </w:rPr>
        <w:t>такие</w:t>
      </w:r>
      <w:proofErr w:type="gramEnd"/>
      <w:r w:rsidRPr="005D6343">
        <w:rPr>
          <w:color w:val="000000"/>
          <w:sz w:val="28"/>
          <w:szCs w:val="28"/>
        </w:rPr>
        <w:t>?</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 Триста семьдесят вторая дивизия!</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 xml:space="preserve">- Значит, </w:t>
      </w:r>
      <w:proofErr w:type="spellStart"/>
      <w:r w:rsidRPr="005D6343">
        <w:rPr>
          <w:color w:val="000000"/>
          <w:sz w:val="28"/>
          <w:szCs w:val="28"/>
        </w:rPr>
        <w:t>волховчане</w:t>
      </w:r>
      <w:proofErr w:type="spellEnd"/>
      <w:r w:rsidRPr="005D6343">
        <w:rPr>
          <w:color w:val="000000"/>
          <w:sz w:val="28"/>
          <w:szCs w:val="28"/>
        </w:rPr>
        <w:t>? Пароль?</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 Победа, - ответили ему. – А отзыв?</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lastRenderedPageBreak/>
        <w:t>- Смерть фашизму!</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 xml:space="preserve">Это были условные слова, по которым ленинградцы и </w:t>
      </w:r>
      <w:proofErr w:type="spellStart"/>
      <w:r w:rsidRPr="005D6343">
        <w:rPr>
          <w:color w:val="000000"/>
          <w:sz w:val="28"/>
          <w:szCs w:val="28"/>
        </w:rPr>
        <w:t>волховчане</w:t>
      </w:r>
      <w:proofErr w:type="spellEnd"/>
      <w:r w:rsidRPr="005D6343">
        <w:rPr>
          <w:color w:val="000000"/>
          <w:sz w:val="28"/>
          <w:szCs w:val="28"/>
        </w:rPr>
        <w:t xml:space="preserve"> могли узнать друг друга. И, узнав, обнялись по-братски.</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34. Встреча воинов.</w:t>
      </w:r>
    </w:p>
    <w:p w:rsidR="004F0C05" w:rsidRPr="005D6343" w:rsidRDefault="004F0C05" w:rsidP="004F0C05">
      <w:pPr>
        <w:pStyle w:val="a3"/>
        <w:rPr>
          <w:rFonts w:ascii="Tahoma" w:hAnsi="Tahoma" w:cs="Tahoma"/>
          <w:color w:val="000000"/>
          <w:sz w:val="28"/>
          <w:szCs w:val="28"/>
        </w:rPr>
      </w:pPr>
      <w:r w:rsidRPr="005D6343">
        <w:rPr>
          <w:color w:val="000000"/>
          <w:sz w:val="28"/>
          <w:szCs w:val="28"/>
        </w:rPr>
        <w:t xml:space="preserve">Стихотворение Сергея </w:t>
      </w:r>
      <w:proofErr w:type="spellStart"/>
      <w:r w:rsidRPr="005D6343">
        <w:rPr>
          <w:color w:val="000000"/>
          <w:sz w:val="28"/>
          <w:szCs w:val="28"/>
        </w:rPr>
        <w:t>Наровчатова</w:t>
      </w:r>
      <w:proofErr w:type="spellEnd"/>
      <w:r w:rsidRPr="005D6343">
        <w:rPr>
          <w:color w:val="000000"/>
          <w:sz w:val="28"/>
          <w:szCs w:val="28"/>
        </w:rPr>
        <w:t>. 1943. Трёхминутный праздник (прорыв блокады).</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 xml:space="preserve">Ещё три залпа по </w:t>
      </w:r>
      <w:proofErr w:type="spellStart"/>
      <w:r w:rsidRPr="005D6343">
        <w:rPr>
          <w:color w:val="000000"/>
          <w:sz w:val="28"/>
          <w:szCs w:val="28"/>
        </w:rPr>
        <w:t>сволочам</w:t>
      </w:r>
      <w:proofErr w:type="spellEnd"/>
      <w:r w:rsidRPr="005D6343">
        <w:rPr>
          <w:color w:val="000000"/>
          <w:sz w:val="28"/>
          <w:szCs w:val="28"/>
        </w:rPr>
        <w:t>!</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И вот в одиннадцать сорок</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 xml:space="preserve">Врываемся первыми из </w:t>
      </w:r>
      <w:proofErr w:type="spellStart"/>
      <w:r w:rsidRPr="005D6343">
        <w:rPr>
          <w:color w:val="000000"/>
          <w:sz w:val="28"/>
          <w:szCs w:val="28"/>
        </w:rPr>
        <w:t>волховчан</w:t>
      </w:r>
      <w:proofErr w:type="spellEnd"/>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В горящий Первый посёлок.</w:t>
      </w:r>
    </w:p>
    <w:p w:rsidR="004F0C05" w:rsidRPr="005D6343" w:rsidRDefault="004F0C05" w:rsidP="004F0C05">
      <w:pPr>
        <w:pStyle w:val="a3"/>
        <w:rPr>
          <w:rFonts w:ascii="Tahoma" w:hAnsi="Tahoma" w:cs="Tahoma"/>
          <w:color w:val="000000"/>
          <w:sz w:val="28"/>
          <w:szCs w:val="28"/>
        </w:rPr>
      </w:pPr>
      <w:r w:rsidRPr="005D6343">
        <w:rPr>
          <w:color w:val="000000"/>
          <w:sz w:val="28"/>
          <w:szCs w:val="28"/>
        </w:rPr>
        <w:t>С другого конца мимо шатких стен,</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 xml:space="preserve">Огнем на ветру </w:t>
      </w:r>
      <w:proofErr w:type="gramStart"/>
      <w:r w:rsidRPr="005D6343">
        <w:rPr>
          <w:color w:val="000000"/>
          <w:sz w:val="28"/>
          <w:szCs w:val="28"/>
        </w:rPr>
        <w:t>распятых</w:t>
      </w:r>
      <w:proofErr w:type="gramEnd"/>
      <w:r w:rsidRPr="005D6343">
        <w:rPr>
          <w:color w:val="000000"/>
          <w:sz w:val="28"/>
          <w:szCs w:val="28"/>
        </w:rPr>
        <w:t>,</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Люди ль, фашисты ль сквозь чадную темь</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В дымных сквозят маскхалатах.</w:t>
      </w:r>
    </w:p>
    <w:p w:rsidR="004F0C05" w:rsidRPr="005D6343" w:rsidRDefault="004F0C05" w:rsidP="000A4B5F">
      <w:pPr>
        <w:pStyle w:val="a3"/>
        <w:spacing w:before="0" w:beforeAutospacing="0" w:after="0" w:afterAutospacing="0"/>
        <w:rPr>
          <w:rFonts w:ascii="Tahoma" w:hAnsi="Tahoma" w:cs="Tahoma"/>
          <w:color w:val="000000"/>
          <w:sz w:val="28"/>
          <w:szCs w:val="28"/>
        </w:rPr>
      </w:pP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К бою! Но искрой негаданных встреч</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Вспыхнуло слово далече.</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Всё ярче и шире русская речь</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Разгорается нам навстречу.</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И там, где разгромленный замер дот,-</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Хоть памятник ставь над ними, -</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 xml:space="preserve">Питерец </w:t>
      </w:r>
      <w:proofErr w:type="spellStart"/>
      <w:r w:rsidRPr="005D6343">
        <w:rPr>
          <w:color w:val="000000"/>
          <w:sz w:val="28"/>
          <w:szCs w:val="28"/>
        </w:rPr>
        <w:t>волховцу</w:t>
      </w:r>
      <w:proofErr w:type="spellEnd"/>
      <w:r w:rsidRPr="005D6343">
        <w:rPr>
          <w:color w:val="000000"/>
          <w:sz w:val="28"/>
          <w:szCs w:val="28"/>
        </w:rPr>
        <w:t xml:space="preserve"> руки жмёт,</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Целуются,… не разнимешь!</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Стоило жизнью не дорожить,</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Снова рискуя и снова,</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Чтоб не мы, так другие смогли дожить</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До этого дня большого.</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И прямо на улице фляжки с ремней</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Срываем и светлым утром</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За нашу победу, за память о ней</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На празднике пьём трёхминутном.</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Ещё раз целуемся. Время не ждёт.</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Боевые порядки выстроив,</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 xml:space="preserve">Навек </w:t>
      </w:r>
      <w:proofErr w:type="gramStart"/>
      <w:r w:rsidRPr="005D6343">
        <w:rPr>
          <w:color w:val="000000"/>
          <w:sz w:val="28"/>
          <w:szCs w:val="28"/>
        </w:rPr>
        <w:t>неразлучные</w:t>
      </w:r>
      <w:proofErr w:type="gramEnd"/>
      <w:r w:rsidRPr="005D6343">
        <w:rPr>
          <w:color w:val="000000"/>
          <w:sz w:val="28"/>
          <w:szCs w:val="28"/>
        </w:rPr>
        <w:t xml:space="preserve"> вместе в поход</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До последнего вздоха и выстрела.</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35. Победа.</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Окончательное снятие блокады состоялось 27 января 1944 года.</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lastRenderedPageBreak/>
        <w:t>Можно представить радость ленинградцев выживших, отстоявших родной город, непередаваемо счастье вернувшихся домой. Нет бомбёжек, нестерпимого холода, бессонных ночей!</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 xml:space="preserve">Но и неисчерпаемо горе от потери </w:t>
      </w:r>
      <w:bookmarkStart w:id="0" w:name="_GoBack"/>
      <w:bookmarkEnd w:id="0"/>
      <w:r w:rsidRPr="005D6343">
        <w:rPr>
          <w:color w:val="000000"/>
          <w:sz w:val="28"/>
          <w:szCs w:val="28"/>
        </w:rPr>
        <w:t>близких, от тех страшных картин</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Войны: город предстояло отстраивать заново.</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Показ слайда 36. Памятник Петру.</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Звук метронома.</w:t>
      </w:r>
    </w:p>
    <w:p w:rsidR="004F0C05" w:rsidRPr="005D6343" w:rsidRDefault="004F0C05" w:rsidP="00096D75">
      <w:pPr>
        <w:pStyle w:val="a3"/>
        <w:jc w:val="both"/>
        <w:rPr>
          <w:rFonts w:ascii="Tahoma" w:hAnsi="Tahoma" w:cs="Tahoma"/>
          <w:color w:val="000000"/>
          <w:sz w:val="28"/>
          <w:szCs w:val="28"/>
        </w:rPr>
      </w:pPr>
      <w:r w:rsidRPr="005D6343">
        <w:rPr>
          <w:color w:val="000000"/>
          <w:sz w:val="28"/>
          <w:szCs w:val="28"/>
        </w:rPr>
        <w:t>Вот такой стук метронома был слышен по ленинградскому радио в течение всех 900 дней блокады. Так люди слышали время – секунды. И казалось, что это стучит сердце города, что означало, что город жив и рядом есть живые люди, от этого ощущения становилось теплее.</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37. Ополченцы.</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Поэтессу Анну Ахматову война застала в Ленинграде, она была эвакуирована из осаждённого города. Но мыслями она всегда обращалась к ленинградцам, посвятив им такие строки.</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А вы, мои друзья последнего призыва!</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Чтоб вас оплакивать, мне жизнь сохранена,</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Над вашей памятью не стыть плакучей ивой,</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А крикнуть на весь мир все ваши имена!</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Да что там имена! Ведь всё равно – вы с нами!..</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Все на колени, все! Багряный хлынул свет!</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И ленинградцы вновь идут сквозь дым рядами –</w:t>
      </w:r>
    </w:p>
    <w:p w:rsidR="004F0C05" w:rsidRPr="005D6343" w:rsidRDefault="004F0C05" w:rsidP="000A4B5F">
      <w:pPr>
        <w:pStyle w:val="a3"/>
        <w:spacing w:before="0" w:beforeAutospacing="0" w:after="0" w:afterAutospacing="0"/>
        <w:rPr>
          <w:rFonts w:ascii="Tahoma" w:hAnsi="Tahoma" w:cs="Tahoma"/>
          <w:color w:val="000000"/>
          <w:sz w:val="28"/>
          <w:szCs w:val="28"/>
        </w:rPr>
      </w:pPr>
      <w:r w:rsidRPr="005D6343">
        <w:rPr>
          <w:color w:val="000000"/>
          <w:sz w:val="28"/>
          <w:szCs w:val="28"/>
        </w:rPr>
        <w:t>Живые с мёртвыми: для славы мёртвых нет.</w:t>
      </w:r>
    </w:p>
    <w:p w:rsidR="004F0C05" w:rsidRPr="005D6343" w:rsidRDefault="004F0C05" w:rsidP="004F0C05">
      <w:pPr>
        <w:pStyle w:val="a3"/>
        <w:rPr>
          <w:rFonts w:ascii="Tahoma" w:hAnsi="Tahoma" w:cs="Tahoma"/>
          <w:color w:val="000000"/>
          <w:sz w:val="28"/>
          <w:szCs w:val="28"/>
        </w:rPr>
      </w:pPr>
      <w:r w:rsidRPr="005D6343">
        <w:rPr>
          <w:color w:val="000000"/>
          <w:sz w:val="28"/>
          <w:szCs w:val="28"/>
        </w:rPr>
        <w:t>Показ слайда 38. Исаакиевский собор.</w:t>
      </w:r>
      <w:r w:rsidR="00F83F3D">
        <w:rPr>
          <w:color w:val="000000"/>
          <w:sz w:val="28"/>
          <w:szCs w:val="28"/>
        </w:rPr>
        <w:t xml:space="preserve"> </w:t>
      </w:r>
      <w:proofErr w:type="gramStart"/>
      <w:r w:rsidRPr="005D6343">
        <w:rPr>
          <w:color w:val="000000"/>
          <w:sz w:val="28"/>
          <w:szCs w:val="28"/>
        </w:rPr>
        <w:t>П</w:t>
      </w:r>
      <w:proofErr w:type="gramEnd"/>
      <w:r w:rsidRPr="005D6343">
        <w:rPr>
          <w:color w:val="000000"/>
          <w:sz w:val="28"/>
          <w:szCs w:val="28"/>
        </w:rPr>
        <w:t>оказ слайда 39. Ребёнок и старик.</w:t>
      </w:r>
    </w:p>
    <w:p w:rsidR="004F0C05" w:rsidRPr="005D6343" w:rsidRDefault="004F0C05" w:rsidP="004F0C05">
      <w:pPr>
        <w:pStyle w:val="a3"/>
        <w:rPr>
          <w:rFonts w:ascii="Tahoma" w:hAnsi="Tahoma" w:cs="Tahoma"/>
          <w:color w:val="000000"/>
          <w:sz w:val="28"/>
          <w:szCs w:val="28"/>
        </w:rPr>
      </w:pPr>
      <w:r w:rsidRPr="005D6343">
        <w:rPr>
          <w:color w:val="000000"/>
          <w:sz w:val="28"/>
          <w:szCs w:val="28"/>
        </w:rPr>
        <w:t>Звук метронома.</w:t>
      </w:r>
      <w:r w:rsidR="00222ED9">
        <w:rPr>
          <w:color w:val="000000"/>
          <w:sz w:val="28"/>
          <w:szCs w:val="28"/>
        </w:rPr>
        <w:t xml:space="preserve"> </w:t>
      </w:r>
      <w:r w:rsidRPr="005D6343">
        <w:rPr>
          <w:color w:val="000000"/>
          <w:sz w:val="28"/>
          <w:szCs w:val="28"/>
        </w:rPr>
        <w:t>Минута молчания.</w:t>
      </w:r>
    </w:p>
    <w:p w:rsidR="004F0C05" w:rsidRPr="005D6343" w:rsidRDefault="004F0C05" w:rsidP="004F0C05">
      <w:pPr>
        <w:pStyle w:val="a3"/>
        <w:rPr>
          <w:rFonts w:ascii="Tahoma" w:hAnsi="Tahoma" w:cs="Tahoma"/>
          <w:color w:val="000000"/>
          <w:sz w:val="28"/>
          <w:szCs w:val="28"/>
        </w:rPr>
      </w:pPr>
    </w:p>
    <w:p w:rsidR="00BC025E" w:rsidRPr="005D6343" w:rsidRDefault="00BC025E">
      <w:pPr>
        <w:rPr>
          <w:sz w:val="28"/>
          <w:szCs w:val="28"/>
        </w:rPr>
      </w:pPr>
    </w:p>
    <w:sectPr w:rsidR="00BC025E" w:rsidRPr="005D6343" w:rsidSect="009E0E7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1A7" w:rsidRDefault="000A21A7" w:rsidP="000A21A7">
      <w:pPr>
        <w:spacing w:after="0" w:line="240" w:lineRule="auto"/>
      </w:pPr>
      <w:r>
        <w:separator/>
      </w:r>
    </w:p>
  </w:endnote>
  <w:endnote w:type="continuationSeparator" w:id="0">
    <w:p w:rsidR="000A21A7" w:rsidRDefault="000A21A7" w:rsidP="000A2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A7" w:rsidRDefault="000A21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A7" w:rsidRDefault="000A21A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A7" w:rsidRDefault="000A21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1A7" w:rsidRDefault="000A21A7" w:rsidP="000A21A7">
      <w:pPr>
        <w:spacing w:after="0" w:line="240" w:lineRule="auto"/>
      </w:pPr>
      <w:r>
        <w:separator/>
      </w:r>
    </w:p>
  </w:footnote>
  <w:footnote w:type="continuationSeparator" w:id="0">
    <w:p w:rsidR="000A21A7" w:rsidRDefault="000A21A7" w:rsidP="000A2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A7" w:rsidRDefault="000A21A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825923"/>
      <w:docPartObj>
        <w:docPartGallery w:val="Page Numbers (Top of Page)"/>
        <w:docPartUnique/>
      </w:docPartObj>
    </w:sdtPr>
    <w:sdtContent>
      <w:p w:rsidR="000A21A7" w:rsidRDefault="009E0E74">
        <w:pPr>
          <w:pStyle w:val="a4"/>
          <w:jc w:val="right"/>
        </w:pPr>
        <w:r>
          <w:fldChar w:fldCharType="begin"/>
        </w:r>
        <w:r w:rsidR="000A21A7">
          <w:instrText>PAGE   \* MERGEFORMAT</w:instrText>
        </w:r>
        <w:r>
          <w:fldChar w:fldCharType="separate"/>
        </w:r>
        <w:r w:rsidR="00D14049">
          <w:rPr>
            <w:noProof/>
          </w:rPr>
          <w:t>1</w:t>
        </w:r>
        <w:r>
          <w:fldChar w:fldCharType="end"/>
        </w:r>
      </w:p>
    </w:sdtContent>
  </w:sdt>
  <w:p w:rsidR="000A21A7" w:rsidRDefault="000A21A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A7" w:rsidRDefault="000A21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01124"/>
    <w:multiLevelType w:val="multilevel"/>
    <w:tmpl w:val="939E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15692"/>
    <w:multiLevelType w:val="multilevel"/>
    <w:tmpl w:val="CF5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C4876"/>
    <w:multiLevelType w:val="multilevel"/>
    <w:tmpl w:val="C592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useFELayout/>
  </w:compat>
  <w:rsids>
    <w:rsidRoot w:val="004F0C05"/>
    <w:rsid w:val="00096D75"/>
    <w:rsid w:val="000A21A7"/>
    <w:rsid w:val="000A4B5F"/>
    <w:rsid w:val="001D0C01"/>
    <w:rsid w:val="00222ED9"/>
    <w:rsid w:val="00276C9E"/>
    <w:rsid w:val="004F0C05"/>
    <w:rsid w:val="005D6343"/>
    <w:rsid w:val="0067149A"/>
    <w:rsid w:val="008627BE"/>
    <w:rsid w:val="009E0E74"/>
    <w:rsid w:val="00BC025E"/>
    <w:rsid w:val="00D14049"/>
    <w:rsid w:val="00F83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F0C05"/>
  </w:style>
  <w:style w:type="paragraph" w:styleId="a4">
    <w:name w:val="header"/>
    <w:basedOn w:val="a"/>
    <w:link w:val="a5"/>
    <w:uiPriority w:val="99"/>
    <w:unhideWhenUsed/>
    <w:rsid w:val="000A21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21A7"/>
  </w:style>
  <w:style w:type="paragraph" w:styleId="a6">
    <w:name w:val="footer"/>
    <w:basedOn w:val="a"/>
    <w:link w:val="a7"/>
    <w:uiPriority w:val="99"/>
    <w:unhideWhenUsed/>
    <w:rsid w:val="000A21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2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02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E433E1F-7ABF-4437-9944-04F8F10B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4604</Words>
  <Characters>26245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2017-01-17T10:08:00Z</dcterms:created>
  <dcterms:modified xsi:type="dcterms:W3CDTF">2017-01-24T07:14:00Z</dcterms:modified>
</cp:coreProperties>
</file>