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0A5" w:rsidRDefault="003D10A5" w:rsidP="00F96E2B">
      <w:pPr>
        <w:jc w:val="center"/>
      </w:pPr>
    </w:p>
    <w:p w:rsidR="00F96E2B" w:rsidRDefault="00F96E2B" w:rsidP="00F96E2B">
      <w:pPr>
        <w:jc w:val="center"/>
      </w:pPr>
    </w:p>
    <w:p w:rsidR="00F96E2B" w:rsidRPr="00F96E2B" w:rsidRDefault="00F96E2B" w:rsidP="00F96E2B">
      <w:pPr>
        <w:jc w:val="center"/>
        <w:rPr>
          <w:rFonts w:ascii="Times New Roman" w:hAnsi="Times New Roman" w:cs="Times New Roman"/>
          <w:b/>
          <w:sz w:val="48"/>
          <w:szCs w:val="48"/>
        </w:rPr>
      </w:pPr>
      <w:r w:rsidRPr="00F96E2B">
        <w:rPr>
          <w:rFonts w:ascii="Times New Roman" w:hAnsi="Times New Roman" w:cs="Times New Roman"/>
          <w:b/>
          <w:sz w:val="48"/>
          <w:szCs w:val="48"/>
        </w:rPr>
        <w:t>Музыкальное образование учащихся в школе искусств</w:t>
      </w:r>
    </w:p>
    <w:p w:rsidR="00F96E2B" w:rsidRDefault="00F96E2B" w:rsidP="00F96E2B">
      <w:pPr>
        <w:jc w:val="center"/>
      </w:pPr>
    </w:p>
    <w:p w:rsidR="00F96E2B" w:rsidRDefault="00F96E2B" w:rsidP="00F96E2B">
      <w:pPr>
        <w:jc w:val="center"/>
      </w:pPr>
      <w:r w:rsidRPr="00F96E2B">
        <w:rPr>
          <w:noProof/>
          <w:lang w:eastAsia="ru-RU"/>
        </w:rPr>
        <w:drawing>
          <wp:inline distT="0" distB="0" distL="0" distR="0">
            <wp:extent cx="4352925" cy="2533650"/>
            <wp:effectExtent l="0" t="0" r="9525" b="0"/>
            <wp:docPr id="1" name="Рисунок 1" descr="C:\Users\Acer\Documents\krossvorod-narodnye-instrumenty-672x3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krossvorod-narodnye-instrumenty-672x37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52925" cy="2533650"/>
                    </a:xfrm>
                    <a:prstGeom prst="rect">
                      <a:avLst/>
                    </a:prstGeom>
                    <a:noFill/>
                    <a:ln>
                      <a:noFill/>
                    </a:ln>
                  </pic:spPr>
                </pic:pic>
              </a:graphicData>
            </a:graphic>
          </wp:inline>
        </w:drawing>
      </w:r>
    </w:p>
    <w:p w:rsidR="00F96E2B" w:rsidRDefault="00F96E2B" w:rsidP="00F96E2B">
      <w:pPr>
        <w:jc w:val="center"/>
      </w:pPr>
    </w:p>
    <w:p w:rsidR="00F96E2B" w:rsidRDefault="00F96E2B" w:rsidP="00F96E2B">
      <w:pPr>
        <w:jc w:val="center"/>
        <w:rPr>
          <w:rFonts w:ascii="Times New Roman" w:hAnsi="Times New Roman" w:cs="Times New Roman"/>
          <w:b/>
          <w:sz w:val="32"/>
          <w:szCs w:val="32"/>
        </w:rPr>
      </w:pPr>
    </w:p>
    <w:p w:rsidR="00F96E2B" w:rsidRDefault="00F96E2B" w:rsidP="00F96E2B">
      <w:pPr>
        <w:jc w:val="center"/>
        <w:rPr>
          <w:rFonts w:ascii="Times New Roman" w:hAnsi="Times New Roman" w:cs="Times New Roman"/>
          <w:b/>
          <w:sz w:val="36"/>
          <w:szCs w:val="36"/>
        </w:rPr>
      </w:pPr>
      <w:r>
        <w:rPr>
          <w:rFonts w:ascii="Times New Roman" w:hAnsi="Times New Roman" w:cs="Times New Roman"/>
          <w:b/>
          <w:sz w:val="36"/>
          <w:szCs w:val="36"/>
        </w:rPr>
        <w:t>р</w:t>
      </w:r>
      <w:r w:rsidRPr="00F96E2B">
        <w:rPr>
          <w:rFonts w:ascii="Times New Roman" w:hAnsi="Times New Roman" w:cs="Times New Roman"/>
          <w:b/>
          <w:sz w:val="36"/>
          <w:szCs w:val="36"/>
        </w:rPr>
        <w:t>екомендательный библиографический указатель</w:t>
      </w:r>
    </w:p>
    <w:p w:rsidR="00F96E2B" w:rsidRDefault="00F96E2B" w:rsidP="00F96E2B">
      <w:pPr>
        <w:jc w:val="center"/>
        <w:rPr>
          <w:rFonts w:ascii="Times New Roman" w:hAnsi="Times New Roman" w:cs="Times New Roman"/>
          <w:b/>
          <w:sz w:val="32"/>
          <w:szCs w:val="32"/>
        </w:rPr>
      </w:pPr>
      <w:r>
        <w:rPr>
          <w:rFonts w:ascii="Times New Roman" w:hAnsi="Times New Roman" w:cs="Times New Roman"/>
          <w:b/>
          <w:sz w:val="32"/>
          <w:szCs w:val="32"/>
        </w:rPr>
        <w:t>(баян, аккордеон, домра, балалайка, ансамбли)</w:t>
      </w:r>
    </w:p>
    <w:p w:rsidR="00F96E2B" w:rsidRDefault="00F96E2B" w:rsidP="00F96E2B">
      <w:pPr>
        <w:jc w:val="center"/>
        <w:rPr>
          <w:rFonts w:ascii="Times New Roman" w:hAnsi="Times New Roman" w:cs="Times New Roman"/>
          <w:b/>
          <w:sz w:val="32"/>
          <w:szCs w:val="32"/>
        </w:rPr>
      </w:pPr>
    </w:p>
    <w:p w:rsidR="00F96E2B" w:rsidRDefault="00F96E2B" w:rsidP="00F96E2B">
      <w:pPr>
        <w:jc w:val="center"/>
        <w:rPr>
          <w:rFonts w:ascii="Times New Roman" w:hAnsi="Times New Roman" w:cs="Times New Roman"/>
          <w:b/>
          <w:sz w:val="32"/>
          <w:szCs w:val="32"/>
        </w:rPr>
      </w:pPr>
    </w:p>
    <w:p w:rsidR="00F96E2B" w:rsidRDefault="00F96E2B" w:rsidP="00F96E2B">
      <w:pPr>
        <w:jc w:val="center"/>
        <w:rPr>
          <w:rFonts w:ascii="Times New Roman" w:hAnsi="Times New Roman" w:cs="Times New Roman"/>
          <w:b/>
          <w:sz w:val="32"/>
          <w:szCs w:val="32"/>
        </w:rPr>
      </w:pPr>
    </w:p>
    <w:p w:rsidR="00F96E2B" w:rsidRDefault="00F96E2B" w:rsidP="00F96E2B">
      <w:pPr>
        <w:jc w:val="center"/>
        <w:rPr>
          <w:rFonts w:ascii="Times New Roman" w:hAnsi="Times New Roman" w:cs="Times New Roman"/>
          <w:b/>
          <w:sz w:val="32"/>
          <w:szCs w:val="32"/>
        </w:rPr>
      </w:pPr>
    </w:p>
    <w:p w:rsidR="00F96E2B" w:rsidRDefault="00F96E2B" w:rsidP="00F96E2B">
      <w:pPr>
        <w:jc w:val="center"/>
        <w:rPr>
          <w:rFonts w:ascii="Times New Roman" w:hAnsi="Times New Roman" w:cs="Times New Roman"/>
          <w:b/>
          <w:sz w:val="32"/>
          <w:szCs w:val="32"/>
        </w:rPr>
      </w:pPr>
    </w:p>
    <w:p w:rsidR="00F96E2B" w:rsidRDefault="00F96E2B" w:rsidP="00F96E2B">
      <w:pPr>
        <w:jc w:val="center"/>
        <w:rPr>
          <w:rFonts w:ascii="Times New Roman" w:hAnsi="Times New Roman" w:cs="Times New Roman"/>
          <w:b/>
          <w:sz w:val="32"/>
          <w:szCs w:val="32"/>
        </w:rPr>
      </w:pPr>
    </w:p>
    <w:p w:rsidR="00F96E2B" w:rsidRDefault="00F96E2B" w:rsidP="00F96E2B">
      <w:pPr>
        <w:jc w:val="center"/>
        <w:rPr>
          <w:rFonts w:ascii="Times New Roman" w:hAnsi="Times New Roman" w:cs="Times New Roman"/>
          <w:b/>
          <w:sz w:val="32"/>
          <w:szCs w:val="32"/>
        </w:rPr>
      </w:pPr>
    </w:p>
    <w:p w:rsidR="00F96E2B" w:rsidRDefault="00F96E2B" w:rsidP="00F96E2B">
      <w:pPr>
        <w:jc w:val="center"/>
        <w:rPr>
          <w:rFonts w:ascii="Times New Roman" w:hAnsi="Times New Roman" w:cs="Times New Roman"/>
          <w:b/>
          <w:sz w:val="32"/>
          <w:szCs w:val="32"/>
        </w:rPr>
      </w:pPr>
    </w:p>
    <w:p w:rsidR="00F96E2B" w:rsidRPr="00F96E2B" w:rsidRDefault="00F96E2B" w:rsidP="00F96E2B">
      <w:pPr>
        <w:jc w:val="center"/>
        <w:rPr>
          <w:rFonts w:ascii="Times New Roman" w:hAnsi="Times New Roman" w:cs="Times New Roman"/>
          <w:sz w:val="32"/>
          <w:szCs w:val="32"/>
        </w:rPr>
      </w:pPr>
      <w:r w:rsidRPr="00F96E2B">
        <w:rPr>
          <w:rFonts w:ascii="Times New Roman" w:hAnsi="Times New Roman" w:cs="Times New Roman"/>
          <w:sz w:val="32"/>
          <w:szCs w:val="32"/>
        </w:rPr>
        <w:t>Приволжье</w:t>
      </w:r>
    </w:p>
    <w:p w:rsidR="00F96E2B" w:rsidRDefault="006C69D7" w:rsidP="00F96E2B">
      <w:pPr>
        <w:jc w:val="center"/>
        <w:rPr>
          <w:rFonts w:ascii="Times New Roman" w:hAnsi="Times New Roman" w:cs="Times New Roman"/>
          <w:sz w:val="32"/>
          <w:szCs w:val="32"/>
        </w:rPr>
      </w:pPr>
      <w:r>
        <w:rPr>
          <w:rFonts w:ascii="Times New Roman" w:hAnsi="Times New Roman" w:cs="Times New Roman"/>
          <w:sz w:val="32"/>
          <w:szCs w:val="32"/>
        </w:rPr>
        <w:t>2017</w:t>
      </w:r>
    </w:p>
    <w:p w:rsidR="008C4BD3" w:rsidRDefault="008C4BD3" w:rsidP="008C4BD3">
      <w:pPr>
        <w:rPr>
          <w:rFonts w:ascii="Times New Roman" w:hAnsi="Times New Roman" w:cs="Times New Roman"/>
          <w:sz w:val="28"/>
          <w:szCs w:val="28"/>
        </w:rPr>
      </w:pPr>
      <w:r>
        <w:rPr>
          <w:rFonts w:ascii="Times New Roman" w:hAnsi="Times New Roman" w:cs="Times New Roman"/>
          <w:sz w:val="28"/>
          <w:szCs w:val="28"/>
        </w:rPr>
        <w:lastRenderedPageBreak/>
        <w:t xml:space="preserve">Составитель: </w:t>
      </w:r>
      <w:proofErr w:type="spellStart"/>
      <w:r>
        <w:rPr>
          <w:rFonts w:ascii="Times New Roman" w:hAnsi="Times New Roman" w:cs="Times New Roman"/>
          <w:sz w:val="28"/>
          <w:szCs w:val="28"/>
        </w:rPr>
        <w:t>Курякина</w:t>
      </w:r>
      <w:proofErr w:type="spellEnd"/>
      <w:r>
        <w:rPr>
          <w:rFonts w:ascii="Times New Roman" w:hAnsi="Times New Roman" w:cs="Times New Roman"/>
          <w:sz w:val="28"/>
          <w:szCs w:val="28"/>
        </w:rPr>
        <w:t xml:space="preserve"> О. Л.</w:t>
      </w:r>
    </w:p>
    <w:p w:rsidR="008C4BD3" w:rsidRDefault="008C4BD3" w:rsidP="008C4BD3">
      <w:pPr>
        <w:rPr>
          <w:rFonts w:ascii="Times New Roman" w:hAnsi="Times New Roman" w:cs="Times New Roman"/>
          <w:sz w:val="28"/>
          <w:szCs w:val="28"/>
        </w:rPr>
      </w:pPr>
    </w:p>
    <w:p w:rsidR="008C4BD3" w:rsidRDefault="008C4BD3" w:rsidP="008C4BD3">
      <w:pPr>
        <w:rPr>
          <w:rFonts w:ascii="Times New Roman" w:hAnsi="Times New Roman" w:cs="Times New Roman"/>
          <w:sz w:val="28"/>
          <w:szCs w:val="28"/>
        </w:rPr>
      </w:pPr>
    </w:p>
    <w:p w:rsidR="008C4BD3" w:rsidRDefault="008C4BD3" w:rsidP="008C4BD3">
      <w:pPr>
        <w:autoSpaceDE w:val="0"/>
        <w:autoSpaceDN w:val="0"/>
        <w:adjustRightInd w:val="0"/>
        <w:spacing w:after="0" w:line="240" w:lineRule="auto"/>
        <w:jc w:val="both"/>
        <w:rPr>
          <w:rFonts w:ascii="TimesNewRoman,Bold" w:hAnsi="TimesNewRoman,Bold" w:cs="TimesNewRoman,Bold"/>
          <w:b/>
          <w:bCs/>
          <w:sz w:val="28"/>
          <w:szCs w:val="28"/>
        </w:rPr>
      </w:pPr>
    </w:p>
    <w:p w:rsidR="008C4BD3" w:rsidRDefault="008C4BD3" w:rsidP="008C4BD3">
      <w:pPr>
        <w:autoSpaceDE w:val="0"/>
        <w:autoSpaceDN w:val="0"/>
        <w:adjustRightInd w:val="0"/>
        <w:spacing w:after="0" w:line="240" w:lineRule="auto"/>
        <w:jc w:val="both"/>
        <w:rPr>
          <w:rFonts w:ascii="TimesNewRoman,Bold" w:hAnsi="TimesNewRoman,Bold" w:cs="TimesNewRoman,Bold"/>
          <w:b/>
          <w:bCs/>
          <w:sz w:val="28"/>
          <w:szCs w:val="28"/>
        </w:rPr>
      </w:pPr>
    </w:p>
    <w:p w:rsidR="008C4BD3" w:rsidRDefault="008C4BD3" w:rsidP="008C4BD3">
      <w:pPr>
        <w:autoSpaceDE w:val="0"/>
        <w:autoSpaceDN w:val="0"/>
        <w:adjustRightInd w:val="0"/>
        <w:spacing w:after="0" w:line="240" w:lineRule="auto"/>
        <w:jc w:val="both"/>
        <w:rPr>
          <w:rFonts w:ascii="TimesNewRoman,Bold" w:hAnsi="TimesNewRoman,Bold" w:cs="TimesNewRoman,Bold"/>
          <w:b/>
          <w:bCs/>
          <w:sz w:val="28"/>
          <w:szCs w:val="28"/>
        </w:rPr>
      </w:pPr>
    </w:p>
    <w:p w:rsidR="008C4BD3" w:rsidRDefault="008C4BD3" w:rsidP="008C4BD3">
      <w:pPr>
        <w:autoSpaceDE w:val="0"/>
        <w:autoSpaceDN w:val="0"/>
        <w:adjustRightInd w:val="0"/>
        <w:spacing w:after="0" w:line="240" w:lineRule="auto"/>
        <w:jc w:val="both"/>
        <w:rPr>
          <w:rFonts w:ascii="TimesNewRoman,Bold" w:hAnsi="TimesNewRoman,Bold" w:cs="TimesNewRoman,Bold"/>
          <w:b/>
          <w:bCs/>
          <w:sz w:val="28"/>
          <w:szCs w:val="28"/>
        </w:rPr>
      </w:pPr>
    </w:p>
    <w:p w:rsidR="008C4BD3" w:rsidRDefault="008C4BD3" w:rsidP="008C4BD3">
      <w:pPr>
        <w:autoSpaceDE w:val="0"/>
        <w:autoSpaceDN w:val="0"/>
        <w:adjustRightInd w:val="0"/>
        <w:spacing w:after="0" w:line="240" w:lineRule="auto"/>
        <w:jc w:val="both"/>
        <w:rPr>
          <w:rFonts w:ascii="TimesNewRoman,Bold" w:hAnsi="TimesNewRoman,Bold" w:cs="TimesNewRoman,Bold"/>
          <w:b/>
          <w:bCs/>
          <w:sz w:val="28"/>
          <w:szCs w:val="28"/>
        </w:rPr>
      </w:pPr>
    </w:p>
    <w:p w:rsidR="008C4BD3" w:rsidRDefault="008C4BD3" w:rsidP="008C4BD3">
      <w:pPr>
        <w:autoSpaceDE w:val="0"/>
        <w:autoSpaceDN w:val="0"/>
        <w:adjustRightInd w:val="0"/>
        <w:spacing w:after="0" w:line="240" w:lineRule="auto"/>
        <w:jc w:val="both"/>
        <w:rPr>
          <w:rFonts w:ascii="TimesNewRoman,Bold" w:hAnsi="TimesNewRoman,Bold" w:cs="TimesNewRoman,Bold"/>
          <w:b/>
          <w:bCs/>
          <w:sz w:val="28"/>
          <w:szCs w:val="28"/>
        </w:rPr>
      </w:pPr>
    </w:p>
    <w:p w:rsidR="008C4BD3" w:rsidRDefault="008C4BD3" w:rsidP="008C4BD3">
      <w:pPr>
        <w:autoSpaceDE w:val="0"/>
        <w:autoSpaceDN w:val="0"/>
        <w:adjustRightInd w:val="0"/>
        <w:spacing w:after="0" w:line="240" w:lineRule="auto"/>
        <w:jc w:val="both"/>
        <w:rPr>
          <w:rFonts w:ascii="TimesNewRoman,Bold" w:hAnsi="TimesNewRoman,Bold" w:cs="TimesNewRoman,Bold"/>
          <w:b/>
          <w:bCs/>
          <w:sz w:val="28"/>
          <w:szCs w:val="28"/>
        </w:rPr>
      </w:pPr>
    </w:p>
    <w:p w:rsidR="008C4BD3" w:rsidRDefault="008C4BD3" w:rsidP="008C4BD3">
      <w:pPr>
        <w:autoSpaceDE w:val="0"/>
        <w:autoSpaceDN w:val="0"/>
        <w:adjustRightInd w:val="0"/>
        <w:spacing w:after="0" w:line="240" w:lineRule="auto"/>
        <w:jc w:val="both"/>
        <w:rPr>
          <w:rFonts w:ascii="TimesNewRoman,Bold" w:hAnsi="TimesNewRoman,Bold" w:cs="TimesNewRoman,Bold"/>
          <w:b/>
          <w:bCs/>
          <w:sz w:val="28"/>
          <w:szCs w:val="28"/>
        </w:rPr>
      </w:pPr>
    </w:p>
    <w:p w:rsidR="008C4BD3" w:rsidRDefault="008C4BD3" w:rsidP="008C4BD3">
      <w:pPr>
        <w:autoSpaceDE w:val="0"/>
        <w:autoSpaceDN w:val="0"/>
        <w:adjustRightInd w:val="0"/>
        <w:spacing w:after="0" w:line="240" w:lineRule="auto"/>
        <w:jc w:val="both"/>
        <w:rPr>
          <w:rFonts w:ascii="TimesNewRoman,Bold" w:hAnsi="TimesNewRoman,Bold" w:cs="TimesNewRoman,Bold"/>
          <w:b/>
          <w:bCs/>
          <w:sz w:val="28"/>
          <w:szCs w:val="28"/>
        </w:rPr>
      </w:pPr>
    </w:p>
    <w:p w:rsidR="008C4BD3" w:rsidRDefault="008C4BD3" w:rsidP="008C4BD3">
      <w:pPr>
        <w:autoSpaceDE w:val="0"/>
        <w:autoSpaceDN w:val="0"/>
        <w:adjustRightInd w:val="0"/>
        <w:spacing w:after="0" w:line="240" w:lineRule="auto"/>
        <w:jc w:val="both"/>
        <w:rPr>
          <w:rFonts w:ascii="TimesNewRoman,Bold" w:hAnsi="TimesNewRoman,Bold" w:cs="TimesNewRoman,Bold"/>
          <w:b/>
          <w:bCs/>
          <w:sz w:val="28"/>
          <w:szCs w:val="28"/>
        </w:rPr>
      </w:pPr>
    </w:p>
    <w:p w:rsidR="008C4BD3" w:rsidRDefault="006C69D7" w:rsidP="008C4BD3">
      <w:pPr>
        <w:autoSpaceDE w:val="0"/>
        <w:autoSpaceDN w:val="0"/>
        <w:adjustRightInd w:val="0"/>
        <w:spacing w:after="0" w:line="240" w:lineRule="auto"/>
        <w:jc w:val="both"/>
        <w:rPr>
          <w:rFonts w:ascii="TimesNewRoman" w:hAnsi="TimesNewRoman" w:cs="TimesNewRoman"/>
          <w:sz w:val="28"/>
          <w:szCs w:val="28"/>
        </w:rPr>
      </w:pPr>
      <w:r>
        <w:rPr>
          <w:rFonts w:ascii="TimesNewRoman,Bold" w:hAnsi="TimesNewRoman,Bold" w:cs="TimesNewRoman,Bold"/>
          <w:b/>
          <w:bCs/>
          <w:sz w:val="28"/>
          <w:szCs w:val="28"/>
        </w:rPr>
        <w:t>Музыкальное образование учащихся в школе искусств</w:t>
      </w:r>
      <w:r w:rsidR="008C4BD3">
        <w:rPr>
          <w:rFonts w:ascii="TimesNewRoman" w:hAnsi="TimesNewRoman" w:cs="TimesNewRoman"/>
          <w:sz w:val="28"/>
          <w:szCs w:val="28"/>
        </w:rPr>
        <w:t xml:space="preserve">: </w:t>
      </w:r>
      <w:r w:rsidR="00BF06D3">
        <w:rPr>
          <w:rFonts w:ascii="TimesNewRoman" w:hAnsi="TimesNewRoman" w:cs="TimesNewRoman"/>
          <w:sz w:val="28"/>
          <w:szCs w:val="28"/>
        </w:rPr>
        <w:t xml:space="preserve">рекомендательный </w:t>
      </w:r>
      <w:r w:rsidR="008C4BD3">
        <w:rPr>
          <w:rFonts w:ascii="TimesNewRoman" w:hAnsi="TimesNewRoman" w:cs="TimesNewRoman"/>
          <w:sz w:val="28"/>
          <w:szCs w:val="28"/>
        </w:rPr>
        <w:t xml:space="preserve">библиографический указатель; [сост. </w:t>
      </w:r>
      <w:proofErr w:type="spellStart"/>
      <w:r w:rsidR="008C4BD3">
        <w:rPr>
          <w:rFonts w:ascii="TimesNewRoman" w:hAnsi="TimesNewRoman" w:cs="TimesNewRoman"/>
          <w:sz w:val="28"/>
          <w:szCs w:val="28"/>
        </w:rPr>
        <w:t>Курякина</w:t>
      </w:r>
      <w:proofErr w:type="spellEnd"/>
      <w:r w:rsidR="008C4BD3">
        <w:rPr>
          <w:rFonts w:ascii="TimesNewRoman" w:hAnsi="TimesNewRoman" w:cs="TimesNewRoman"/>
          <w:sz w:val="28"/>
          <w:szCs w:val="28"/>
        </w:rPr>
        <w:t xml:space="preserve"> </w:t>
      </w:r>
      <w:r w:rsidR="000A3BDB">
        <w:rPr>
          <w:rFonts w:ascii="TimesNewRoman" w:hAnsi="TimesNewRoman" w:cs="TimesNewRoman"/>
          <w:sz w:val="28"/>
          <w:szCs w:val="28"/>
        </w:rPr>
        <w:t>О. Л.]. – Приволжье, 2017. – 64</w:t>
      </w:r>
      <w:r w:rsidR="008C4BD3">
        <w:rPr>
          <w:rFonts w:ascii="TimesNewRoman" w:hAnsi="TimesNewRoman" w:cs="TimesNewRoman"/>
          <w:sz w:val="28"/>
          <w:szCs w:val="28"/>
        </w:rPr>
        <w:t xml:space="preserve"> с.</w:t>
      </w:r>
    </w:p>
    <w:p w:rsidR="008C4BD3" w:rsidRDefault="008C4BD3" w:rsidP="008C4BD3">
      <w:pPr>
        <w:autoSpaceDE w:val="0"/>
        <w:autoSpaceDN w:val="0"/>
        <w:adjustRightInd w:val="0"/>
        <w:spacing w:after="0" w:line="240" w:lineRule="auto"/>
        <w:jc w:val="both"/>
        <w:rPr>
          <w:rFonts w:ascii="TimesNewRoman" w:hAnsi="TimesNewRoman" w:cs="TimesNewRoman"/>
          <w:sz w:val="28"/>
          <w:szCs w:val="28"/>
        </w:rPr>
      </w:pPr>
    </w:p>
    <w:p w:rsidR="008C4BD3" w:rsidRDefault="008C4BD3" w:rsidP="008C4BD3">
      <w:pPr>
        <w:autoSpaceDE w:val="0"/>
        <w:autoSpaceDN w:val="0"/>
        <w:adjustRightInd w:val="0"/>
        <w:spacing w:after="0" w:line="240" w:lineRule="auto"/>
        <w:jc w:val="both"/>
        <w:rPr>
          <w:rFonts w:ascii="TimesNewRoman" w:hAnsi="TimesNewRoman" w:cs="TimesNewRoman"/>
          <w:sz w:val="28"/>
          <w:szCs w:val="28"/>
        </w:rPr>
      </w:pPr>
    </w:p>
    <w:p w:rsidR="008C4BD3" w:rsidRDefault="008C4BD3" w:rsidP="008C4BD3">
      <w:pPr>
        <w:autoSpaceDE w:val="0"/>
        <w:autoSpaceDN w:val="0"/>
        <w:adjustRightInd w:val="0"/>
        <w:spacing w:after="0" w:line="240" w:lineRule="auto"/>
        <w:jc w:val="both"/>
        <w:rPr>
          <w:rFonts w:ascii="TimesNewRoman" w:hAnsi="TimesNewRoman" w:cs="TimesNewRoman"/>
          <w:sz w:val="28"/>
          <w:szCs w:val="28"/>
        </w:rPr>
      </w:pPr>
    </w:p>
    <w:p w:rsidR="008C4BD3" w:rsidRDefault="008C4BD3" w:rsidP="008C4BD3">
      <w:pPr>
        <w:autoSpaceDE w:val="0"/>
        <w:autoSpaceDN w:val="0"/>
        <w:adjustRightInd w:val="0"/>
        <w:spacing w:after="0" w:line="240" w:lineRule="auto"/>
        <w:jc w:val="both"/>
        <w:rPr>
          <w:rFonts w:ascii="TimesNewRoman" w:hAnsi="TimesNewRoman" w:cs="TimesNewRoman"/>
          <w:sz w:val="28"/>
          <w:szCs w:val="28"/>
        </w:rPr>
      </w:pPr>
    </w:p>
    <w:p w:rsidR="008C4BD3" w:rsidRDefault="008C4BD3" w:rsidP="008C4BD3">
      <w:pPr>
        <w:autoSpaceDE w:val="0"/>
        <w:autoSpaceDN w:val="0"/>
        <w:adjustRightInd w:val="0"/>
        <w:spacing w:after="0" w:line="240" w:lineRule="auto"/>
        <w:ind w:firstLine="567"/>
        <w:jc w:val="both"/>
        <w:rPr>
          <w:rFonts w:ascii="TimesNewRoman" w:hAnsi="TimesNewRoman" w:cs="TimesNewRoman"/>
          <w:sz w:val="28"/>
          <w:szCs w:val="28"/>
        </w:rPr>
      </w:pPr>
    </w:p>
    <w:p w:rsidR="008C4BD3" w:rsidRDefault="008C4BD3" w:rsidP="008C4BD3">
      <w:pPr>
        <w:autoSpaceDE w:val="0"/>
        <w:autoSpaceDN w:val="0"/>
        <w:adjustRightInd w:val="0"/>
        <w:spacing w:after="0" w:line="240" w:lineRule="auto"/>
        <w:ind w:firstLine="567"/>
        <w:jc w:val="both"/>
        <w:rPr>
          <w:rFonts w:ascii="TimesNewRoman" w:hAnsi="TimesNewRoman" w:cs="TimesNewRoman"/>
          <w:sz w:val="28"/>
          <w:szCs w:val="28"/>
        </w:rPr>
      </w:pPr>
    </w:p>
    <w:p w:rsidR="008C4BD3" w:rsidRDefault="008C4BD3" w:rsidP="008C4BD3">
      <w:pPr>
        <w:autoSpaceDE w:val="0"/>
        <w:autoSpaceDN w:val="0"/>
        <w:adjustRightInd w:val="0"/>
        <w:spacing w:after="0" w:line="240" w:lineRule="auto"/>
        <w:ind w:firstLine="567"/>
        <w:jc w:val="both"/>
        <w:rPr>
          <w:rFonts w:ascii="TimesNewRoman" w:hAnsi="TimesNewRoman" w:cs="TimesNewRoman"/>
          <w:sz w:val="28"/>
          <w:szCs w:val="28"/>
        </w:rPr>
      </w:pPr>
    </w:p>
    <w:p w:rsidR="008C4BD3" w:rsidRDefault="008C4BD3" w:rsidP="008C4BD3">
      <w:pPr>
        <w:autoSpaceDE w:val="0"/>
        <w:autoSpaceDN w:val="0"/>
        <w:adjustRightInd w:val="0"/>
        <w:spacing w:after="0" w:line="240" w:lineRule="auto"/>
        <w:ind w:firstLine="567"/>
        <w:jc w:val="both"/>
        <w:rPr>
          <w:rFonts w:ascii="TimesNewRoman" w:hAnsi="TimesNewRoman" w:cs="TimesNewRoman"/>
          <w:sz w:val="28"/>
          <w:szCs w:val="28"/>
        </w:rPr>
      </w:pPr>
    </w:p>
    <w:p w:rsidR="008C4BD3" w:rsidRDefault="008C4BD3" w:rsidP="008C4BD3">
      <w:pPr>
        <w:autoSpaceDE w:val="0"/>
        <w:autoSpaceDN w:val="0"/>
        <w:adjustRightInd w:val="0"/>
        <w:spacing w:after="0" w:line="240" w:lineRule="auto"/>
        <w:ind w:firstLine="567"/>
        <w:jc w:val="both"/>
        <w:rPr>
          <w:rFonts w:ascii="TimesNewRoman" w:hAnsi="TimesNewRoman" w:cs="TimesNewRoman"/>
          <w:sz w:val="28"/>
          <w:szCs w:val="28"/>
        </w:rPr>
      </w:pPr>
    </w:p>
    <w:p w:rsidR="00FE42CA" w:rsidRDefault="00FE42CA" w:rsidP="008C4BD3">
      <w:pPr>
        <w:autoSpaceDE w:val="0"/>
        <w:autoSpaceDN w:val="0"/>
        <w:adjustRightInd w:val="0"/>
        <w:spacing w:after="0" w:line="240" w:lineRule="auto"/>
        <w:ind w:firstLine="567"/>
        <w:jc w:val="both"/>
        <w:rPr>
          <w:rFonts w:ascii="TimesNewRoman" w:hAnsi="TimesNewRoman" w:cs="TimesNewRoman"/>
          <w:sz w:val="28"/>
          <w:szCs w:val="28"/>
        </w:rPr>
      </w:pPr>
    </w:p>
    <w:p w:rsidR="00FE42CA" w:rsidRDefault="00FE42CA" w:rsidP="008C4BD3">
      <w:pPr>
        <w:autoSpaceDE w:val="0"/>
        <w:autoSpaceDN w:val="0"/>
        <w:adjustRightInd w:val="0"/>
        <w:spacing w:after="0" w:line="240" w:lineRule="auto"/>
        <w:ind w:firstLine="567"/>
        <w:jc w:val="both"/>
        <w:rPr>
          <w:rFonts w:ascii="TimesNewRoman" w:hAnsi="TimesNewRoman" w:cs="TimesNewRoman"/>
          <w:sz w:val="28"/>
          <w:szCs w:val="28"/>
        </w:rPr>
      </w:pPr>
    </w:p>
    <w:p w:rsidR="00FE42CA" w:rsidRDefault="00FE42CA" w:rsidP="008C4BD3">
      <w:pPr>
        <w:autoSpaceDE w:val="0"/>
        <w:autoSpaceDN w:val="0"/>
        <w:adjustRightInd w:val="0"/>
        <w:spacing w:after="0" w:line="240" w:lineRule="auto"/>
        <w:ind w:firstLine="567"/>
        <w:jc w:val="both"/>
        <w:rPr>
          <w:rFonts w:ascii="TimesNewRoman" w:hAnsi="TimesNewRoman" w:cs="TimesNewRoman"/>
          <w:sz w:val="28"/>
          <w:szCs w:val="28"/>
        </w:rPr>
      </w:pPr>
    </w:p>
    <w:p w:rsidR="00FE42CA" w:rsidRDefault="00FE42CA" w:rsidP="008C4BD3">
      <w:pPr>
        <w:autoSpaceDE w:val="0"/>
        <w:autoSpaceDN w:val="0"/>
        <w:adjustRightInd w:val="0"/>
        <w:spacing w:after="0" w:line="240" w:lineRule="auto"/>
        <w:ind w:firstLine="567"/>
        <w:jc w:val="both"/>
        <w:rPr>
          <w:rFonts w:ascii="TimesNewRoman" w:hAnsi="TimesNewRoman" w:cs="TimesNewRoman"/>
          <w:sz w:val="28"/>
          <w:szCs w:val="28"/>
        </w:rPr>
      </w:pPr>
    </w:p>
    <w:p w:rsidR="00FE42CA" w:rsidRDefault="00FE42CA" w:rsidP="008C4BD3">
      <w:pPr>
        <w:autoSpaceDE w:val="0"/>
        <w:autoSpaceDN w:val="0"/>
        <w:adjustRightInd w:val="0"/>
        <w:spacing w:after="0" w:line="240" w:lineRule="auto"/>
        <w:ind w:firstLine="567"/>
        <w:jc w:val="both"/>
        <w:rPr>
          <w:rFonts w:ascii="TimesNewRoman" w:hAnsi="TimesNewRoman" w:cs="TimesNewRoman"/>
          <w:sz w:val="28"/>
          <w:szCs w:val="28"/>
        </w:rPr>
      </w:pPr>
    </w:p>
    <w:p w:rsidR="00FE42CA" w:rsidRDefault="00FE42CA" w:rsidP="008C4BD3">
      <w:pPr>
        <w:autoSpaceDE w:val="0"/>
        <w:autoSpaceDN w:val="0"/>
        <w:adjustRightInd w:val="0"/>
        <w:spacing w:after="0" w:line="240" w:lineRule="auto"/>
        <w:ind w:firstLine="567"/>
        <w:jc w:val="both"/>
        <w:rPr>
          <w:rFonts w:ascii="TimesNewRoman" w:hAnsi="TimesNewRoman" w:cs="TimesNewRoman"/>
          <w:sz w:val="28"/>
          <w:szCs w:val="28"/>
        </w:rPr>
      </w:pPr>
    </w:p>
    <w:p w:rsidR="00FE42CA" w:rsidRDefault="00FE42CA" w:rsidP="008C4BD3">
      <w:pPr>
        <w:autoSpaceDE w:val="0"/>
        <w:autoSpaceDN w:val="0"/>
        <w:adjustRightInd w:val="0"/>
        <w:spacing w:after="0" w:line="240" w:lineRule="auto"/>
        <w:ind w:firstLine="567"/>
        <w:jc w:val="both"/>
        <w:rPr>
          <w:rFonts w:ascii="TimesNewRoman" w:hAnsi="TimesNewRoman" w:cs="TimesNewRoman"/>
          <w:sz w:val="28"/>
          <w:szCs w:val="28"/>
        </w:rPr>
      </w:pPr>
    </w:p>
    <w:p w:rsidR="00FE42CA" w:rsidRDefault="00FE42CA" w:rsidP="008C4BD3">
      <w:pPr>
        <w:autoSpaceDE w:val="0"/>
        <w:autoSpaceDN w:val="0"/>
        <w:adjustRightInd w:val="0"/>
        <w:spacing w:after="0" w:line="240" w:lineRule="auto"/>
        <w:ind w:firstLine="567"/>
        <w:jc w:val="both"/>
        <w:rPr>
          <w:rFonts w:ascii="TimesNewRoman" w:hAnsi="TimesNewRoman" w:cs="TimesNewRoman"/>
          <w:sz w:val="28"/>
          <w:szCs w:val="28"/>
        </w:rPr>
      </w:pPr>
    </w:p>
    <w:p w:rsidR="00FE42CA" w:rsidRDefault="00FE42CA" w:rsidP="008C4BD3">
      <w:pPr>
        <w:autoSpaceDE w:val="0"/>
        <w:autoSpaceDN w:val="0"/>
        <w:adjustRightInd w:val="0"/>
        <w:spacing w:after="0" w:line="240" w:lineRule="auto"/>
        <w:ind w:firstLine="567"/>
        <w:jc w:val="both"/>
        <w:rPr>
          <w:rFonts w:ascii="TimesNewRoman" w:hAnsi="TimesNewRoman" w:cs="TimesNewRoman"/>
          <w:sz w:val="28"/>
          <w:szCs w:val="28"/>
        </w:rPr>
      </w:pPr>
    </w:p>
    <w:p w:rsidR="00FE42CA" w:rsidRDefault="00FE42CA" w:rsidP="008C4BD3">
      <w:pPr>
        <w:autoSpaceDE w:val="0"/>
        <w:autoSpaceDN w:val="0"/>
        <w:adjustRightInd w:val="0"/>
        <w:spacing w:after="0" w:line="240" w:lineRule="auto"/>
        <w:ind w:firstLine="567"/>
        <w:jc w:val="both"/>
        <w:rPr>
          <w:rFonts w:ascii="TimesNewRoman" w:hAnsi="TimesNewRoman" w:cs="TimesNewRoman"/>
          <w:sz w:val="28"/>
          <w:szCs w:val="28"/>
        </w:rPr>
      </w:pPr>
    </w:p>
    <w:p w:rsidR="00FE42CA" w:rsidRDefault="00FE42CA" w:rsidP="008C4BD3">
      <w:pPr>
        <w:autoSpaceDE w:val="0"/>
        <w:autoSpaceDN w:val="0"/>
        <w:adjustRightInd w:val="0"/>
        <w:spacing w:after="0" w:line="240" w:lineRule="auto"/>
        <w:ind w:firstLine="567"/>
        <w:jc w:val="both"/>
        <w:rPr>
          <w:rFonts w:ascii="TimesNewRoman" w:hAnsi="TimesNewRoman" w:cs="TimesNewRoman"/>
          <w:sz w:val="28"/>
          <w:szCs w:val="28"/>
        </w:rPr>
      </w:pPr>
    </w:p>
    <w:p w:rsidR="00FE42CA" w:rsidRDefault="00FE42CA" w:rsidP="008C4BD3">
      <w:pPr>
        <w:autoSpaceDE w:val="0"/>
        <w:autoSpaceDN w:val="0"/>
        <w:adjustRightInd w:val="0"/>
        <w:spacing w:after="0" w:line="240" w:lineRule="auto"/>
        <w:ind w:firstLine="567"/>
        <w:jc w:val="both"/>
        <w:rPr>
          <w:rFonts w:ascii="TimesNewRoman" w:hAnsi="TimesNewRoman" w:cs="TimesNewRoman"/>
          <w:sz w:val="28"/>
          <w:szCs w:val="28"/>
        </w:rPr>
      </w:pPr>
    </w:p>
    <w:p w:rsidR="00FE42CA" w:rsidRDefault="00FE42CA" w:rsidP="008C4BD3">
      <w:pPr>
        <w:autoSpaceDE w:val="0"/>
        <w:autoSpaceDN w:val="0"/>
        <w:adjustRightInd w:val="0"/>
        <w:spacing w:after="0" w:line="240" w:lineRule="auto"/>
        <w:ind w:firstLine="567"/>
        <w:jc w:val="both"/>
        <w:rPr>
          <w:rFonts w:ascii="TimesNewRoman" w:hAnsi="TimesNewRoman" w:cs="TimesNewRoman"/>
          <w:sz w:val="28"/>
          <w:szCs w:val="28"/>
        </w:rPr>
      </w:pPr>
    </w:p>
    <w:p w:rsidR="00FE42CA" w:rsidRDefault="00FE42CA" w:rsidP="008C4BD3">
      <w:pPr>
        <w:autoSpaceDE w:val="0"/>
        <w:autoSpaceDN w:val="0"/>
        <w:adjustRightInd w:val="0"/>
        <w:spacing w:after="0" w:line="240" w:lineRule="auto"/>
        <w:ind w:firstLine="567"/>
        <w:jc w:val="both"/>
        <w:rPr>
          <w:rFonts w:ascii="TimesNewRoman" w:hAnsi="TimesNewRoman" w:cs="TimesNewRoman"/>
          <w:sz w:val="28"/>
          <w:szCs w:val="28"/>
        </w:rPr>
      </w:pPr>
    </w:p>
    <w:p w:rsidR="00FE42CA" w:rsidRDefault="00FE42CA" w:rsidP="008C4BD3">
      <w:pPr>
        <w:autoSpaceDE w:val="0"/>
        <w:autoSpaceDN w:val="0"/>
        <w:adjustRightInd w:val="0"/>
        <w:spacing w:after="0" w:line="240" w:lineRule="auto"/>
        <w:ind w:firstLine="567"/>
        <w:jc w:val="both"/>
        <w:rPr>
          <w:rFonts w:ascii="TimesNewRoman" w:hAnsi="TimesNewRoman" w:cs="TimesNewRoman"/>
          <w:sz w:val="28"/>
          <w:szCs w:val="28"/>
        </w:rPr>
      </w:pPr>
    </w:p>
    <w:p w:rsidR="00FE42CA" w:rsidRDefault="00FE42CA" w:rsidP="008C4BD3">
      <w:pPr>
        <w:autoSpaceDE w:val="0"/>
        <w:autoSpaceDN w:val="0"/>
        <w:adjustRightInd w:val="0"/>
        <w:spacing w:after="0" w:line="240" w:lineRule="auto"/>
        <w:ind w:firstLine="567"/>
        <w:jc w:val="both"/>
        <w:rPr>
          <w:rFonts w:ascii="TimesNewRoman" w:hAnsi="TimesNewRoman" w:cs="TimesNewRoman"/>
          <w:sz w:val="28"/>
          <w:szCs w:val="28"/>
        </w:rPr>
      </w:pPr>
    </w:p>
    <w:p w:rsidR="00FE42CA" w:rsidRDefault="00FE42CA" w:rsidP="008C4BD3">
      <w:pPr>
        <w:autoSpaceDE w:val="0"/>
        <w:autoSpaceDN w:val="0"/>
        <w:adjustRightInd w:val="0"/>
        <w:spacing w:after="0" w:line="240" w:lineRule="auto"/>
        <w:ind w:firstLine="567"/>
        <w:jc w:val="both"/>
        <w:rPr>
          <w:rFonts w:ascii="TimesNewRoman" w:hAnsi="TimesNewRoman" w:cs="TimesNewRoman"/>
          <w:sz w:val="28"/>
          <w:szCs w:val="28"/>
        </w:rPr>
      </w:pPr>
    </w:p>
    <w:p w:rsidR="00FE42CA" w:rsidRDefault="00FE42CA" w:rsidP="008C4BD3">
      <w:pPr>
        <w:autoSpaceDE w:val="0"/>
        <w:autoSpaceDN w:val="0"/>
        <w:adjustRightInd w:val="0"/>
        <w:spacing w:after="0" w:line="240" w:lineRule="auto"/>
        <w:ind w:firstLine="567"/>
        <w:jc w:val="both"/>
        <w:rPr>
          <w:rFonts w:ascii="TimesNewRoman" w:hAnsi="TimesNewRoman" w:cs="TimesNewRoman"/>
          <w:sz w:val="28"/>
          <w:szCs w:val="28"/>
        </w:rPr>
      </w:pPr>
    </w:p>
    <w:p w:rsidR="00FE42CA" w:rsidRDefault="00FE42CA" w:rsidP="00B748EA">
      <w:pPr>
        <w:autoSpaceDE w:val="0"/>
        <w:autoSpaceDN w:val="0"/>
        <w:adjustRightInd w:val="0"/>
        <w:spacing w:after="0" w:line="240" w:lineRule="auto"/>
        <w:jc w:val="center"/>
        <w:rPr>
          <w:rFonts w:ascii="TimesNewRoman" w:hAnsi="TimesNewRoman" w:cs="TimesNewRoman"/>
          <w:b/>
          <w:sz w:val="28"/>
          <w:szCs w:val="28"/>
        </w:rPr>
      </w:pPr>
      <w:r w:rsidRPr="00FE42CA">
        <w:rPr>
          <w:rFonts w:ascii="TimesNewRoman" w:hAnsi="TimesNewRoman" w:cs="TimesNewRoman"/>
          <w:b/>
          <w:sz w:val="28"/>
          <w:szCs w:val="28"/>
        </w:rPr>
        <w:lastRenderedPageBreak/>
        <w:t>Содержание</w:t>
      </w:r>
    </w:p>
    <w:p w:rsidR="00B748EA" w:rsidRDefault="00B748EA" w:rsidP="00B748EA">
      <w:pPr>
        <w:autoSpaceDE w:val="0"/>
        <w:autoSpaceDN w:val="0"/>
        <w:adjustRightInd w:val="0"/>
        <w:spacing w:after="0" w:line="240" w:lineRule="auto"/>
        <w:jc w:val="center"/>
        <w:rPr>
          <w:rFonts w:ascii="TimesNewRoman" w:hAnsi="TimesNewRoman" w:cs="TimesNewRoman"/>
          <w:b/>
          <w:sz w:val="28"/>
          <w:szCs w:val="28"/>
        </w:rPr>
      </w:pPr>
    </w:p>
    <w:p w:rsidR="00B748EA" w:rsidRDefault="00B748EA" w:rsidP="00B748EA">
      <w:pPr>
        <w:autoSpaceDE w:val="0"/>
        <w:autoSpaceDN w:val="0"/>
        <w:adjustRightInd w:val="0"/>
        <w:spacing w:after="0" w:line="240" w:lineRule="auto"/>
        <w:jc w:val="center"/>
        <w:rPr>
          <w:rFonts w:ascii="TimesNewRoman" w:hAnsi="TimesNewRoman" w:cs="TimesNewRoman"/>
          <w:b/>
          <w:sz w:val="28"/>
          <w:szCs w:val="28"/>
        </w:rPr>
      </w:pPr>
    </w:p>
    <w:p w:rsidR="00B748EA" w:rsidRDefault="00B748EA" w:rsidP="00B748EA">
      <w:pPr>
        <w:widowControl w:val="0"/>
        <w:autoSpaceDE w:val="0"/>
        <w:autoSpaceDN w:val="0"/>
        <w:adjustRightInd w:val="0"/>
        <w:spacing w:after="200" w:line="360" w:lineRule="auto"/>
        <w:jc w:val="both"/>
        <w:outlineLvl w:val="0"/>
        <w:rPr>
          <w:rFonts w:ascii="Times New Roman" w:eastAsia="Times New Roman" w:hAnsi="Times New Roman" w:cs="Times New Roman"/>
          <w:sz w:val="32"/>
          <w:szCs w:val="32"/>
          <w:lang w:eastAsia="ru-RU"/>
        </w:rPr>
      </w:pPr>
      <w:r w:rsidRPr="00B748EA">
        <w:rPr>
          <w:rFonts w:ascii="Times New Roman" w:eastAsia="Times New Roman" w:hAnsi="Times New Roman" w:cs="Times New Roman"/>
          <w:sz w:val="32"/>
          <w:szCs w:val="32"/>
          <w:lang w:eastAsia="ru-RU"/>
        </w:rPr>
        <w:t xml:space="preserve">Музыкальное образование: рекомендательный библиографический указатель </w:t>
      </w:r>
    </w:p>
    <w:p w:rsidR="00B748EA" w:rsidRPr="00B748EA" w:rsidRDefault="00B748EA" w:rsidP="00B748EA">
      <w:pPr>
        <w:widowControl w:val="0"/>
        <w:autoSpaceDE w:val="0"/>
        <w:autoSpaceDN w:val="0"/>
        <w:adjustRightInd w:val="0"/>
        <w:spacing w:after="200" w:line="360" w:lineRule="auto"/>
        <w:jc w:val="both"/>
        <w:outlineLvl w:val="0"/>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Содержание</w:t>
      </w:r>
    </w:p>
    <w:p w:rsidR="00B748EA" w:rsidRPr="00B748EA" w:rsidRDefault="00B748EA" w:rsidP="00B748EA">
      <w:pPr>
        <w:widowControl w:val="0"/>
        <w:autoSpaceDE w:val="0"/>
        <w:autoSpaceDN w:val="0"/>
        <w:adjustRightInd w:val="0"/>
        <w:spacing w:after="200" w:line="360" w:lineRule="auto"/>
        <w:jc w:val="both"/>
        <w:outlineLvl w:val="0"/>
        <w:rPr>
          <w:rFonts w:ascii="Times New Roman" w:eastAsia="Times New Roman" w:hAnsi="Times New Roman" w:cs="Times New Roman"/>
          <w:sz w:val="32"/>
          <w:szCs w:val="32"/>
          <w:lang w:eastAsia="ru-RU"/>
        </w:rPr>
      </w:pPr>
      <w:r w:rsidRPr="00B748EA">
        <w:rPr>
          <w:rFonts w:ascii="Times New Roman" w:eastAsia="Times New Roman" w:hAnsi="Times New Roman" w:cs="Times New Roman"/>
          <w:sz w:val="32"/>
          <w:szCs w:val="32"/>
          <w:lang w:eastAsia="ru-RU"/>
        </w:rPr>
        <w:t>Предисловие</w:t>
      </w:r>
    </w:p>
    <w:p w:rsidR="00B748EA" w:rsidRPr="00B748EA" w:rsidRDefault="00B748EA" w:rsidP="00B748EA">
      <w:pPr>
        <w:widowControl w:val="0"/>
        <w:autoSpaceDE w:val="0"/>
        <w:autoSpaceDN w:val="0"/>
        <w:adjustRightInd w:val="0"/>
        <w:spacing w:after="200" w:line="360" w:lineRule="auto"/>
        <w:jc w:val="both"/>
        <w:outlineLvl w:val="0"/>
        <w:rPr>
          <w:rFonts w:ascii="Times New Roman" w:eastAsia="Times New Roman" w:hAnsi="Times New Roman" w:cs="Times New Roman"/>
          <w:sz w:val="32"/>
          <w:szCs w:val="32"/>
          <w:lang w:eastAsia="ru-RU"/>
        </w:rPr>
      </w:pPr>
      <w:r w:rsidRPr="00B748EA">
        <w:rPr>
          <w:rFonts w:ascii="Times New Roman" w:eastAsia="Times New Roman" w:hAnsi="Times New Roman" w:cs="Times New Roman"/>
          <w:sz w:val="32"/>
          <w:szCs w:val="32"/>
          <w:lang w:eastAsia="ru-RU"/>
        </w:rPr>
        <w:t>Методические работы для преподавателей ДШИ и ДМШ</w:t>
      </w:r>
    </w:p>
    <w:p w:rsidR="00B748EA" w:rsidRPr="00B748EA" w:rsidRDefault="00B748EA" w:rsidP="00B748EA">
      <w:pPr>
        <w:widowControl w:val="0"/>
        <w:autoSpaceDE w:val="0"/>
        <w:autoSpaceDN w:val="0"/>
        <w:adjustRightInd w:val="0"/>
        <w:spacing w:after="200" w:line="360" w:lineRule="auto"/>
        <w:jc w:val="both"/>
        <w:outlineLvl w:val="0"/>
        <w:rPr>
          <w:rFonts w:ascii="Times New Roman" w:eastAsia="Times New Roman" w:hAnsi="Times New Roman" w:cs="Times New Roman"/>
          <w:sz w:val="28"/>
          <w:szCs w:val="28"/>
          <w:lang w:eastAsia="ru-RU"/>
        </w:rPr>
      </w:pPr>
      <w:r w:rsidRPr="00B748EA">
        <w:rPr>
          <w:rFonts w:ascii="Times New Roman" w:eastAsia="Times New Roman" w:hAnsi="Times New Roman" w:cs="Times New Roman"/>
          <w:color w:val="000000"/>
          <w:sz w:val="28"/>
          <w:szCs w:val="28"/>
          <w:shd w:val="clear" w:color="auto" w:fill="FFFFFF"/>
          <w:lang w:eastAsia="ru-RU"/>
        </w:rPr>
        <w:t xml:space="preserve">           Теория, история и методика музыкального образования</w:t>
      </w:r>
    </w:p>
    <w:p w:rsidR="00B748EA" w:rsidRPr="00B748EA" w:rsidRDefault="00B748EA" w:rsidP="00B748EA">
      <w:pPr>
        <w:widowControl w:val="0"/>
        <w:autoSpaceDE w:val="0"/>
        <w:autoSpaceDN w:val="0"/>
        <w:adjustRightInd w:val="0"/>
        <w:spacing w:after="200" w:line="360" w:lineRule="auto"/>
        <w:jc w:val="both"/>
        <w:outlineLvl w:val="0"/>
        <w:rPr>
          <w:rFonts w:ascii="Times New Roman" w:eastAsia="Times New Roman" w:hAnsi="Times New Roman" w:cs="Times New Roman"/>
          <w:sz w:val="32"/>
          <w:szCs w:val="32"/>
          <w:lang w:eastAsia="ru-RU"/>
        </w:rPr>
      </w:pPr>
      <w:r w:rsidRPr="00B748EA">
        <w:rPr>
          <w:rFonts w:ascii="Times New Roman" w:eastAsia="Times New Roman" w:hAnsi="Times New Roman" w:cs="Times New Roman"/>
          <w:sz w:val="32"/>
          <w:szCs w:val="32"/>
          <w:lang w:eastAsia="ru-RU"/>
        </w:rPr>
        <w:t>Нотные издания. Сборники</w:t>
      </w:r>
    </w:p>
    <w:p w:rsidR="00B748EA" w:rsidRPr="00B748EA" w:rsidRDefault="00B748EA" w:rsidP="00B748EA">
      <w:pPr>
        <w:widowControl w:val="0"/>
        <w:autoSpaceDE w:val="0"/>
        <w:autoSpaceDN w:val="0"/>
        <w:adjustRightInd w:val="0"/>
        <w:spacing w:after="200" w:line="360" w:lineRule="auto"/>
        <w:jc w:val="both"/>
        <w:outlineLvl w:val="0"/>
        <w:rPr>
          <w:rFonts w:ascii="Times New Roman" w:eastAsia="Times New Roman" w:hAnsi="Times New Roman" w:cs="Times New Roman"/>
          <w:sz w:val="28"/>
          <w:szCs w:val="28"/>
          <w:lang w:eastAsia="ru-RU"/>
        </w:rPr>
      </w:pPr>
      <w:r w:rsidRPr="00B748EA">
        <w:rPr>
          <w:rFonts w:ascii="Times New Roman" w:eastAsia="Times New Roman" w:hAnsi="Times New Roman" w:cs="Times New Roman"/>
          <w:sz w:val="28"/>
          <w:szCs w:val="28"/>
          <w:lang w:eastAsia="ru-RU"/>
        </w:rPr>
        <w:t xml:space="preserve">           Баян и аккордеон</w:t>
      </w:r>
    </w:p>
    <w:p w:rsidR="00B748EA" w:rsidRPr="00B748EA" w:rsidRDefault="00B748EA" w:rsidP="00B748EA">
      <w:pPr>
        <w:widowControl w:val="0"/>
        <w:autoSpaceDE w:val="0"/>
        <w:autoSpaceDN w:val="0"/>
        <w:adjustRightInd w:val="0"/>
        <w:spacing w:after="200" w:line="360" w:lineRule="auto"/>
        <w:jc w:val="both"/>
        <w:outlineLvl w:val="0"/>
        <w:rPr>
          <w:rFonts w:ascii="Times New Roman" w:eastAsia="Times New Roman" w:hAnsi="Times New Roman" w:cs="Times New Roman"/>
          <w:sz w:val="28"/>
          <w:szCs w:val="28"/>
          <w:lang w:eastAsia="ru-RU"/>
        </w:rPr>
      </w:pPr>
      <w:r w:rsidRPr="00B748EA">
        <w:rPr>
          <w:rFonts w:ascii="Times New Roman" w:eastAsia="Times New Roman" w:hAnsi="Times New Roman" w:cs="Times New Roman"/>
          <w:sz w:val="28"/>
          <w:szCs w:val="28"/>
          <w:lang w:eastAsia="ru-RU"/>
        </w:rPr>
        <w:t xml:space="preserve">           Домра и балалайка</w:t>
      </w:r>
    </w:p>
    <w:p w:rsidR="00B748EA" w:rsidRPr="00B748EA" w:rsidRDefault="00B748EA" w:rsidP="00B748EA">
      <w:pPr>
        <w:widowControl w:val="0"/>
        <w:autoSpaceDE w:val="0"/>
        <w:autoSpaceDN w:val="0"/>
        <w:adjustRightInd w:val="0"/>
        <w:spacing w:after="200" w:line="360" w:lineRule="auto"/>
        <w:jc w:val="both"/>
        <w:outlineLvl w:val="0"/>
        <w:rPr>
          <w:rFonts w:ascii="Times New Roman" w:eastAsia="Times New Roman" w:hAnsi="Times New Roman" w:cs="Times New Roman"/>
          <w:sz w:val="28"/>
          <w:szCs w:val="28"/>
          <w:lang w:eastAsia="ru-RU"/>
        </w:rPr>
      </w:pPr>
      <w:r w:rsidRPr="00B748EA">
        <w:rPr>
          <w:rFonts w:ascii="Times New Roman" w:eastAsia="Times New Roman" w:hAnsi="Times New Roman" w:cs="Times New Roman"/>
          <w:sz w:val="28"/>
          <w:szCs w:val="28"/>
          <w:lang w:eastAsia="ru-RU"/>
        </w:rPr>
        <w:t xml:space="preserve">           Гитара</w:t>
      </w:r>
    </w:p>
    <w:p w:rsidR="00B748EA" w:rsidRPr="00B748EA" w:rsidRDefault="00B748EA" w:rsidP="00B748EA">
      <w:pPr>
        <w:autoSpaceDE w:val="0"/>
        <w:autoSpaceDN w:val="0"/>
        <w:adjustRightInd w:val="0"/>
        <w:spacing w:after="0" w:line="360" w:lineRule="auto"/>
        <w:rPr>
          <w:rFonts w:ascii="Times New Roman" w:eastAsia="Times New Roman" w:hAnsi="Times New Roman" w:cs="Times New Roman"/>
          <w:sz w:val="28"/>
          <w:szCs w:val="28"/>
          <w:lang w:eastAsia="ru-RU"/>
        </w:rPr>
      </w:pPr>
      <w:r w:rsidRPr="00B748EA">
        <w:rPr>
          <w:rFonts w:ascii="Times New Roman" w:eastAsia="Times New Roman" w:hAnsi="Times New Roman" w:cs="Times New Roman"/>
          <w:sz w:val="28"/>
          <w:szCs w:val="28"/>
          <w:lang w:eastAsia="ru-RU"/>
        </w:rPr>
        <w:t xml:space="preserve">           Смешанные ансамбли (баян, аккордеон, домра, балалайка, </w:t>
      </w:r>
    </w:p>
    <w:p w:rsidR="00B748EA" w:rsidRPr="00B748EA" w:rsidRDefault="00B748EA" w:rsidP="00B748EA">
      <w:pPr>
        <w:autoSpaceDE w:val="0"/>
        <w:autoSpaceDN w:val="0"/>
        <w:adjustRightInd w:val="0"/>
        <w:spacing w:after="0" w:line="360" w:lineRule="auto"/>
        <w:rPr>
          <w:rFonts w:ascii="Times New Roman" w:eastAsia="Times New Roman" w:hAnsi="Times New Roman" w:cs="Times New Roman"/>
          <w:sz w:val="28"/>
          <w:szCs w:val="28"/>
          <w:lang w:eastAsia="ru-RU"/>
        </w:rPr>
      </w:pPr>
      <w:r w:rsidRPr="00B748EA">
        <w:rPr>
          <w:rFonts w:ascii="Times New Roman" w:eastAsia="Times New Roman" w:hAnsi="Times New Roman" w:cs="Times New Roman"/>
          <w:sz w:val="28"/>
          <w:szCs w:val="28"/>
          <w:lang w:eastAsia="ru-RU"/>
        </w:rPr>
        <w:t xml:space="preserve">           гитара, фортепиано)</w:t>
      </w:r>
    </w:p>
    <w:p w:rsidR="00B748EA" w:rsidRPr="00B748EA" w:rsidRDefault="00B748EA" w:rsidP="00B748EA">
      <w:pPr>
        <w:widowControl w:val="0"/>
        <w:autoSpaceDE w:val="0"/>
        <w:autoSpaceDN w:val="0"/>
        <w:adjustRightInd w:val="0"/>
        <w:spacing w:after="200" w:line="360" w:lineRule="auto"/>
        <w:jc w:val="both"/>
        <w:outlineLvl w:val="0"/>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Pr="00B748EA">
        <w:rPr>
          <w:rFonts w:ascii="Times New Roman" w:eastAsia="Times New Roman" w:hAnsi="Times New Roman" w:cs="Times New Roman"/>
          <w:sz w:val="32"/>
          <w:szCs w:val="32"/>
          <w:lang w:eastAsia="ru-RU"/>
        </w:rPr>
        <w:t>Именной указатель</w:t>
      </w:r>
    </w:p>
    <w:p w:rsidR="00B748EA" w:rsidRDefault="00B748EA" w:rsidP="00B748EA">
      <w:pPr>
        <w:autoSpaceDE w:val="0"/>
        <w:autoSpaceDN w:val="0"/>
        <w:adjustRightInd w:val="0"/>
        <w:spacing w:after="0" w:line="240" w:lineRule="auto"/>
        <w:jc w:val="center"/>
        <w:rPr>
          <w:rFonts w:ascii="TimesNewRoman" w:hAnsi="TimesNewRoman" w:cs="TimesNewRoman"/>
          <w:b/>
          <w:sz w:val="28"/>
          <w:szCs w:val="28"/>
        </w:rPr>
      </w:pPr>
    </w:p>
    <w:p w:rsidR="000A3BDB" w:rsidRDefault="000A3BDB" w:rsidP="00B748EA">
      <w:pPr>
        <w:autoSpaceDE w:val="0"/>
        <w:autoSpaceDN w:val="0"/>
        <w:adjustRightInd w:val="0"/>
        <w:spacing w:after="0" w:line="240" w:lineRule="auto"/>
        <w:jc w:val="center"/>
        <w:rPr>
          <w:rFonts w:ascii="TimesNewRoman" w:hAnsi="TimesNewRoman" w:cs="TimesNewRoman"/>
          <w:b/>
          <w:sz w:val="28"/>
          <w:szCs w:val="28"/>
        </w:rPr>
      </w:pPr>
    </w:p>
    <w:p w:rsidR="000A3BDB" w:rsidRDefault="000A3BDB" w:rsidP="00B748EA">
      <w:pPr>
        <w:autoSpaceDE w:val="0"/>
        <w:autoSpaceDN w:val="0"/>
        <w:adjustRightInd w:val="0"/>
        <w:spacing w:after="0" w:line="240" w:lineRule="auto"/>
        <w:jc w:val="center"/>
        <w:rPr>
          <w:rFonts w:ascii="TimesNewRoman" w:hAnsi="TimesNewRoman" w:cs="TimesNewRoman"/>
          <w:b/>
          <w:sz w:val="28"/>
          <w:szCs w:val="28"/>
        </w:rPr>
      </w:pPr>
    </w:p>
    <w:p w:rsidR="000A3BDB" w:rsidRDefault="000A3BDB" w:rsidP="00B748EA">
      <w:pPr>
        <w:autoSpaceDE w:val="0"/>
        <w:autoSpaceDN w:val="0"/>
        <w:adjustRightInd w:val="0"/>
        <w:spacing w:after="0" w:line="240" w:lineRule="auto"/>
        <w:jc w:val="center"/>
        <w:rPr>
          <w:rFonts w:ascii="TimesNewRoman" w:hAnsi="TimesNewRoman" w:cs="TimesNewRoman"/>
          <w:b/>
          <w:sz w:val="28"/>
          <w:szCs w:val="28"/>
        </w:rPr>
      </w:pPr>
    </w:p>
    <w:p w:rsidR="000A3BDB" w:rsidRDefault="000A3BDB" w:rsidP="00B748EA">
      <w:pPr>
        <w:autoSpaceDE w:val="0"/>
        <w:autoSpaceDN w:val="0"/>
        <w:adjustRightInd w:val="0"/>
        <w:spacing w:after="0" w:line="240" w:lineRule="auto"/>
        <w:jc w:val="center"/>
        <w:rPr>
          <w:rFonts w:ascii="TimesNewRoman" w:hAnsi="TimesNewRoman" w:cs="TimesNewRoman"/>
          <w:b/>
          <w:sz w:val="28"/>
          <w:szCs w:val="28"/>
        </w:rPr>
      </w:pPr>
    </w:p>
    <w:p w:rsidR="000A3BDB" w:rsidRDefault="000A3BDB" w:rsidP="00B748EA">
      <w:pPr>
        <w:autoSpaceDE w:val="0"/>
        <w:autoSpaceDN w:val="0"/>
        <w:adjustRightInd w:val="0"/>
        <w:spacing w:after="0" w:line="240" w:lineRule="auto"/>
        <w:jc w:val="center"/>
        <w:rPr>
          <w:rFonts w:ascii="TimesNewRoman" w:hAnsi="TimesNewRoman" w:cs="TimesNewRoman"/>
          <w:b/>
          <w:sz w:val="28"/>
          <w:szCs w:val="28"/>
        </w:rPr>
      </w:pPr>
    </w:p>
    <w:p w:rsidR="000A3BDB" w:rsidRDefault="000A3BDB" w:rsidP="00B748EA">
      <w:pPr>
        <w:autoSpaceDE w:val="0"/>
        <w:autoSpaceDN w:val="0"/>
        <w:adjustRightInd w:val="0"/>
        <w:spacing w:after="0" w:line="240" w:lineRule="auto"/>
        <w:jc w:val="center"/>
        <w:rPr>
          <w:rFonts w:ascii="TimesNewRoman" w:hAnsi="TimesNewRoman" w:cs="TimesNewRoman"/>
          <w:b/>
          <w:sz w:val="28"/>
          <w:szCs w:val="28"/>
        </w:rPr>
      </w:pPr>
    </w:p>
    <w:p w:rsidR="000A3BDB" w:rsidRDefault="000A3BDB" w:rsidP="00B748EA">
      <w:pPr>
        <w:autoSpaceDE w:val="0"/>
        <w:autoSpaceDN w:val="0"/>
        <w:adjustRightInd w:val="0"/>
        <w:spacing w:after="0" w:line="240" w:lineRule="auto"/>
        <w:jc w:val="center"/>
        <w:rPr>
          <w:rFonts w:ascii="TimesNewRoman" w:hAnsi="TimesNewRoman" w:cs="TimesNewRoman"/>
          <w:b/>
          <w:sz w:val="28"/>
          <w:szCs w:val="28"/>
        </w:rPr>
      </w:pPr>
    </w:p>
    <w:p w:rsidR="000A3BDB" w:rsidRDefault="000A3BDB" w:rsidP="00B748EA">
      <w:pPr>
        <w:autoSpaceDE w:val="0"/>
        <w:autoSpaceDN w:val="0"/>
        <w:adjustRightInd w:val="0"/>
        <w:spacing w:after="0" w:line="240" w:lineRule="auto"/>
        <w:jc w:val="center"/>
        <w:rPr>
          <w:rFonts w:ascii="TimesNewRoman" w:hAnsi="TimesNewRoman" w:cs="TimesNewRoman"/>
          <w:b/>
          <w:sz w:val="28"/>
          <w:szCs w:val="28"/>
        </w:rPr>
      </w:pPr>
    </w:p>
    <w:p w:rsidR="000A3BDB" w:rsidRDefault="000A3BDB" w:rsidP="00B748EA">
      <w:pPr>
        <w:autoSpaceDE w:val="0"/>
        <w:autoSpaceDN w:val="0"/>
        <w:adjustRightInd w:val="0"/>
        <w:spacing w:after="0" w:line="240" w:lineRule="auto"/>
        <w:jc w:val="center"/>
        <w:rPr>
          <w:rFonts w:ascii="TimesNewRoman" w:hAnsi="TimesNewRoman" w:cs="TimesNewRoman"/>
          <w:b/>
          <w:sz w:val="28"/>
          <w:szCs w:val="28"/>
        </w:rPr>
      </w:pPr>
    </w:p>
    <w:p w:rsidR="000A3BDB" w:rsidRDefault="000A3BDB" w:rsidP="00B748EA">
      <w:pPr>
        <w:autoSpaceDE w:val="0"/>
        <w:autoSpaceDN w:val="0"/>
        <w:adjustRightInd w:val="0"/>
        <w:spacing w:after="0" w:line="240" w:lineRule="auto"/>
        <w:jc w:val="center"/>
        <w:rPr>
          <w:rFonts w:ascii="TimesNewRoman" w:hAnsi="TimesNewRoman" w:cs="TimesNewRoman"/>
          <w:b/>
          <w:sz w:val="28"/>
          <w:szCs w:val="28"/>
        </w:rPr>
      </w:pPr>
    </w:p>
    <w:p w:rsidR="000A3BDB" w:rsidRDefault="000A3BDB" w:rsidP="00B748EA">
      <w:pPr>
        <w:autoSpaceDE w:val="0"/>
        <w:autoSpaceDN w:val="0"/>
        <w:adjustRightInd w:val="0"/>
        <w:spacing w:after="0" w:line="240" w:lineRule="auto"/>
        <w:jc w:val="center"/>
        <w:rPr>
          <w:rFonts w:ascii="TimesNewRoman" w:hAnsi="TimesNewRoman" w:cs="TimesNewRoman"/>
          <w:b/>
          <w:sz w:val="28"/>
          <w:szCs w:val="28"/>
        </w:rPr>
      </w:pPr>
    </w:p>
    <w:p w:rsidR="000A3BDB" w:rsidRDefault="000A3BDB" w:rsidP="00B748EA">
      <w:pPr>
        <w:autoSpaceDE w:val="0"/>
        <w:autoSpaceDN w:val="0"/>
        <w:adjustRightInd w:val="0"/>
        <w:spacing w:after="0" w:line="240" w:lineRule="auto"/>
        <w:jc w:val="center"/>
        <w:rPr>
          <w:rFonts w:ascii="TimesNewRoman" w:hAnsi="TimesNewRoman" w:cs="TimesNewRoman"/>
          <w:b/>
          <w:sz w:val="28"/>
          <w:szCs w:val="28"/>
        </w:rPr>
      </w:pPr>
    </w:p>
    <w:p w:rsidR="000A3BDB" w:rsidRDefault="000A3BDB" w:rsidP="00B748EA">
      <w:pPr>
        <w:autoSpaceDE w:val="0"/>
        <w:autoSpaceDN w:val="0"/>
        <w:adjustRightInd w:val="0"/>
        <w:spacing w:after="0" w:line="240" w:lineRule="auto"/>
        <w:jc w:val="center"/>
        <w:rPr>
          <w:rFonts w:ascii="TimesNewRoman" w:hAnsi="TimesNewRoman" w:cs="TimesNewRoman"/>
          <w:b/>
          <w:sz w:val="28"/>
          <w:szCs w:val="28"/>
        </w:rPr>
      </w:pPr>
    </w:p>
    <w:p w:rsidR="000A3BDB" w:rsidRDefault="000A3BDB" w:rsidP="00B748EA">
      <w:pPr>
        <w:autoSpaceDE w:val="0"/>
        <w:autoSpaceDN w:val="0"/>
        <w:adjustRightInd w:val="0"/>
        <w:spacing w:after="0" w:line="240" w:lineRule="auto"/>
        <w:jc w:val="center"/>
        <w:rPr>
          <w:rFonts w:ascii="TimesNewRoman" w:hAnsi="TimesNewRoman" w:cs="TimesNewRoman"/>
          <w:b/>
          <w:sz w:val="28"/>
          <w:szCs w:val="28"/>
        </w:rPr>
      </w:pPr>
    </w:p>
    <w:p w:rsidR="000A3BDB" w:rsidRPr="00966D8A" w:rsidRDefault="000A3BDB" w:rsidP="000A3BDB">
      <w:pPr>
        <w:pStyle w:val="a5"/>
        <w:spacing w:line="360" w:lineRule="auto"/>
        <w:jc w:val="center"/>
        <w:rPr>
          <w:rFonts w:ascii="Times New Roman" w:hAnsi="Times New Roman" w:cs="Times New Roman"/>
          <w:i/>
          <w:sz w:val="28"/>
          <w:szCs w:val="28"/>
        </w:rPr>
      </w:pPr>
      <w:r w:rsidRPr="00966D8A">
        <w:rPr>
          <w:rFonts w:ascii="Times New Roman" w:hAnsi="Times New Roman" w:cs="Times New Roman"/>
          <w:b/>
          <w:color w:val="000000" w:themeColor="text1"/>
          <w:sz w:val="28"/>
          <w:szCs w:val="28"/>
        </w:rPr>
        <w:lastRenderedPageBreak/>
        <w:t>Предисловие</w:t>
      </w:r>
    </w:p>
    <w:p w:rsidR="000A3BDB" w:rsidRDefault="000A3BDB" w:rsidP="000A3BD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p>
    <w:p w:rsidR="000A3BDB" w:rsidRPr="00A91660" w:rsidRDefault="000A3BDB" w:rsidP="000A3BDB">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Данный б</w:t>
      </w:r>
      <w:r w:rsidRPr="00A91660">
        <w:rPr>
          <w:rFonts w:ascii="Times New Roman" w:hAnsi="Times New Roman" w:cs="Times New Roman"/>
          <w:color w:val="000000" w:themeColor="text1"/>
          <w:sz w:val="28"/>
          <w:szCs w:val="28"/>
        </w:rPr>
        <w:t>иблиографический указатель по музыкальному искусству предназ</w:t>
      </w:r>
      <w:r>
        <w:rPr>
          <w:rFonts w:ascii="Times New Roman" w:hAnsi="Times New Roman" w:cs="Times New Roman"/>
          <w:color w:val="000000" w:themeColor="text1"/>
          <w:sz w:val="28"/>
          <w:szCs w:val="28"/>
        </w:rPr>
        <w:t>начен для</w:t>
      </w:r>
      <w:r w:rsidRPr="00A91660">
        <w:rPr>
          <w:rFonts w:ascii="Times New Roman" w:hAnsi="Times New Roman" w:cs="Times New Roman"/>
          <w:color w:val="000000" w:themeColor="text1"/>
          <w:sz w:val="28"/>
          <w:szCs w:val="28"/>
        </w:rPr>
        <w:t xml:space="preserve"> преподавателей ДШИ и ДМШ, </w:t>
      </w:r>
      <w:r w:rsidRPr="00A91660">
        <w:rPr>
          <w:rFonts w:ascii="Times New Roman" w:hAnsi="Times New Roman" w:cs="Times New Roman"/>
          <w:sz w:val="28"/>
          <w:szCs w:val="28"/>
        </w:rPr>
        <w:t>а также</w:t>
      </w:r>
      <w:r>
        <w:rPr>
          <w:rFonts w:ascii="Times New Roman" w:hAnsi="Times New Roman" w:cs="Times New Roman"/>
          <w:sz w:val="28"/>
          <w:szCs w:val="28"/>
        </w:rPr>
        <w:t xml:space="preserve"> </w:t>
      </w:r>
      <w:r w:rsidRPr="00A91660">
        <w:rPr>
          <w:rFonts w:ascii="Times New Roman" w:hAnsi="Times New Roman" w:cs="Times New Roman"/>
          <w:sz w:val="28"/>
          <w:szCs w:val="28"/>
        </w:rPr>
        <w:t>широкому кругу музыкантов, интересующихся</w:t>
      </w:r>
      <w:r>
        <w:rPr>
          <w:rFonts w:ascii="Times New Roman" w:hAnsi="Times New Roman" w:cs="Times New Roman"/>
          <w:sz w:val="28"/>
          <w:szCs w:val="28"/>
        </w:rPr>
        <w:t xml:space="preserve"> гитарой,</w:t>
      </w:r>
      <w:r w:rsidRPr="00A91660">
        <w:rPr>
          <w:rFonts w:ascii="Times New Roman" w:hAnsi="Times New Roman" w:cs="Times New Roman"/>
          <w:sz w:val="28"/>
          <w:szCs w:val="28"/>
        </w:rPr>
        <w:t xml:space="preserve"> русскими народными инструментами и русской народной (инструментальной) музыкой.</w:t>
      </w:r>
    </w:p>
    <w:p w:rsidR="000A3BDB" w:rsidRDefault="000A3BDB" w:rsidP="000A3BDB">
      <w:pPr>
        <w:pStyle w:val="a4"/>
        <w:shd w:val="clear" w:color="auto" w:fill="FFFFFF"/>
        <w:spacing w:before="0" w:beforeAutospacing="0" w:after="0" w:afterAutospacing="0" w:line="360" w:lineRule="auto"/>
        <w:ind w:firstLine="567"/>
        <w:jc w:val="both"/>
        <w:textAlignment w:val="baseline"/>
        <w:rPr>
          <w:color w:val="000000" w:themeColor="text1"/>
          <w:sz w:val="28"/>
          <w:szCs w:val="28"/>
        </w:rPr>
      </w:pPr>
      <w:r>
        <w:rPr>
          <w:color w:val="000000" w:themeColor="text1"/>
          <w:sz w:val="28"/>
          <w:szCs w:val="28"/>
        </w:rPr>
        <w:t>Перед вторым разделом и его подразделами даны краткие справки о музыкальных инструментах. Указатель содержит иллюстрации. В него вошли книги, сборники, статьи с 2000 - 2018 года, вышедшие за указанный период на русском языке. В подразделах «</w:t>
      </w:r>
      <w:r>
        <w:rPr>
          <w:color w:val="000000"/>
          <w:sz w:val="28"/>
          <w:szCs w:val="28"/>
          <w:shd w:val="clear" w:color="auto" w:fill="FFFFFF"/>
        </w:rPr>
        <w:t>Теория, история и методика музыкального</w:t>
      </w:r>
      <w:r w:rsidRPr="0000265B">
        <w:rPr>
          <w:color w:val="000000"/>
          <w:sz w:val="28"/>
          <w:szCs w:val="28"/>
          <w:shd w:val="clear" w:color="auto" w:fill="FFFFFF"/>
        </w:rPr>
        <w:t xml:space="preserve"> образования</w:t>
      </w:r>
      <w:r>
        <w:rPr>
          <w:color w:val="000000" w:themeColor="text1"/>
          <w:sz w:val="28"/>
          <w:szCs w:val="28"/>
        </w:rPr>
        <w:t xml:space="preserve">» и «В помощь обучению на музыкальных инструментах» содержится материал, адресованный преподавателям, он носит методический характер. </w:t>
      </w:r>
    </w:p>
    <w:p w:rsidR="000A3BDB" w:rsidRDefault="000A3BDB" w:rsidP="000A3BDB">
      <w:pPr>
        <w:pStyle w:val="a4"/>
        <w:shd w:val="clear" w:color="auto" w:fill="FFFFFF"/>
        <w:spacing w:before="0" w:beforeAutospacing="0" w:after="0" w:afterAutospacing="0" w:line="360" w:lineRule="auto"/>
        <w:ind w:firstLine="567"/>
        <w:jc w:val="both"/>
        <w:textAlignment w:val="baseline"/>
        <w:rPr>
          <w:color w:val="000000" w:themeColor="text1"/>
          <w:sz w:val="28"/>
          <w:szCs w:val="28"/>
        </w:rPr>
      </w:pPr>
      <w:r>
        <w:rPr>
          <w:color w:val="000000" w:themeColor="text1"/>
          <w:sz w:val="28"/>
          <w:szCs w:val="28"/>
        </w:rPr>
        <w:t xml:space="preserve">Материал в указателе содержит отечественных и зарубежных авторов. Внутри раздела литература группируется по персоналиям в алфавитном порядке. </w:t>
      </w:r>
    </w:p>
    <w:p w:rsidR="000A3BDB" w:rsidRDefault="000A3BDB" w:rsidP="000A3BDB">
      <w:pPr>
        <w:pStyle w:val="a4"/>
        <w:shd w:val="clear" w:color="auto" w:fill="FFFFFF"/>
        <w:spacing w:before="0" w:beforeAutospacing="0" w:after="0" w:afterAutospacing="0" w:line="360" w:lineRule="auto"/>
        <w:ind w:firstLine="567"/>
        <w:jc w:val="both"/>
        <w:textAlignment w:val="baseline"/>
        <w:rPr>
          <w:color w:val="000000" w:themeColor="text1"/>
          <w:sz w:val="28"/>
          <w:szCs w:val="28"/>
        </w:rPr>
      </w:pPr>
      <w:r>
        <w:rPr>
          <w:color w:val="000000" w:themeColor="text1"/>
          <w:sz w:val="28"/>
          <w:szCs w:val="28"/>
        </w:rPr>
        <w:t xml:space="preserve">Библиографическая запись состоит из библиографического описания и аннотации. Библиографические описания, приведенные в указателе, составлены по ГОСТ 7.1-2003. </w:t>
      </w:r>
    </w:p>
    <w:p w:rsidR="000A3BDB" w:rsidRDefault="000A3BDB" w:rsidP="000A3BDB">
      <w:pPr>
        <w:pStyle w:val="a4"/>
        <w:shd w:val="clear" w:color="auto" w:fill="FFFFFF"/>
        <w:spacing w:before="0" w:beforeAutospacing="0" w:after="0" w:afterAutospacing="0" w:line="360" w:lineRule="auto"/>
        <w:ind w:firstLine="567"/>
        <w:jc w:val="both"/>
        <w:textAlignment w:val="baseline"/>
        <w:rPr>
          <w:color w:val="000000" w:themeColor="text1"/>
          <w:sz w:val="28"/>
          <w:szCs w:val="28"/>
        </w:rPr>
      </w:pPr>
      <w:r>
        <w:rPr>
          <w:color w:val="000000" w:themeColor="text1"/>
          <w:sz w:val="28"/>
          <w:szCs w:val="28"/>
        </w:rPr>
        <w:t>Все книги и сборники проаннотированы. Аннотации носят рекомендательный характер. В некоторых аннотациях содержится краткая биография композитора или музыкального деятеля.</w:t>
      </w:r>
    </w:p>
    <w:p w:rsidR="000A3BDB" w:rsidRDefault="000A3BDB" w:rsidP="000A3BDB">
      <w:pPr>
        <w:pStyle w:val="a4"/>
        <w:shd w:val="clear" w:color="auto" w:fill="FFFFFF"/>
        <w:spacing w:before="0" w:beforeAutospacing="0" w:after="0" w:afterAutospacing="0" w:line="360" w:lineRule="auto"/>
        <w:ind w:firstLine="567"/>
        <w:jc w:val="both"/>
        <w:textAlignment w:val="baseline"/>
        <w:rPr>
          <w:color w:val="000000" w:themeColor="text1"/>
          <w:sz w:val="28"/>
          <w:szCs w:val="28"/>
        </w:rPr>
      </w:pPr>
      <w:r>
        <w:rPr>
          <w:color w:val="000000" w:themeColor="text1"/>
          <w:sz w:val="28"/>
          <w:szCs w:val="28"/>
        </w:rPr>
        <w:t xml:space="preserve">Нумерация библиографических записей сплошная. </w:t>
      </w:r>
    </w:p>
    <w:p w:rsidR="000A3BDB" w:rsidRPr="00966D8A" w:rsidRDefault="000A3BDB" w:rsidP="000A3BDB">
      <w:pPr>
        <w:pStyle w:val="a4"/>
        <w:shd w:val="clear" w:color="auto" w:fill="FFFFFF"/>
        <w:spacing w:before="0" w:beforeAutospacing="0" w:after="0" w:afterAutospacing="0" w:line="360" w:lineRule="auto"/>
        <w:ind w:firstLine="567"/>
        <w:jc w:val="both"/>
        <w:textAlignment w:val="baseline"/>
        <w:rPr>
          <w:color w:val="ED7D31" w:themeColor="accent2"/>
          <w:sz w:val="28"/>
          <w:szCs w:val="28"/>
        </w:rPr>
      </w:pPr>
      <w:r>
        <w:rPr>
          <w:color w:val="000000" w:themeColor="text1"/>
          <w:sz w:val="28"/>
          <w:szCs w:val="28"/>
        </w:rPr>
        <w:t>Указатель снабжен справочным аппаратом, представленным в виде содержания, предисловия и именного указат</w:t>
      </w:r>
      <w:r w:rsidR="00921BBD">
        <w:rPr>
          <w:color w:val="000000" w:themeColor="text1"/>
          <w:sz w:val="28"/>
          <w:szCs w:val="28"/>
        </w:rPr>
        <w:t xml:space="preserve">еля. </w:t>
      </w:r>
      <w:r>
        <w:rPr>
          <w:color w:val="000000" w:themeColor="text1"/>
          <w:sz w:val="28"/>
          <w:szCs w:val="28"/>
        </w:rPr>
        <w:t xml:space="preserve">Все ссылки во вспомогательном указателе указаны на номера записей в основном тексте.  </w:t>
      </w:r>
    </w:p>
    <w:p w:rsidR="000A3BDB" w:rsidRDefault="000A3BDB" w:rsidP="000A3BDB">
      <w:pPr>
        <w:autoSpaceDE w:val="0"/>
        <w:autoSpaceDN w:val="0"/>
        <w:adjustRightInd w:val="0"/>
        <w:spacing w:after="0" w:line="240" w:lineRule="auto"/>
        <w:jc w:val="center"/>
        <w:rPr>
          <w:rFonts w:ascii="TimesNewRoman" w:hAnsi="TimesNewRoman" w:cs="TimesNewRoman"/>
          <w:b/>
          <w:sz w:val="28"/>
          <w:szCs w:val="28"/>
        </w:rPr>
      </w:pPr>
    </w:p>
    <w:p w:rsidR="00921BBD" w:rsidRDefault="00921BBD" w:rsidP="000A3BDB">
      <w:pPr>
        <w:pStyle w:val="a3"/>
        <w:autoSpaceDE w:val="0"/>
        <w:autoSpaceDN w:val="0"/>
        <w:adjustRightInd w:val="0"/>
        <w:spacing w:after="0" w:line="240" w:lineRule="auto"/>
        <w:ind w:left="1429"/>
        <w:jc w:val="center"/>
        <w:rPr>
          <w:rFonts w:ascii="TimesNewRoman" w:hAnsi="TimesNewRoman" w:cs="TimesNewRoman"/>
          <w:b/>
          <w:i/>
          <w:sz w:val="32"/>
          <w:szCs w:val="32"/>
        </w:rPr>
      </w:pPr>
    </w:p>
    <w:p w:rsidR="00921BBD" w:rsidRDefault="00921BBD" w:rsidP="000A3BDB">
      <w:pPr>
        <w:pStyle w:val="a3"/>
        <w:autoSpaceDE w:val="0"/>
        <w:autoSpaceDN w:val="0"/>
        <w:adjustRightInd w:val="0"/>
        <w:spacing w:after="0" w:line="240" w:lineRule="auto"/>
        <w:ind w:left="1429"/>
        <w:jc w:val="center"/>
        <w:rPr>
          <w:rFonts w:ascii="TimesNewRoman" w:hAnsi="TimesNewRoman" w:cs="TimesNewRoman"/>
          <w:b/>
          <w:i/>
          <w:sz w:val="32"/>
          <w:szCs w:val="32"/>
        </w:rPr>
      </w:pPr>
    </w:p>
    <w:p w:rsidR="00921BBD" w:rsidRDefault="00921BBD" w:rsidP="000A3BDB">
      <w:pPr>
        <w:pStyle w:val="a3"/>
        <w:autoSpaceDE w:val="0"/>
        <w:autoSpaceDN w:val="0"/>
        <w:adjustRightInd w:val="0"/>
        <w:spacing w:after="0" w:line="240" w:lineRule="auto"/>
        <w:ind w:left="1429"/>
        <w:jc w:val="center"/>
        <w:rPr>
          <w:rFonts w:ascii="TimesNewRoman" w:hAnsi="TimesNewRoman" w:cs="TimesNewRoman"/>
          <w:b/>
          <w:i/>
          <w:sz w:val="32"/>
          <w:szCs w:val="32"/>
        </w:rPr>
      </w:pPr>
    </w:p>
    <w:p w:rsidR="000A3BDB" w:rsidRPr="00254EBE" w:rsidRDefault="000A3BDB" w:rsidP="000A3BDB">
      <w:pPr>
        <w:pStyle w:val="a3"/>
        <w:autoSpaceDE w:val="0"/>
        <w:autoSpaceDN w:val="0"/>
        <w:adjustRightInd w:val="0"/>
        <w:spacing w:after="0" w:line="240" w:lineRule="auto"/>
        <w:ind w:left="1429"/>
        <w:jc w:val="center"/>
        <w:rPr>
          <w:rFonts w:ascii="TimesNewRoman" w:hAnsi="TimesNewRoman" w:cs="TimesNewRoman"/>
          <w:b/>
          <w:i/>
          <w:sz w:val="32"/>
          <w:szCs w:val="32"/>
        </w:rPr>
      </w:pPr>
      <w:r w:rsidRPr="00254EBE">
        <w:rPr>
          <w:rFonts w:ascii="TimesNewRoman" w:hAnsi="TimesNewRoman" w:cs="TimesNewRoman"/>
          <w:b/>
          <w:i/>
          <w:sz w:val="32"/>
          <w:szCs w:val="32"/>
        </w:rPr>
        <w:lastRenderedPageBreak/>
        <w:t>Методические работы для преподавателей ДШИ и ДМШ</w:t>
      </w:r>
    </w:p>
    <w:p w:rsidR="000A3BDB" w:rsidRPr="00353C5E" w:rsidRDefault="000A3BDB" w:rsidP="000A3BDB">
      <w:pPr>
        <w:autoSpaceDE w:val="0"/>
        <w:autoSpaceDN w:val="0"/>
        <w:adjustRightInd w:val="0"/>
        <w:spacing w:after="0" w:line="240" w:lineRule="auto"/>
        <w:jc w:val="center"/>
        <w:rPr>
          <w:rFonts w:ascii="TimesNewRoman" w:hAnsi="TimesNewRoman" w:cs="TimesNewRoman"/>
          <w:b/>
          <w:i/>
          <w:sz w:val="28"/>
          <w:szCs w:val="28"/>
        </w:rPr>
      </w:pPr>
    </w:p>
    <w:p w:rsidR="000A3BDB" w:rsidRPr="00E915BB" w:rsidRDefault="000A3BDB" w:rsidP="000A3BDB">
      <w:pPr>
        <w:pStyle w:val="a3"/>
        <w:autoSpaceDE w:val="0"/>
        <w:autoSpaceDN w:val="0"/>
        <w:adjustRightInd w:val="0"/>
        <w:spacing w:after="0" w:line="240" w:lineRule="auto"/>
        <w:ind w:left="1429"/>
        <w:jc w:val="center"/>
        <w:rPr>
          <w:rFonts w:ascii="Times New Roman" w:hAnsi="Times New Roman" w:cs="Times New Roman"/>
          <w:b/>
          <w:i/>
          <w:color w:val="000000"/>
          <w:sz w:val="28"/>
          <w:szCs w:val="28"/>
          <w:shd w:val="clear" w:color="auto" w:fill="FFFFFF"/>
        </w:rPr>
      </w:pPr>
      <w:r w:rsidRPr="00E915BB">
        <w:rPr>
          <w:rFonts w:ascii="Times New Roman" w:hAnsi="Times New Roman" w:cs="Times New Roman"/>
          <w:b/>
          <w:i/>
          <w:color w:val="000000"/>
          <w:sz w:val="28"/>
          <w:szCs w:val="28"/>
          <w:shd w:val="clear" w:color="auto" w:fill="FFFFFF"/>
        </w:rPr>
        <w:t>Теория, история и методика музыкального образования</w:t>
      </w:r>
    </w:p>
    <w:p w:rsidR="000A3BDB" w:rsidRDefault="000A3BDB" w:rsidP="000A3BDB">
      <w:pPr>
        <w:autoSpaceDE w:val="0"/>
        <w:autoSpaceDN w:val="0"/>
        <w:adjustRightInd w:val="0"/>
        <w:spacing w:after="0" w:line="240" w:lineRule="auto"/>
        <w:jc w:val="center"/>
        <w:rPr>
          <w:rFonts w:ascii="Times New Roman" w:hAnsi="Times New Roman" w:cs="Times New Roman"/>
          <w:b/>
          <w:i/>
          <w:color w:val="000000"/>
          <w:sz w:val="28"/>
          <w:szCs w:val="28"/>
          <w:shd w:val="clear" w:color="auto" w:fill="FFFFFF"/>
        </w:rPr>
      </w:pPr>
    </w:p>
    <w:p w:rsidR="000A3BDB" w:rsidRPr="00FF3650" w:rsidRDefault="000A3BDB" w:rsidP="000A3BDB">
      <w:pPr>
        <w:pStyle w:val="a3"/>
        <w:numPr>
          <w:ilvl w:val="0"/>
          <w:numId w:val="1"/>
        </w:numPr>
        <w:autoSpaceDE w:val="0"/>
        <w:autoSpaceDN w:val="0"/>
        <w:adjustRightInd w:val="0"/>
        <w:spacing w:after="0" w:line="360" w:lineRule="auto"/>
        <w:ind w:left="0" w:firstLine="567"/>
        <w:jc w:val="both"/>
        <w:rPr>
          <w:rFonts w:ascii="Times New Roman" w:hAnsi="Times New Roman" w:cs="Times New Roman"/>
          <w:sz w:val="28"/>
          <w:szCs w:val="28"/>
        </w:rPr>
      </w:pPr>
      <w:r w:rsidRPr="00FF3650">
        <w:rPr>
          <w:rFonts w:ascii="Times New Roman" w:hAnsi="Times New Roman" w:cs="Times New Roman"/>
          <w:b/>
          <w:sz w:val="28"/>
          <w:szCs w:val="28"/>
        </w:rPr>
        <w:t>Астахова, В. Музыкальная грамота</w:t>
      </w:r>
      <w:r w:rsidRPr="00FF3650">
        <w:rPr>
          <w:rFonts w:ascii="Times New Roman" w:hAnsi="Times New Roman" w:cs="Times New Roman"/>
          <w:sz w:val="28"/>
          <w:szCs w:val="28"/>
        </w:rPr>
        <w:t xml:space="preserve"> [Текст] / В. Астахова. – Минск: Современная школа, 2011. – 48 с.</w:t>
      </w:r>
    </w:p>
    <w:p w:rsidR="000A3BDB" w:rsidRDefault="000A3BDB" w:rsidP="000A3BDB">
      <w:pPr>
        <w:autoSpaceDE w:val="0"/>
        <w:autoSpaceDN w:val="0"/>
        <w:adjustRightInd w:val="0"/>
        <w:spacing w:after="0" w:line="360" w:lineRule="auto"/>
        <w:ind w:firstLine="567"/>
        <w:jc w:val="both"/>
        <w:rPr>
          <w:rFonts w:ascii="Times New Roman" w:hAnsi="Times New Roman" w:cs="Times New Roman"/>
          <w:sz w:val="28"/>
          <w:szCs w:val="28"/>
        </w:rPr>
      </w:pPr>
    </w:p>
    <w:p w:rsidR="000A3BDB" w:rsidRDefault="000A3BDB" w:rsidP="000A3BDB">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Издание содержит краткий набор элементарных сведений по основам музыкальной грамоты. Доступное изложение теоретического материала дает возможность воспользоваться справочником музыканта с «нулевой» музыкальной подготовкой. Адресуется многочисленным любителям музыки, учащимся ДШИ и ДМШ, студий.</w:t>
      </w:r>
    </w:p>
    <w:p w:rsidR="000A3BDB" w:rsidRPr="00FF3650" w:rsidRDefault="000A3BDB" w:rsidP="000A3BDB">
      <w:pPr>
        <w:autoSpaceDE w:val="0"/>
        <w:autoSpaceDN w:val="0"/>
        <w:adjustRightInd w:val="0"/>
        <w:spacing w:after="0" w:line="240" w:lineRule="auto"/>
        <w:jc w:val="both"/>
        <w:rPr>
          <w:rFonts w:ascii="Times New Roman" w:hAnsi="Times New Roman" w:cs="Times New Roman"/>
          <w:b/>
          <w:i/>
          <w:sz w:val="28"/>
          <w:szCs w:val="28"/>
        </w:rPr>
      </w:pPr>
    </w:p>
    <w:p w:rsidR="000A3BDB" w:rsidRDefault="000A3BDB" w:rsidP="000A3BDB">
      <w:pPr>
        <w:autoSpaceDE w:val="0"/>
        <w:autoSpaceDN w:val="0"/>
        <w:adjustRightInd w:val="0"/>
        <w:spacing w:after="0" w:line="240" w:lineRule="auto"/>
        <w:jc w:val="center"/>
        <w:rPr>
          <w:rFonts w:ascii="TimesNewRoman" w:hAnsi="TimesNewRoman" w:cs="TimesNewRoman"/>
          <w:b/>
          <w:i/>
          <w:sz w:val="28"/>
          <w:szCs w:val="28"/>
        </w:rPr>
      </w:pPr>
      <w:r>
        <w:rPr>
          <w:rFonts w:ascii="Arial" w:hAnsi="Arial" w:cs="Arial"/>
          <w:color w:val="000000"/>
          <w:sz w:val="23"/>
          <w:szCs w:val="23"/>
          <w:shd w:val="clear" w:color="auto" w:fill="FFFFFF"/>
        </w:rPr>
        <w:t> </w:t>
      </w:r>
    </w:p>
    <w:p w:rsidR="000A3BDB" w:rsidRPr="00FF3650" w:rsidRDefault="000A3BDB" w:rsidP="000A3BDB">
      <w:pPr>
        <w:pStyle w:val="a3"/>
        <w:numPr>
          <w:ilvl w:val="0"/>
          <w:numId w:val="1"/>
        </w:numPr>
        <w:autoSpaceDE w:val="0"/>
        <w:autoSpaceDN w:val="0"/>
        <w:adjustRightInd w:val="0"/>
        <w:spacing w:after="0" w:line="360" w:lineRule="auto"/>
        <w:ind w:left="0" w:firstLine="567"/>
        <w:jc w:val="both"/>
        <w:rPr>
          <w:rFonts w:ascii="TimesNewRoman" w:hAnsi="TimesNewRoman" w:cs="TimesNewRoman"/>
          <w:b/>
          <w:sz w:val="28"/>
          <w:szCs w:val="28"/>
        </w:rPr>
      </w:pPr>
      <w:proofErr w:type="spellStart"/>
      <w:r w:rsidRPr="00FF3650">
        <w:rPr>
          <w:rFonts w:ascii="TimesNewRoman" w:hAnsi="TimesNewRoman" w:cs="TimesNewRoman"/>
          <w:b/>
          <w:sz w:val="28"/>
          <w:szCs w:val="28"/>
        </w:rPr>
        <w:t>Байгушова</w:t>
      </w:r>
      <w:proofErr w:type="spellEnd"/>
      <w:r w:rsidRPr="00FF3650">
        <w:rPr>
          <w:rFonts w:ascii="TimesNewRoman" w:hAnsi="TimesNewRoman" w:cs="TimesNewRoman"/>
          <w:b/>
          <w:sz w:val="28"/>
          <w:szCs w:val="28"/>
        </w:rPr>
        <w:t xml:space="preserve">, А. Н. Вопросы искусства игры на домре </w:t>
      </w:r>
      <w:r w:rsidRPr="00FF3650">
        <w:rPr>
          <w:rFonts w:ascii="TimesNewRoman" w:hAnsi="TimesNewRoman" w:cs="TimesNewRoman"/>
          <w:sz w:val="28"/>
          <w:szCs w:val="28"/>
        </w:rPr>
        <w:t xml:space="preserve">(теория и практика): сб. ст. </w:t>
      </w:r>
      <w:proofErr w:type="spellStart"/>
      <w:r w:rsidRPr="00FF3650">
        <w:rPr>
          <w:rFonts w:ascii="TimesNewRoman" w:hAnsi="TimesNewRoman" w:cs="TimesNewRoman"/>
          <w:sz w:val="28"/>
          <w:szCs w:val="28"/>
        </w:rPr>
        <w:t>Вып</w:t>
      </w:r>
      <w:proofErr w:type="spellEnd"/>
      <w:r w:rsidRPr="00FF3650">
        <w:rPr>
          <w:rFonts w:ascii="TimesNewRoman" w:hAnsi="TimesNewRoman" w:cs="TimesNewRoman"/>
          <w:sz w:val="28"/>
          <w:szCs w:val="28"/>
        </w:rPr>
        <w:t xml:space="preserve">. 1 / МКРФ, Департамент культуры Мэрии г. о. Тольятти, </w:t>
      </w:r>
      <w:proofErr w:type="spellStart"/>
      <w:r w:rsidRPr="00FF3650">
        <w:rPr>
          <w:rFonts w:ascii="TimesNewRoman" w:hAnsi="TimesNewRoman" w:cs="TimesNewRoman"/>
          <w:sz w:val="28"/>
          <w:szCs w:val="28"/>
        </w:rPr>
        <w:t>Тольт</w:t>
      </w:r>
      <w:proofErr w:type="spellEnd"/>
      <w:r w:rsidRPr="00FF3650">
        <w:rPr>
          <w:rFonts w:ascii="TimesNewRoman" w:hAnsi="TimesNewRoman" w:cs="TimesNewRoman"/>
          <w:sz w:val="28"/>
          <w:szCs w:val="28"/>
        </w:rPr>
        <w:t xml:space="preserve">. ин-т искусств. – Тольятти: </w:t>
      </w:r>
      <w:proofErr w:type="spellStart"/>
      <w:r w:rsidRPr="00FF3650">
        <w:rPr>
          <w:rFonts w:ascii="TimesNewRoman" w:hAnsi="TimesNewRoman" w:cs="TimesNewRoman"/>
          <w:sz w:val="28"/>
          <w:szCs w:val="28"/>
        </w:rPr>
        <w:t>Изд</w:t>
      </w:r>
      <w:proofErr w:type="spellEnd"/>
      <w:r w:rsidRPr="00FF3650">
        <w:rPr>
          <w:rFonts w:ascii="TimesNewRoman" w:hAnsi="TimesNewRoman" w:cs="TimesNewRoman"/>
          <w:sz w:val="28"/>
          <w:szCs w:val="28"/>
        </w:rPr>
        <w:t xml:space="preserve"> – во ТИИ, 2010. – С. 51-59.</w:t>
      </w:r>
    </w:p>
    <w:p w:rsidR="000A3BDB" w:rsidRDefault="000A3BDB" w:rsidP="000A3BDB">
      <w:pPr>
        <w:pStyle w:val="a3"/>
        <w:autoSpaceDE w:val="0"/>
        <w:autoSpaceDN w:val="0"/>
        <w:adjustRightInd w:val="0"/>
        <w:spacing w:after="0" w:line="360" w:lineRule="auto"/>
        <w:ind w:left="525"/>
        <w:jc w:val="both"/>
        <w:rPr>
          <w:rFonts w:ascii="TimesNewRoman" w:hAnsi="TimesNewRoman" w:cs="TimesNewRoman"/>
          <w:b/>
          <w:sz w:val="28"/>
          <w:szCs w:val="28"/>
        </w:rPr>
      </w:pPr>
    </w:p>
    <w:p w:rsidR="000A3BDB" w:rsidRDefault="000A3BDB" w:rsidP="000A3BDB">
      <w:pPr>
        <w:pStyle w:val="a3"/>
        <w:autoSpaceDE w:val="0"/>
        <w:autoSpaceDN w:val="0"/>
        <w:adjustRightInd w:val="0"/>
        <w:spacing w:after="0" w:line="360" w:lineRule="auto"/>
        <w:ind w:left="0" w:firstLine="525"/>
        <w:jc w:val="both"/>
        <w:rPr>
          <w:rFonts w:ascii="TimesNewRoman" w:hAnsi="TimesNewRoman" w:cs="TimesNewRoman"/>
          <w:sz w:val="28"/>
          <w:szCs w:val="28"/>
        </w:rPr>
      </w:pPr>
      <w:r>
        <w:rPr>
          <w:rFonts w:ascii="TimesNewRoman" w:hAnsi="TimesNewRoman" w:cs="TimesNewRoman"/>
          <w:sz w:val="28"/>
          <w:szCs w:val="28"/>
        </w:rPr>
        <w:t xml:space="preserve">В материалах описывается какого значение интерпретации в музыкальном творчестве исполнителя-домриста. </w:t>
      </w:r>
    </w:p>
    <w:p w:rsidR="000A3BDB" w:rsidRPr="006D1533" w:rsidRDefault="000A3BDB" w:rsidP="000A3BDB">
      <w:pPr>
        <w:pStyle w:val="a3"/>
        <w:autoSpaceDE w:val="0"/>
        <w:autoSpaceDN w:val="0"/>
        <w:adjustRightInd w:val="0"/>
        <w:spacing w:after="0" w:line="360" w:lineRule="auto"/>
        <w:ind w:left="426"/>
        <w:jc w:val="both"/>
        <w:rPr>
          <w:rFonts w:ascii="TimesNewRoman" w:hAnsi="TimesNewRoman" w:cs="TimesNewRoman"/>
          <w:b/>
          <w:sz w:val="28"/>
          <w:szCs w:val="28"/>
        </w:rPr>
      </w:pPr>
      <w:r>
        <w:rPr>
          <w:rFonts w:ascii="TimesNewRoman" w:hAnsi="TimesNewRoman" w:cs="TimesNewRoman"/>
          <w:sz w:val="28"/>
          <w:szCs w:val="28"/>
        </w:rPr>
        <w:t xml:space="preserve">    </w:t>
      </w:r>
    </w:p>
    <w:p w:rsidR="000A3BDB" w:rsidRPr="006D1533" w:rsidRDefault="000A3BDB" w:rsidP="000A3BDB">
      <w:pPr>
        <w:pStyle w:val="a3"/>
        <w:numPr>
          <w:ilvl w:val="0"/>
          <w:numId w:val="1"/>
        </w:numPr>
        <w:autoSpaceDE w:val="0"/>
        <w:autoSpaceDN w:val="0"/>
        <w:adjustRightInd w:val="0"/>
        <w:spacing w:after="0" w:line="360" w:lineRule="auto"/>
        <w:ind w:left="0" w:firstLine="525"/>
        <w:jc w:val="both"/>
        <w:rPr>
          <w:rFonts w:ascii="TimesNewRoman" w:hAnsi="TimesNewRoman" w:cs="TimesNewRoman"/>
          <w:b/>
          <w:sz w:val="28"/>
          <w:szCs w:val="28"/>
        </w:rPr>
      </w:pPr>
      <w:proofErr w:type="spellStart"/>
      <w:r w:rsidRPr="006D1533">
        <w:rPr>
          <w:rFonts w:ascii="TimesNewRoman" w:hAnsi="TimesNewRoman" w:cs="TimesNewRoman"/>
          <w:b/>
          <w:sz w:val="28"/>
          <w:szCs w:val="28"/>
        </w:rPr>
        <w:t>Байгушова</w:t>
      </w:r>
      <w:proofErr w:type="spellEnd"/>
      <w:r w:rsidRPr="006D1533">
        <w:rPr>
          <w:rFonts w:ascii="TimesNewRoman" w:hAnsi="TimesNewRoman" w:cs="TimesNewRoman"/>
          <w:b/>
          <w:sz w:val="28"/>
          <w:szCs w:val="28"/>
        </w:rPr>
        <w:t xml:space="preserve">, А. Н. «И целого века мало»: </w:t>
      </w:r>
      <w:r w:rsidRPr="006D1533">
        <w:rPr>
          <w:rFonts w:ascii="TimesNewRoman" w:hAnsi="TimesNewRoman" w:cs="TimesNewRoman"/>
          <w:sz w:val="28"/>
          <w:szCs w:val="28"/>
        </w:rPr>
        <w:t xml:space="preserve">сб. материалов науч. – </w:t>
      </w:r>
      <w:proofErr w:type="spellStart"/>
      <w:r w:rsidRPr="006D1533">
        <w:rPr>
          <w:rFonts w:ascii="TimesNewRoman" w:hAnsi="TimesNewRoman" w:cs="TimesNewRoman"/>
          <w:sz w:val="28"/>
          <w:szCs w:val="28"/>
        </w:rPr>
        <w:t>практ</w:t>
      </w:r>
      <w:proofErr w:type="spellEnd"/>
      <w:r w:rsidRPr="006D1533">
        <w:rPr>
          <w:rFonts w:ascii="TimesNewRoman" w:hAnsi="TimesNewRoman" w:cs="TimesNewRoman"/>
          <w:sz w:val="28"/>
          <w:szCs w:val="28"/>
        </w:rPr>
        <w:t xml:space="preserve">. </w:t>
      </w:r>
      <w:proofErr w:type="spellStart"/>
      <w:proofErr w:type="gramStart"/>
      <w:r w:rsidRPr="006D1533">
        <w:rPr>
          <w:rFonts w:ascii="TimesNewRoman" w:hAnsi="TimesNewRoman" w:cs="TimesNewRoman"/>
          <w:sz w:val="28"/>
          <w:szCs w:val="28"/>
        </w:rPr>
        <w:t>конф</w:t>
      </w:r>
      <w:proofErr w:type="spellEnd"/>
      <w:r w:rsidRPr="006D1533">
        <w:rPr>
          <w:rFonts w:ascii="TimesNewRoman" w:hAnsi="TimesNewRoman" w:cs="TimesNewRoman"/>
          <w:sz w:val="28"/>
          <w:szCs w:val="28"/>
        </w:rPr>
        <w:t>.,</w:t>
      </w:r>
      <w:proofErr w:type="gramEnd"/>
      <w:r w:rsidRPr="006D1533">
        <w:rPr>
          <w:rFonts w:ascii="TimesNewRoman" w:hAnsi="TimesNewRoman" w:cs="TimesNewRoman"/>
          <w:sz w:val="28"/>
          <w:szCs w:val="28"/>
        </w:rPr>
        <w:t xml:space="preserve"> </w:t>
      </w:r>
      <w:proofErr w:type="spellStart"/>
      <w:r w:rsidRPr="006D1533">
        <w:rPr>
          <w:rFonts w:ascii="TimesNewRoman" w:hAnsi="TimesNewRoman" w:cs="TimesNewRoman"/>
          <w:sz w:val="28"/>
          <w:szCs w:val="28"/>
        </w:rPr>
        <w:t>посвящ</w:t>
      </w:r>
      <w:proofErr w:type="spellEnd"/>
      <w:r w:rsidRPr="006D1533">
        <w:rPr>
          <w:rFonts w:ascii="TimesNewRoman" w:hAnsi="TimesNewRoman" w:cs="TimesNewRoman"/>
          <w:sz w:val="28"/>
          <w:szCs w:val="28"/>
        </w:rPr>
        <w:t xml:space="preserve">. 100-летию ДЦМШ и дет. муз. образования в </w:t>
      </w:r>
      <w:proofErr w:type="spellStart"/>
      <w:r w:rsidRPr="006D1533">
        <w:rPr>
          <w:rFonts w:ascii="TimesNewRoman" w:hAnsi="TimesNewRoman" w:cs="TimesNewRoman"/>
          <w:sz w:val="28"/>
          <w:szCs w:val="28"/>
        </w:rPr>
        <w:t>Самар</w:t>
      </w:r>
      <w:proofErr w:type="spellEnd"/>
      <w:r w:rsidRPr="006D1533">
        <w:rPr>
          <w:rFonts w:ascii="TimesNewRoman" w:hAnsi="TimesNewRoman" w:cs="TimesNewRoman"/>
          <w:sz w:val="28"/>
          <w:szCs w:val="28"/>
        </w:rPr>
        <w:t xml:space="preserve">. губернии. </w:t>
      </w:r>
      <w:proofErr w:type="spellStart"/>
      <w:r w:rsidRPr="006D1533">
        <w:rPr>
          <w:rFonts w:ascii="TimesNewRoman" w:hAnsi="TimesNewRoman" w:cs="TimesNewRoman"/>
          <w:sz w:val="28"/>
          <w:szCs w:val="28"/>
        </w:rPr>
        <w:t>Вып</w:t>
      </w:r>
      <w:proofErr w:type="spellEnd"/>
      <w:r w:rsidRPr="006D1533">
        <w:rPr>
          <w:rFonts w:ascii="TimesNewRoman" w:hAnsi="TimesNewRoman" w:cs="TimesNewRoman"/>
          <w:sz w:val="28"/>
          <w:szCs w:val="28"/>
        </w:rPr>
        <w:t xml:space="preserve">. 2 / ДИМШ. Упр. по </w:t>
      </w:r>
      <w:proofErr w:type="spellStart"/>
      <w:r w:rsidRPr="006D1533">
        <w:rPr>
          <w:rFonts w:ascii="TimesNewRoman" w:hAnsi="TimesNewRoman" w:cs="TimesNewRoman"/>
          <w:sz w:val="28"/>
          <w:szCs w:val="28"/>
        </w:rPr>
        <w:t>вопр</w:t>
      </w:r>
      <w:proofErr w:type="spellEnd"/>
      <w:r w:rsidRPr="006D1533">
        <w:rPr>
          <w:rFonts w:ascii="TimesNewRoman" w:hAnsi="TimesNewRoman" w:cs="TimesNewRoman"/>
          <w:sz w:val="28"/>
          <w:szCs w:val="28"/>
        </w:rPr>
        <w:t>. культуры и орг. досуга г. о. Самара. – Самара, 2009. – С. 3 -11.</w:t>
      </w:r>
    </w:p>
    <w:p w:rsidR="000A3BDB" w:rsidRDefault="000A3BDB" w:rsidP="000A3BDB">
      <w:pPr>
        <w:pStyle w:val="a3"/>
        <w:autoSpaceDE w:val="0"/>
        <w:autoSpaceDN w:val="0"/>
        <w:adjustRightInd w:val="0"/>
        <w:spacing w:after="0" w:line="360" w:lineRule="auto"/>
        <w:ind w:left="0" w:firstLine="567"/>
        <w:jc w:val="both"/>
        <w:rPr>
          <w:rFonts w:ascii="TimesNewRoman" w:hAnsi="TimesNewRoman" w:cs="TimesNewRoman"/>
          <w:sz w:val="28"/>
          <w:szCs w:val="28"/>
        </w:rPr>
      </w:pPr>
    </w:p>
    <w:p w:rsidR="000A3BDB" w:rsidRPr="00B4518A" w:rsidRDefault="000A3BDB" w:rsidP="000A3BDB">
      <w:pPr>
        <w:pStyle w:val="a3"/>
        <w:autoSpaceDE w:val="0"/>
        <w:autoSpaceDN w:val="0"/>
        <w:adjustRightInd w:val="0"/>
        <w:spacing w:after="0" w:line="360" w:lineRule="auto"/>
        <w:ind w:left="0" w:firstLine="567"/>
        <w:jc w:val="both"/>
        <w:rPr>
          <w:rFonts w:ascii="TimesNewRoman" w:hAnsi="TimesNewRoman" w:cs="TimesNewRoman"/>
          <w:sz w:val="28"/>
          <w:szCs w:val="28"/>
        </w:rPr>
      </w:pPr>
      <w:r>
        <w:rPr>
          <w:rFonts w:ascii="TimesNewRoman" w:hAnsi="TimesNewRoman" w:cs="TimesNewRoman"/>
          <w:sz w:val="28"/>
          <w:szCs w:val="28"/>
        </w:rPr>
        <w:t xml:space="preserve">В материалах содержится информация о развитии отечественного музыкального образования в </w:t>
      </w:r>
      <w:r>
        <w:rPr>
          <w:rFonts w:ascii="TimesNewRoman" w:hAnsi="TimesNewRoman" w:cs="TimesNewRoman"/>
          <w:sz w:val="28"/>
          <w:szCs w:val="28"/>
          <w:lang w:val="en-US"/>
        </w:rPr>
        <w:t>XIX</w:t>
      </w:r>
      <w:r w:rsidRPr="00B4518A">
        <w:rPr>
          <w:rFonts w:ascii="TimesNewRoman" w:hAnsi="TimesNewRoman" w:cs="TimesNewRoman"/>
          <w:sz w:val="28"/>
          <w:szCs w:val="28"/>
        </w:rPr>
        <w:t xml:space="preserve"> </w:t>
      </w:r>
      <w:r>
        <w:rPr>
          <w:rFonts w:ascii="TimesNewRoman" w:hAnsi="TimesNewRoman" w:cs="TimesNewRoman"/>
          <w:sz w:val="28"/>
          <w:szCs w:val="28"/>
        </w:rPr>
        <w:t>–</w:t>
      </w:r>
      <w:r w:rsidRPr="00B4518A">
        <w:rPr>
          <w:rFonts w:ascii="TimesNewRoman" w:hAnsi="TimesNewRoman" w:cs="TimesNewRoman"/>
          <w:sz w:val="28"/>
          <w:szCs w:val="28"/>
        </w:rPr>
        <w:t xml:space="preserve"> </w:t>
      </w:r>
      <w:r>
        <w:rPr>
          <w:rFonts w:ascii="TimesNewRoman" w:hAnsi="TimesNewRoman" w:cs="TimesNewRoman"/>
          <w:sz w:val="28"/>
          <w:szCs w:val="28"/>
        </w:rPr>
        <w:t xml:space="preserve">начале </w:t>
      </w:r>
      <w:r>
        <w:rPr>
          <w:rFonts w:ascii="TimesNewRoman" w:hAnsi="TimesNewRoman" w:cs="TimesNewRoman"/>
          <w:sz w:val="28"/>
          <w:szCs w:val="28"/>
          <w:lang w:val="en-US"/>
        </w:rPr>
        <w:t>XX</w:t>
      </w:r>
      <w:r>
        <w:rPr>
          <w:rFonts w:ascii="TimesNewRoman" w:hAnsi="TimesNewRoman" w:cs="TimesNewRoman"/>
          <w:sz w:val="28"/>
          <w:szCs w:val="28"/>
        </w:rPr>
        <w:t xml:space="preserve"> в. в.</w:t>
      </w:r>
    </w:p>
    <w:p w:rsidR="000A3BDB" w:rsidRDefault="000A3BDB" w:rsidP="000A3BDB">
      <w:pPr>
        <w:pStyle w:val="a3"/>
        <w:autoSpaceDE w:val="0"/>
        <w:autoSpaceDN w:val="0"/>
        <w:adjustRightInd w:val="0"/>
        <w:spacing w:after="0" w:line="360" w:lineRule="auto"/>
        <w:ind w:left="426"/>
        <w:jc w:val="both"/>
        <w:rPr>
          <w:rFonts w:ascii="TimesNewRoman" w:hAnsi="TimesNewRoman" w:cs="TimesNewRoman"/>
          <w:sz w:val="28"/>
          <w:szCs w:val="28"/>
        </w:rPr>
      </w:pPr>
    </w:p>
    <w:p w:rsidR="000A3BDB" w:rsidRDefault="000A3BDB" w:rsidP="000A3BDB">
      <w:pPr>
        <w:pStyle w:val="a3"/>
        <w:autoSpaceDE w:val="0"/>
        <w:autoSpaceDN w:val="0"/>
        <w:adjustRightInd w:val="0"/>
        <w:spacing w:after="0" w:line="360" w:lineRule="auto"/>
        <w:ind w:left="0" w:firstLine="426"/>
        <w:jc w:val="both"/>
        <w:rPr>
          <w:rFonts w:ascii="TimesNewRoman" w:hAnsi="TimesNewRoman" w:cs="TimesNewRoman"/>
          <w:sz w:val="28"/>
          <w:szCs w:val="28"/>
        </w:rPr>
      </w:pPr>
      <w:r>
        <w:rPr>
          <w:rFonts w:ascii="TimesNewRoman" w:hAnsi="TimesNewRoman" w:cs="TimesNewRoman"/>
          <w:b/>
          <w:sz w:val="28"/>
          <w:szCs w:val="28"/>
        </w:rPr>
        <w:lastRenderedPageBreak/>
        <w:t xml:space="preserve">4.  </w:t>
      </w:r>
      <w:proofErr w:type="spellStart"/>
      <w:r w:rsidRPr="00A45DC9">
        <w:rPr>
          <w:rFonts w:ascii="TimesNewRoman" w:hAnsi="TimesNewRoman" w:cs="TimesNewRoman"/>
          <w:b/>
          <w:sz w:val="28"/>
          <w:szCs w:val="28"/>
        </w:rPr>
        <w:t>Байгушова</w:t>
      </w:r>
      <w:proofErr w:type="spellEnd"/>
      <w:r w:rsidRPr="00A45DC9">
        <w:rPr>
          <w:rFonts w:ascii="TimesNewRoman" w:hAnsi="TimesNewRoman" w:cs="TimesNewRoman"/>
          <w:b/>
          <w:sz w:val="28"/>
          <w:szCs w:val="28"/>
        </w:rPr>
        <w:t xml:space="preserve">, А. Н. </w:t>
      </w:r>
      <w:r>
        <w:rPr>
          <w:rFonts w:ascii="TimesNewRoman" w:hAnsi="TimesNewRoman" w:cs="TimesNewRoman"/>
          <w:b/>
          <w:sz w:val="28"/>
          <w:szCs w:val="28"/>
        </w:rPr>
        <w:t xml:space="preserve">Педагог в современном образовательном пространстве: </w:t>
      </w:r>
      <w:proofErr w:type="spellStart"/>
      <w:r w:rsidRPr="00A45DC9">
        <w:rPr>
          <w:rFonts w:ascii="TimesNewRoman" w:hAnsi="TimesNewRoman" w:cs="TimesNewRoman"/>
          <w:sz w:val="28"/>
          <w:szCs w:val="28"/>
        </w:rPr>
        <w:t>Междунар</w:t>
      </w:r>
      <w:proofErr w:type="spellEnd"/>
      <w:r w:rsidRPr="00A45DC9">
        <w:rPr>
          <w:rFonts w:ascii="TimesNewRoman" w:hAnsi="TimesNewRoman" w:cs="TimesNewRoman"/>
          <w:sz w:val="28"/>
          <w:szCs w:val="28"/>
        </w:rPr>
        <w:t>. сб. науч. ст. / МКРФ, СГАКИ. – Самара: Изд-во СГАКИ, 2010. – С. 157-163.</w:t>
      </w:r>
    </w:p>
    <w:p w:rsidR="000A3BDB" w:rsidRDefault="000A3BDB" w:rsidP="000A3BDB">
      <w:pPr>
        <w:autoSpaceDE w:val="0"/>
        <w:autoSpaceDN w:val="0"/>
        <w:adjustRightInd w:val="0"/>
        <w:spacing w:after="0" w:line="360" w:lineRule="auto"/>
        <w:ind w:left="525"/>
        <w:jc w:val="both"/>
        <w:rPr>
          <w:rFonts w:ascii="TimesNewRoman" w:hAnsi="TimesNewRoman" w:cs="TimesNewRoman"/>
          <w:sz w:val="28"/>
          <w:szCs w:val="28"/>
        </w:rPr>
      </w:pPr>
    </w:p>
    <w:p w:rsidR="000A3BDB" w:rsidRPr="00A45DC9" w:rsidRDefault="000A3BDB" w:rsidP="000A3BDB">
      <w:pPr>
        <w:autoSpaceDE w:val="0"/>
        <w:autoSpaceDN w:val="0"/>
        <w:adjustRightInd w:val="0"/>
        <w:spacing w:after="0" w:line="360" w:lineRule="auto"/>
        <w:ind w:left="525"/>
        <w:jc w:val="both"/>
        <w:rPr>
          <w:rFonts w:ascii="TimesNewRoman" w:hAnsi="TimesNewRoman" w:cs="TimesNewRoman"/>
          <w:sz w:val="28"/>
          <w:szCs w:val="28"/>
        </w:rPr>
      </w:pPr>
      <w:r>
        <w:rPr>
          <w:rFonts w:ascii="TimesNewRoman" w:hAnsi="TimesNewRoman" w:cs="TimesNewRoman"/>
          <w:sz w:val="28"/>
          <w:szCs w:val="28"/>
        </w:rPr>
        <w:t>Интерпретации как общая закономерность исполнительского искусства.</w:t>
      </w:r>
    </w:p>
    <w:p w:rsidR="000A3BDB" w:rsidRPr="006D1533" w:rsidRDefault="000A3BDB" w:rsidP="000A3BDB">
      <w:pPr>
        <w:autoSpaceDE w:val="0"/>
        <w:autoSpaceDN w:val="0"/>
        <w:adjustRightInd w:val="0"/>
        <w:spacing w:after="0" w:line="360" w:lineRule="auto"/>
        <w:jc w:val="both"/>
        <w:rPr>
          <w:rFonts w:ascii="TimesNewRoman" w:hAnsi="TimesNewRoman" w:cs="TimesNewRoman"/>
          <w:b/>
          <w:sz w:val="28"/>
          <w:szCs w:val="28"/>
        </w:rPr>
      </w:pPr>
      <w:r w:rsidRPr="006D1533">
        <w:rPr>
          <w:rFonts w:ascii="TimesNewRoman" w:hAnsi="TimesNewRoman" w:cs="TimesNewRoman"/>
          <w:b/>
          <w:sz w:val="28"/>
          <w:szCs w:val="28"/>
        </w:rPr>
        <w:t xml:space="preserve">  </w:t>
      </w:r>
    </w:p>
    <w:p w:rsidR="000A3BDB" w:rsidRPr="00D57943" w:rsidRDefault="000A3BDB" w:rsidP="000A3BDB">
      <w:pPr>
        <w:autoSpaceDE w:val="0"/>
        <w:autoSpaceDN w:val="0"/>
        <w:adjustRightInd w:val="0"/>
        <w:spacing w:after="0" w:line="360" w:lineRule="auto"/>
        <w:ind w:firstLine="360"/>
        <w:jc w:val="both"/>
        <w:rPr>
          <w:rFonts w:ascii="Times New Roman" w:hAnsi="Times New Roman" w:cs="Times New Roman"/>
          <w:sz w:val="28"/>
          <w:szCs w:val="28"/>
        </w:rPr>
      </w:pPr>
      <w:r>
        <w:rPr>
          <w:rFonts w:ascii="Times New Roman" w:hAnsi="Times New Roman" w:cs="Times New Roman"/>
          <w:b/>
          <w:sz w:val="28"/>
          <w:szCs w:val="28"/>
        </w:rPr>
        <w:t>5.</w:t>
      </w:r>
      <w:r w:rsidRPr="00D57943">
        <w:rPr>
          <w:rFonts w:ascii="Times New Roman" w:hAnsi="Times New Roman" w:cs="Times New Roman"/>
          <w:b/>
          <w:sz w:val="28"/>
          <w:szCs w:val="28"/>
        </w:rPr>
        <w:t xml:space="preserve">      </w:t>
      </w:r>
      <w:proofErr w:type="spellStart"/>
      <w:r w:rsidRPr="00D57943">
        <w:rPr>
          <w:rFonts w:ascii="Times New Roman" w:hAnsi="Times New Roman" w:cs="Times New Roman"/>
          <w:b/>
          <w:sz w:val="28"/>
          <w:szCs w:val="28"/>
        </w:rPr>
        <w:t>Бахтиярова</w:t>
      </w:r>
      <w:proofErr w:type="spellEnd"/>
      <w:r w:rsidRPr="00D57943">
        <w:rPr>
          <w:rFonts w:ascii="Times New Roman" w:hAnsi="Times New Roman" w:cs="Times New Roman"/>
          <w:b/>
          <w:sz w:val="28"/>
          <w:szCs w:val="28"/>
        </w:rPr>
        <w:t>, А.Р. Марийские народные музыкальные инструменты</w:t>
      </w:r>
      <w:r w:rsidRPr="00D57943">
        <w:rPr>
          <w:rFonts w:ascii="Times New Roman" w:hAnsi="Times New Roman" w:cs="Times New Roman"/>
          <w:sz w:val="28"/>
          <w:szCs w:val="28"/>
        </w:rPr>
        <w:t xml:space="preserve"> / </w:t>
      </w:r>
      <w:proofErr w:type="spellStart"/>
      <w:r w:rsidRPr="00D57943">
        <w:rPr>
          <w:rFonts w:ascii="Times New Roman" w:hAnsi="Times New Roman" w:cs="Times New Roman"/>
          <w:sz w:val="28"/>
          <w:szCs w:val="28"/>
        </w:rPr>
        <w:t>Бахтиярова</w:t>
      </w:r>
      <w:proofErr w:type="spellEnd"/>
      <w:r w:rsidRPr="00D57943">
        <w:rPr>
          <w:rFonts w:ascii="Times New Roman" w:hAnsi="Times New Roman" w:cs="Times New Roman"/>
          <w:sz w:val="28"/>
          <w:szCs w:val="28"/>
        </w:rPr>
        <w:t xml:space="preserve"> А.Р. // Юность. Наука. Культура. Башкортостан: материалы II </w:t>
      </w:r>
      <w:proofErr w:type="spellStart"/>
      <w:r w:rsidRPr="00D57943">
        <w:rPr>
          <w:rFonts w:ascii="Times New Roman" w:hAnsi="Times New Roman" w:cs="Times New Roman"/>
          <w:sz w:val="28"/>
          <w:szCs w:val="28"/>
        </w:rPr>
        <w:t>Всерос</w:t>
      </w:r>
      <w:proofErr w:type="spellEnd"/>
      <w:r w:rsidRPr="00D57943">
        <w:rPr>
          <w:rFonts w:ascii="Times New Roman" w:hAnsi="Times New Roman" w:cs="Times New Roman"/>
          <w:sz w:val="28"/>
          <w:szCs w:val="28"/>
        </w:rPr>
        <w:t>. науч.-</w:t>
      </w:r>
      <w:proofErr w:type="spellStart"/>
      <w:r w:rsidRPr="00D57943">
        <w:rPr>
          <w:rFonts w:ascii="Times New Roman" w:hAnsi="Times New Roman" w:cs="Times New Roman"/>
          <w:sz w:val="28"/>
          <w:szCs w:val="28"/>
        </w:rPr>
        <w:t>исслед</w:t>
      </w:r>
      <w:proofErr w:type="spellEnd"/>
      <w:r w:rsidRPr="00D57943">
        <w:rPr>
          <w:rFonts w:ascii="Times New Roman" w:hAnsi="Times New Roman" w:cs="Times New Roman"/>
          <w:sz w:val="28"/>
          <w:szCs w:val="28"/>
        </w:rPr>
        <w:t xml:space="preserve">. </w:t>
      </w:r>
      <w:proofErr w:type="spellStart"/>
      <w:r w:rsidRPr="00D57943">
        <w:rPr>
          <w:rFonts w:ascii="Times New Roman" w:hAnsi="Times New Roman" w:cs="Times New Roman"/>
          <w:sz w:val="28"/>
          <w:szCs w:val="28"/>
        </w:rPr>
        <w:t>конф</w:t>
      </w:r>
      <w:proofErr w:type="spellEnd"/>
      <w:r w:rsidRPr="00D57943">
        <w:rPr>
          <w:rFonts w:ascii="Times New Roman" w:hAnsi="Times New Roman" w:cs="Times New Roman"/>
          <w:sz w:val="28"/>
          <w:szCs w:val="28"/>
        </w:rPr>
        <w:t xml:space="preserve">. — Туймазы: </w:t>
      </w:r>
      <w:proofErr w:type="spellStart"/>
      <w:r w:rsidRPr="00D57943">
        <w:rPr>
          <w:rFonts w:ascii="Times New Roman" w:hAnsi="Times New Roman" w:cs="Times New Roman"/>
          <w:sz w:val="28"/>
          <w:szCs w:val="28"/>
        </w:rPr>
        <w:t>Туймаз</w:t>
      </w:r>
      <w:proofErr w:type="spellEnd"/>
      <w:r w:rsidRPr="00D57943">
        <w:rPr>
          <w:rFonts w:ascii="Times New Roman" w:hAnsi="Times New Roman" w:cs="Times New Roman"/>
          <w:sz w:val="28"/>
          <w:szCs w:val="28"/>
        </w:rPr>
        <w:t xml:space="preserve">. вестник, 2013. — Ч. 2. — С. 55—56. </w:t>
      </w:r>
    </w:p>
    <w:p w:rsidR="000A3BDB" w:rsidRDefault="000A3BDB" w:rsidP="000A3BDB">
      <w:pPr>
        <w:pStyle w:val="a3"/>
        <w:autoSpaceDE w:val="0"/>
        <w:autoSpaceDN w:val="0"/>
        <w:adjustRightInd w:val="0"/>
        <w:spacing w:after="0" w:line="360" w:lineRule="auto"/>
        <w:ind w:left="0" w:firstLine="567"/>
        <w:jc w:val="both"/>
        <w:rPr>
          <w:rFonts w:ascii="Times New Roman" w:hAnsi="Times New Roman" w:cs="Times New Roman"/>
          <w:sz w:val="28"/>
          <w:szCs w:val="28"/>
        </w:rPr>
      </w:pPr>
    </w:p>
    <w:p w:rsidR="000A3BDB" w:rsidRDefault="000A3BDB" w:rsidP="000A3BDB">
      <w:pPr>
        <w:pStyle w:val="a3"/>
        <w:autoSpaceDE w:val="0"/>
        <w:autoSpaceDN w:val="0"/>
        <w:adjustRightInd w:val="0"/>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Материал к тематическим мероприятиям, знакомство детей с другими народными инструментами.</w:t>
      </w:r>
    </w:p>
    <w:p w:rsidR="000A3BDB" w:rsidRPr="00143819" w:rsidRDefault="000A3BDB" w:rsidP="000A3BDB">
      <w:pPr>
        <w:pStyle w:val="a3"/>
        <w:autoSpaceDE w:val="0"/>
        <w:autoSpaceDN w:val="0"/>
        <w:adjustRightInd w:val="0"/>
        <w:spacing w:after="0" w:line="360" w:lineRule="auto"/>
        <w:ind w:left="360"/>
        <w:jc w:val="both"/>
        <w:rPr>
          <w:rFonts w:ascii="TimesNewRoman" w:hAnsi="TimesNewRoman" w:cs="TimesNewRoman"/>
          <w:b/>
          <w:sz w:val="28"/>
          <w:szCs w:val="28"/>
        </w:rPr>
      </w:pPr>
    </w:p>
    <w:p w:rsidR="000A3BDB" w:rsidRPr="008C6135" w:rsidRDefault="000A3BDB" w:rsidP="000A3BDB">
      <w:pPr>
        <w:autoSpaceDE w:val="0"/>
        <w:autoSpaceDN w:val="0"/>
        <w:adjustRightInd w:val="0"/>
        <w:spacing w:after="0" w:line="360" w:lineRule="auto"/>
        <w:ind w:firstLine="360"/>
        <w:jc w:val="both"/>
        <w:rPr>
          <w:rFonts w:ascii="TimesNewRoman" w:hAnsi="TimesNewRoman" w:cs="TimesNewRoman"/>
          <w:b/>
          <w:sz w:val="28"/>
          <w:szCs w:val="28"/>
        </w:rPr>
      </w:pPr>
      <w:r>
        <w:rPr>
          <w:rFonts w:ascii="Times New Roman" w:hAnsi="Times New Roman" w:cs="Times New Roman"/>
          <w:b/>
          <w:sz w:val="28"/>
          <w:szCs w:val="28"/>
        </w:rPr>
        <w:t xml:space="preserve">6. </w:t>
      </w:r>
      <w:r w:rsidRPr="008C6135">
        <w:rPr>
          <w:rFonts w:ascii="Times New Roman" w:hAnsi="Times New Roman" w:cs="Times New Roman"/>
          <w:b/>
          <w:sz w:val="28"/>
          <w:szCs w:val="28"/>
        </w:rPr>
        <w:t>Белоусова, Т.А. Импровизация как эффективное средство формирования и развития творческой личности ребенка</w:t>
      </w:r>
      <w:r w:rsidRPr="008C6135">
        <w:rPr>
          <w:rFonts w:ascii="Times New Roman" w:hAnsi="Times New Roman" w:cs="Times New Roman"/>
          <w:sz w:val="28"/>
          <w:szCs w:val="28"/>
        </w:rPr>
        <w:t xml:space="preserve"> / Белоусова Т.А. // Российское художественное образование в XXI веке: опыт, проблемы, перспективные решения: восьмые </w:t>
      </w:r>
      <w:proofErr w:type="spellStart"/>
      <w:r w:rsidRPr="008C6135">
        <w:rPr>
          <w:rFonts w:ascii="Times New Roman" w:hAnsi="Times New Roman" w:cs="Times New Roman"/>
          <w:sz w:val="28"/>
          <w:szCs w:val="28"/>
        </w:rPr>
        <w:t>Тольят</w:t>
      </w:r>
      <w:proofErr w:type="spellEnd"/>
      <w:r w:rsidRPr="008C6135">
        <w:rPr>
          <w:rFonts w:ascii="Times New Roman" w:hAnsi="Times New Roman" w:cs="Times New Roman"/>
          <w:sz w:val="28"/>
          <w:szCs w:val="28"/>
        </w:rPr>
        <w:t xml:space="preserve">. </w:t>
      </w:r>
      <w:proofErr w:type="spellStart"/>
      <w:r w:rsidRPr="008C6135">
        <w:rPr>
          <w:rFonts w:ascii="Times New Roman" w:hAnsi="Times New Roman" w:cs="Times New Roman"/>
          <w:sz w:val="28"/>
          <w:szCs w:val="28"/>
        </w:rPr>
        <w:t>пед</w:t>
      </w:r>
      <w:proofErr w:type="spellEnd"/>
      <w:r w:rsidRPr="008C6135">
        <w:rPr>
          <w:rFonts w:ascii="Times New Roman" w:hAnsi="Times New Roman" w:cs="Times New Roman"/>
          <w:sz w:val="28"/>
          <w:szCs w:val="28"/>
        </w:rPr>
        <w:t xml:space="preserve">. ассамблеи: материалы II </w:t>
      </w:r>
      <w:proofErr w:type="spellStart"/>
      <w:r w:rsidRPr="008C6135">
        <w:rPr>
          <w:rFonts w:ascii="Times New Roman" w:hAnsi="Times New Roman" w:cs="Times New Roman"/>
          <w:sz w:val="28"/>
          <w:szCs w:val="28"/>
        </w:rPr>
        <w:t>Тольят</w:t>
      </w:r>
      <w:proofErr w:type="spellEnd"/>
      <w:r w:rsidRPr="008C6135">
        <w:rPr>
          <w:rFonts w:ascii="Times New Roman" w:hAnsi="Times New Roman" w:cs="Times New Roman"/>
          <w:sz w:val="28"/>
          <w:szCs w:val="28"/>
        </w:rPr>
        <w:t xml:space="preserve">. </w:t>
      </w:r>
      <w:proofErr w:type="spellStart"/>
      <w:r w:rsidRPr="008C6135">
        <w:rPr>
          <w:rFonts w:ascii="Times New Roman" w:hAnsi="Times New Roman" w:cs="Times New Roman"/>
          <w:sz w:val="28"/>
          <w:szCs w:val="28"/>
        </w:rPr>
        <w:t>Всерос</w:t>
      </w:r>
      <w:proofErr w:type="spellEnd"/>
      <w:r w:rsidRPr="008C6135">
        <w:rPr>
          <w:rFonts w:ascii="Times New Roman" w:hAnsi="Times New Roman" w:cs="Times New Roman"/>
          <w:sz w:val="28"/>
          <w:szCs w:val="28"/>
        </w:rPr>
        <w:t>. науч.-</w:t>
      </w:r>
      <w:proofErr w:type="spellStart"/>
      <w:r w:rsidRPr="008C6135">
        <w:rPr>
          <w:rFonts w:ascii="Times New Roman" w:hAnsi="Times New Roman" w:cs="Times New Roman"/>
          <w:sz w:val="28"/>
          <w:szCs w:val="28"/>
        </w:rPr>
        <w:t>практ</w:t>
      </w:r>
      <w:proofErr w:type="spellEnd"/>
      <w:r w:rsidRPr="008C6135">
        <w:rPr>
          <w:rFonts w:ascii="Times New Roman" w:hAnsi="Times New Roman" w:cs="Times New Roman"/>
          <w:sz w:val="28"/>
          <w:szCs w:val="28"/>
        </w:rPr>
        <w:t xml:space="preserve">. </w:t>
      </w:r>
      <w:proofErr w:type="spellStart"/>
      <w:r w:rsidRPr="008C6135">
        <w:rPr>
          <w:rFonts w:ascii="Times New Roman" w:hAnsi="Times New Roman" w:cs="Times New Roman"/>
          <w:sz w:val="28"/>
          <w:szCs w:val="28"/>
        </w:rPr>
        <w:t>конф</w:t>
      </w:r>
      <w:proofErr w:type="spellEnd"/>
      <w:r w:rsidRPr="008C6135">
        <w:rPr>
          <w:rFonts w:ascii="Times New Roman" w:hAnsi="Times New Roman" w:cs="Times New Roman"/>
          <w:sz w:val="28"/>
          <w:szCs w:val="28"/>
        </w:rPr>
        <w:t xml:space="preserve">. [28—29 </w:t>
      </w:r>
      <w:proofErr w:type="spellStart"/>
      <w:r w:rsidRPr="008C6135">
        <w:rPr>
          <w:rFonts w:ascii="Times New Roman" w:hAnsi="Times New Roman" w:cs="Times New Roman"/>
          <w:sz w:val="28"/>
          <w:szCs w:val="28"/>
        </w:rPr>
        <w:t>нояб</w:t>
      </w:r>
      <w:proofErr w:type="spellEnd"/>
      <w:r w:rsidRPr="008C6135">
        <w:rPr>
          <w:rFonts w:ascii="Times New Roman" w:hAnsi="Times New Roman" w:cs="Times New Roman"/>
          <w:sz w:val="28"/>
          <w:szCs w:val="28"/>
        </w:rPr>
        <w:t xml:space="preserve">. 2012 г.]. — Тольятти: </w:t>
      </w:r>
      <w:proofErr w:type="spellStart"/>
      <w:r w:rsidRPr="008C6135">
        <w:rPr>
          <w:rFonts w:ascii="Times New Roman" w:hAnsi="Times New Roman" w:cs="Times New Roman"/>
          <w:sz w:val="28"/>
          <w:szCs w:val="28"/>
        </w:rPr>
        <w:t>Тольят</w:t>
      </w:r>
      <w:proofErr w:type="spellEnd"/>
      <w:r w:rsidRPr="008C6135">
        <w:rPr>
          <w:rFonts w:ascii="Times New Roman" w:hAnsi="Times New Roman" w:cs="Times New Roman"/>
          <w:sz w:val="28"/>
          <w:szCs w:val="28"/>
        </w:rPr>
        <w:t xml:space="preserve">. консерватория, 2013. — С. 108—111. </w:t>
      </w:r>
    </w:p>
    <w:p w:rsidR="000A3BDB" w:rsidRDefault="000A3BDB" w:rsidP="000A3BDB">
      <w:pPr>
        <w:autoSpaceDE w:val="0"/>
        <w:autoSpaceDN w:val="0"/>
        <w:adjustRightInd w:val="0"/>
        <w:spacing w:after="0" w:line="360" w:lineRule="auto"/>
        <w:ind w:firstLine="567"/>
        <w:jc w:val="both"/>
        <w:rPr>
          <w:rFonts w:ascii="Times New Roman" w:hAnsi="Times New Roman" w:cs="Times New Roman"/>
          <w:sz w:val="28"/>
          <w:szCs w:val="28"/>
        </w:rPr>
      </w:pPr>
    </w:p>
    <w:p w:rsidR="000A3BDB" w:rsidRDefault="000A3BDB" w:rsidP="000A3BDB">
      <w:pPr>
        <w:autoSpaceDE w:val="0"/>
        <w:autoSpaceDN w:val="0"/>
        <w:adjustRightInd w:val="0"/>
        <w:spacing w:after="0" w:line="360" w:lineRule="auto"/>
        <w:ind w:firstLine="567"/>
        <w:jc w:val="both"/>
        <w:rPr>
          <w:rFonts w:ascii="Times New Roman" w:hAnsi="Times New Roman" w:cs="Times New Roman"/>
          <w:sz w:val="28"/>
          <w:szCs w:val="28"/>
        </w:rPr>
      </w:pPr>
      <w:r w:rsidRPr="00143819">
        <w:rPr>
          <w:rFonts w:ascii="Times New Roman" w:hAnsi="Times New Roman" w:cs="Times New Roman"/>
          <w:sz w:val="28"/>
          <w:szCs w:val="28"/>
        </w:rPr>
        <w:t>Занятия импровизацией в Детской</w:t>
      </w:r>
      <w:r>
        <w:rPr>
          <w:rFonts w:ascii="Times New Roman" w:hAnsi="Times New Roman" w:cs="Times New Roman"/>
          <w:sz w:val="28"/>
          <w:szCs w:val="28"/>
        </w:rPr>
        <w:t xml:space="preserve"> школе искусств № 3 г. Ульяновска, проходящие</w:t>
      </w:r>
      <w:r w:rsidRPr="00143819">
        <w:rPr>
          <w:rFonts w:ascii="Times New Roman" w:hAnsi="Times New Roman" w:cs="Times New Roman"/>
          <w:sz w:val="28"/>
          <w:szCs w:val="28"/>
        </w:rPr>
        <w:t xml:space="preserve"> в рамках предмета "Творческие навыки".</w:t>
      </w:r>
    </w:p>
    <w:p w:rsidR="000A3BDB" w:rsidRDefault="000A3BDB" w:rsidP="000A3BDB">
      <w:pPr>
        <w:autoSpaceDE w:val="0"/>
        <w:autoSpaceDN w:val="0"/>
        <w:adjustRightInd w:val="0"/>
        <w:spacing w:after="0" w:line="360" w:lineRule="auto"/>
        <w:ind w:firstLine="567"/>
        <w:jc w:val="both"/>
        <w:rPr>
          <w:rFonts w:ascii="Times New Roman" w:hAnsi="Times New Roman" w:cs="Times New Roman"/>
          <w:sz w:val="28"/>
          <w:szCs w:val="28"/>
        </w:rPr>
      </w:pPr>
    </w:p>
    <w:p w:rsidR="000A3BDB" w:rsidRPr="008C6135" w:rsidRDefault="000A3BDB" w:rsidP="000A3BDB">
      <w:pPr>
        <w:autoSpaceDE w:val="0"/>
        <w:autoSpaceDN w:val="0"/>
        <w:adjustRightInd w:val="0"/>
        <w:spacing w:after="0" w:line="360" w:lineRule="auto"/>
        <w:ind w:firstLine="360"/>
        <w:jc w:val="both"/>
        <w:rPr>
          <w:rFonts w:ascii="Times New Roman" w:hAnsi="Times New Roman" w:cs="Times New Roman"/>
          <w:sz w:val="28"/>
          <w:szCs w:val="28"/>
        </w:rPr>
      </w:pPr>
      <w:r>
        <w:rPr>
          <w:rFonts w:ascii="Times New Roman" w:hAnsi="Times New Roman" w:cs="Times New Roman"/>
          <w:b/>
          <w:sz w:val="28"/>
          <w:szCs w:val="28"/>
        </w:rPr>
        <w:t xml:space="preserve">7. </w:t>
      </w:r>
      <w:r w:rsidRPr="008C6135">
        <w:rPr>
          <w:rFonts w:ascii="Times New Roman" w:hAnsi="Times New Roman" w:cs="Times New Roman"/>
          <w:b/>
          <w:sz w:val="28"/>
          <w:szCs w:val="28"/>
        </w:rPr>
        <w:t xml:space="preserve">Белякова, Р. Ф. Музыкальное профессиональное образование: настоящее и будущее: </w:t>
      </w:r>
      <w:r w:rsidRPr="008C6135">
        <w:rPr>
          <w:rFonts w:ascii="Times New Roman" w:hAnsi="Times New Roman" w:cs="Times New Roman"/>
          <w:sz w:val="28"/>
          <w:szCs w:val="28"/>
        </w:rPr>
        <w:t xml:space="preserve">материалы науч. – </w:t>
      </w:r>
      <w:proofErr w:type="spellStart"/>
      <w:r w:rsidRPr="008C6135">
        <w:rPr>
          <w:rFonts w:ascii="Times New Roman" w:hAnsi="Times New Roman" w:cs="Times New Roman"/>
          <w:sz w:val="28"/>
          <w:szCs w:val="28"/>
        </w:rPr>
        <w:t>практ</w:t>
      </w:r>
      <w:proofErr w:type="spellEnd"/>
      <w:r w:rsidRPr="008C6135">
        <w:rPr>
          <w:rFonts w:ascii="Times New Roman" w:hAnsi="Times New Roman" w:cs="Times New Roman"/>
          <w:sz w:val="28"/>
          <w:szCs w:val="28"/>
        </w:rPr>
        <w:t xml:space="preserve">. </w:t>
      </w:r>
      <w:proofErr w:type="spellStart"/>
      <w:proofErr w:type="gramStart"/>
      <w:r w:rsidRPr="008C6135">
        <w:rPr>
          <w:rFonts w:ascii="Times New Roman" w:hAnsi="Times New Roman" w:cs="Times New Roman"/>
          <w:sz w:val="28"/>
          <w:szCs w:val="28"/>
        </w:rPr>
        <w:t>конф</w:t>
      </w:r>
      <w:proofErr w:type="spellEnd"/>
      <w:r w:rsidRPr="008C6135">
        <w:rPr>
          <w:rFonts w:ascii="Times New Roman" w:hAnsi="Times New Roman" w:cs="Times New Roman"/>
          <w:sz w:val="28"/>
          <w:szCs w:val="28"/>
        </w:rPr>
        <w:t>.,</w:t>
      </w:r>
      <w:proofErr w:type="gramEnd"/>
      <w:r w:rsidRPr="008C6135">
        <w:rPr>
          <w:rFonts w:ascii="Times New Roman" w:hAnsi="Times New Roman" w:cs="Times New Roman"/>
          <w:sz w:val="28"/>
          <w:szCs w:val="28"/>
        </w:rPr>
        <w:t xml:space="preserve"> </w:t>
      </w:r>
      <w:proofErr w:type="spellStart"/>
      <w:r w:rsidRPr="008C6135">
        <w:rPr>
          <w:rFonts w:ascii="Times New Roman" w:hAnsi="Times New Roman" w:cs="Times New Roman"/>
          <w:sz w:val="28"/>
          <w:szCs w:val="28"/>
        </w:rPr>
        <w:t>посвящ</w:t>
      </w:r>
      <w:proofErr w:type="spellEnd"/>
      <w:r w:rsidRPr="008C6135">
        <w:rPr>
          <w:rFonts w:ascii="Times New Roman" w:hAnsi="Times New Roman" w:cs="Times New Roman"/>
          <w:sz w:val="28"/>
          <w:szCs w:val="28"/>
        </w:rPr>
        <w:t xml:space="preserve">. </w:t>
      </w:r>
      <w:proofErr w:type="spellStart"/>
      <w:r w:rsidRPr="008C6135">
        <w:rPr>
          <w:rFonts w:ascii="Times New Roman" w:hAnsi="Times New Roman" w:cs="Times New Roman"/>
          <w:sz w:val="28"/>
          <w:szCs w:val="28"/>
        </w:rPr>
        <w:t>Междунар</w:t>
      </w:r>
      <w:proofErr w:type="spellEnd"/>
      <w:r w:rsidRPr="008C6135">
        <w:rPr>
          <w:rFonts w:ascii="Times New Roman" w:hAnsi="Times New Roman" w:cs="Times New Roman"/>
          <w:sz w:val="28"/>
          <w:szCs w:val="28"/>
        </w:rPr>
        <w:t xml:space="preserve">. Году учителя и 45-летию МБУДОД Дет. Школы искусств №1 п. </w:t>
      </w:r>
      <w:proofErr w:type="spellStart"/>
      <w:r w:rsidRPr="008C6135">
        <w:rPr>
          <w:rFonts w:ascii="Times New Roman" w:hAnsi="Times New Roman" w:cs="Times New Roman"/>
          <w:sz w:val="28"/>
          <w:szCs w:val="28"/>
        </w:rPr>
        <w:t>Черновский</w:t>
      </w:r>
      <w:proofErr w:type="spellEnd"/>
      <w:r w:rsidRPr="008C6135">
        <w:rPr>
          <w:rFonts w:ascii="Times New Roman" w:hAnsi="Times New Roman" w:cs="Times New Roman"/>
          <w:sz w:val="28"/>
          <w:szCs w:val="28"/>
        </w:rPr>
        <w:t xml:space="preserve">, 26 февр. 2010 г. / МК </w:t>
      </w:r>
      <w:proofErr w:type="spellStart"/>
      <w:r w:rsidRPr="008C6135">
        <w:rPr>
          <w:rFonts w:ascii="Times New Roman" w:hAnsi="Times New Roman" w:cs="Times New Roman"/>
          <w:sz w:val="28"/>
          <w:szCs w:val="28"/>
        </w:rPr>
        <w:t>Самар</w:t>
      </w:r>
      <w:proofErr w:type="spellEnd"/>
      <w:r w:rsidRPr="008C6135">
        <w:rPr>
          <w:rFonts w:ascii="Times New Roman" w:hAnsi="Times New Roman" w:cs="Times New Roman"/>
          <w:sz w:val="28"/>
          <w:szCs w:val="28"/>
        </w:rPr>
        <w:t xml:space="preserve">. обл., м. р. Волжский </w:t>
      </w:r>
      <w:proofErr w:type="spellStart"/>
      <w:r w:rsidRPr="008C6135">
        <w:rPr>
          <w:rFonts w:ascii="Times New Roman" w:hAnsi="Times New Roman" w:cs="Times New Roman"/>
          <w:sz w:val="28"/>
          <w:szCs w:val="28"/>
        </w:rPr>
        <w:t>Самар</w:t>
      </w:r>
      <w:proofErr w:type="spellEnd"/>
      <w:r w:rsidRPr="008C6135">
        <w:rPr>
          <w:rFonts w:ascii="Times New Roman" w:hAnsi="Times New Roman" w:cs="Times New Roman"/>
          <w:sz w:val="28"/>
          <w:szCs w:val="28"/>
        </w:rPr>
        <w:t>. обл. [и др.]</w:t>
      </w:r>
      <w:r w:rsidRPr="008C6135">
        <w:rPr>
          <w:rFonts w:ascii="Times New Roman" w:hAnsi="Times New Roman" w:cs="Times New Roman"/>
          <w:b/>
          <w:sz w:val="28"/>
          <w:szCs w:val="28"/>
        </w:rPr>
        <w:t xml:space="preserve">. – </w:t>
      </w:r>
      <w:r w:rsidRPr="008C6135">
        <w:rPr>
          <w:rFonts w:ascii="Times New Roman" w:hAnsi="Times New Roman" w:cs="Times New Roman"/>
          <w:sz w:val="28"/>
          <w:szCs w:val="28"/>
        </w:rPr>
        <w:t xml:space="preserve">Самара: </w:t>
      </w:r>
      <w:proofErr w:type="spellStart"/>
      <w:r w:rsidRPr="008C6135">
        <w:rPr>
          <w:rFonts w:ascii="Times New Roman" w:hAnsi="Times New Roman" w:cs="Times New Roman"/>
          <w:sz w:val="28"/>
          <w:szCs w:val="28"/>
        </w:rPr>
        <w:t>Самар</w:t>
      </w:r>
      <w:proofErr w:type="spellEnd"/>
      <w:r w:rsidRPr="008C6135">
        <w:rPr>
          <w:rFonts w:ascii="Times New Roman" w:hAnsi="Times New Roman" w:cs="Times New Roman"/>
          <w:sz w:val="28"/>
          <w:szCs w:val="28"/>
        </w:rPr>
        <w:t xml:space="preserve">. </w:t>
      </w:r>
      <w:proofErr w:type="spellStart"/>
      <w:r w:rsidRPr="008C6135">
        <w:rPr>
          <w:rFonts w:ascii="Times New Roman" w:hAnsi="Times New Roman" w:cs="Times New Roman"/>
          <w:sz w:val="28"/>
          <w:szCs w:val="28"/>
        </w:rPr>
        <w:t>отд-ние</w:t>
      </w:r>
      <w:proofErr w:type="spellEnd"/>
      <w:r w:rsidRPr="008C6135">
        <w:rPr>
          <w:rFonts w:ascii="Times New Roman" w:hAnsi="Times New Roman" w:cs="Times New Roman"/>
          <w:sz w:val="28"/>
          <w:szCs w:val="28"/>
        </w:rPr>
        <w:t xml:space="preserve"> Литфонда, 2010. – с. 47-50. </w:t>
      </w:r>
    </w:p>
    <w:p w:rsidR="000A3BDB" w:rsidRDefault="000A3BDB" w:rsidP="000A3BDB">
      <w:pPr>
        <w:pStyle w:val="a3"/>
        <w:autoSpaceDE w:val="0"/>
        <w:autoSpaceDN w:val="0"/>
        <w:adjustRightInd w:val="0"/>
        <w:spacing w:after="0" w:line="360" w:lineRule="auto"/>
        <w:ind w:left="0" w:firstLine="567"/>
        <w:jc w:val="both"/>
        <w:rPr>
          <w:rFonts w:ascii="Times New Roman" w:hAnsi="Times New Roman" w:cs="Times New Roman"/>
          <w:sz w:val="28"/>
          <w:szCs w:val="28"/>
        </w:rPr>
      </w:pPr>
    </w:p>
    <w:p w:rsidR="000A3BDB" w:rsidRDefault="000A3BDB" w:rsidP="000A3BDB">
      <w:pPr>
        <w:pStyle w:val="a3"/>
        <w:autoSpaceDE w:val="0"/>
        <w:autoSpaceDN w:val="0"/>
        <w:adjustRightInd w:val="0"/>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В материалах этой конференции обсуждаются проблемы интонирования на начальном этапе обучения домриста.</w:t>
      </w:r>
    </w:p>
    <w:p w:rsidR="000A3BDB" w:rsidRDefault="000A3BDB" w:rsidP="000A3BDB">
      <w:pPr>
        <w:pStyle w:val="a3"/>
        <w:autoSpaceDE w:val="0"/>
        <w:autoSpaceDN w:val="0"/>
        <w:adjustRightInd w:val="0"/>
        <w:spacing w:after="0" w:line="360" w:lineRule="auto"/>
        <w:ind w:left="0" w:firstLine="567"/>
        <w:jc w:val="both"/>
        <w:rPr>
          <w:rFonts w:ascii="Times New Roman" w:hAnsi="Times New Roman" w:cs="Times New Roman"/>
          <w:sz w:val="28"/>
          <w:szCs w:val="28"/>
        </w:rPr>
      </w:pPr>
    </w:p>
    <w:p w:rsidR="000A3BDB" w:rsidRPr="008C6135" w:rsidRDefault="000A3BDB" w:rsidP="000A3BDB">
      <w:pPr>
        <w:autoSpaceDE w:val="0"/>
        <w:autoSpaceDN w:val="0"/>
        <w:adjustRightInd w:val="0"/>
        <w:spacing w:after="0" w:line="360" w:lineRule="auto"/>
        <w:ind w:firstLine="360"/>
        <w:jc w:val="both"/>
        <w:rPr>
          <w:rFonts w:ascii="Times New Roman" w:hAnsi="Times New Roman" w:cs="Times New Roman"/>
          <w:sz w:val="28"/>
          <w:szCs w:val="28"/>
        </w:rPr>
      </w:pPr>
      <w:r>
        <w:rPr>
          <w:rFonts w:ascii="Times New Roman" w:hAnsi="Times New Roman" w:cs="Times New Roman"/>
          <w:b/>
          <w:sz w:val="28"/>
          <w:szCs w:val="28"/>
        </w:rPr>
        <w:t xml:space="preserve">8.  </w:t>
      </w:r>
      <w:proofErr w:type="spellStart"/>
      <w:r w:rsidRPr="008C6135">
        <w:rPr>
          <w:rFonts w:ascii="Times New Roman" w:hAnsi="Times New Roman" w:cs="Times New Roman"/>
          <w:b/>
          <w:sz w:val="28"/>
          <w:szCs w:val="28"/>
        </w:rPr>
        <w:t>Булычевский</w:t>
      </w:r>
      <w:proofErr w:type="spellEnd"/>
      <w:r w:rsidRPr="008C6135">
        <w:rPr>
          <w:rFonts w:ascii="Times New Roman" w:hAnsi="Times New Roman" w:cs="Times New Roman"/>
          <w:b/>
          <w:sz w:val="28"/>
          <w:szCs w:val="28"/>
        </w:rPr>
        <w:t xml:space="preserve">, Ю. Краткий музыкальный словарь </w:t>
      </w:r>
      <w:r w:rsidRPr="008C6135">
        <w:rPr>
          <w:rFonts w:ascii="Times New Roman" w:hAnsi="Times New Roman" w:cs="Times New Roman"/>
          <w:sz w:val="28"/>
          <w:szCs w:val="28"/>
        </w:rPr>
        <w:t xml:space="preserve">[Текст] / Ю. </w:t>
      </w:r>
      <w:proofErr w:type="spellStart"/>
      <w:r w:rsidRPr="008C6135">
        <w:rPr>
          <w:rFonts w:ascii="Times New Roman" w:hAnsi="Times New Roman" w:cs="Times New Roman"/>
          <w:sz w:val="28"/>
          <w:szCs w:val="28"/>
        </w:rPr>
        <w:t>Булычевский</w:t>
      </w:r>
      <w:proofErr w:type="spellEnd"/>
      <w:r w:rsidRPr="008C6135">
        <w:rPr>
          <w:rFonts w:ascii="Times New Roman" w:hAnsi="Times New Roman" w:cs="Times New Roman"/>
          <w:sz w:val="28"/>
          <w:szCs w:val="28"/>
        </w:rPr>
        <w:t>. – Москва, 2010. – 461 с.</w:t>
      </w:r>
    </w:p>
    <w:p w:rsidR="000A3BDB" w:rsidRDefault="000A3BDB" w:rsidP="000A3BDB">
      <w:pPr>
        <w:autoSpaceDE w:val="0"/>
        <w:autoSpaceDN w:val="0"/>
        <w:adjustRightInd w:val="0"/>
        <w:spacing w:after="0" w:line="360" w:lineRule="auto"/>
        <w:ind w:firstLine="567"/>
        <w:jc w:val="both"/>
        <w:rPr>
          <w:rFonts w:ascii="Times New Roman" w:hAnsi="Times New Roman" w:cs="Times New Roman"/>
          <w:sz w:val="28"/>
          <w:szCs w:val="28"/>
        </w:rPr>
      </w:pPr>
    </w:p>
    <w:p w:rsidR="000A3BDB" w:rsidRDefault="000A3BDB" w:rsidP="000A3BDB">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Словарь включает в себя имена музыкантов – исполнителей на разных инструментах, дирижеров, певцов, музыкальных критиков. Здесь огромное число терминов и понятий, относящихся к разным областям культуры (музыкальной), к теории и истории музыки. Рекомендуется в помощь учащимся ДШИ и ДМШ.</w:t>
      </w:r>
      <w:r w:rsidRPr="004F442C">
        <w:rPr>
          <w:rFonts w:ascii="Times New Roman" w:hAnsi="Times New Roman" w:cs="Times New Roman"/>
          <w:b/>
          <w:noProof/>
          <w:sz w:val="28"/>
          <w:szCs w:val="28"/>
          <w:lang w:eastAsia="ru-RU"/>
        </w:rPr>
        <w:t xml:space="preserve"> </w:t>
      </w:r>
    </w:p>
    <w:p w:rsidR="000A3BDB" w:rsidRDefault="000A3BDB" w:rsidP="000A3BDB">
      <w:pPr>
        <w:pStyle w:val="a3"/>
        <w:autoSpaceDE w:val="0"/>
        <w:autoSpaceDN w:val="0"/>
        <w:adjustRightInd w:val="0"/>
        <w:spacing w:after="0" w:line="360" w:lineRule="auto"/>
        <w:ind w:left="0" w:firstLine="426"/>
        <w:jc w:val="both"/>
        <w:rPr>
          <w:rFonts w:ascii="Times New Roman" w:hAnsi="Times New Roman" w:cs="Times New Roman"/>
          <w:sz w:val="28"/>
          <w:szCs w:val="28"/>
        </w:rPr>
      </w:pPr>
    </w:p>
    <w:p w:rsidR="000A3BDB" w:rsidRPr="008C6135" w:rsidRDefault="000A3BDB" w:rsidP="000A3BDB">
      <w:pPr>
        <w:autoSpaceDE w:val="0"/>
        <w:autoSpaceDN w:val="0"/>
        <w:adjustRightInd w:val="0"/>
        <w:spacing w:after="0" w:line="360" w:lineRule="auto"/>
        <w:ind w:firstLine="360"/>
        <w:jc w:val="both"/>
        <w:rPr>
          <w:rFonts w:ascii="Times New Roman" w:hAnsi="Times New Roman" w:cs="Times New Roman"/>
          <w:b/>
          <w:sz w:val="28"/>
          <w:szCs w:val="28"/>
        </w:rPr>
      </w:pPr>
      <w:r>
        <w:rPr>
          <w:rFonts w:ascii="Times New Roman" w:hAnsi="Times New Roman" w:cs="Times New Roman"/>
          <w:b/>
          <w:sz w:val="28"/>
          <w:szCs w:val="28"/>
        </w:rPr>
        <w:t>9.</w:t>
      </w:r>
      <w:r w:rsidRPr="008C6135">
        <w:rPr>
          <w:rFonts w:ascii="Times New Roman" w:hAnsi="Times New Roman" w:cs="Times New Roman"/>
          <w:b/>
          <w:sz w:val="28"/>
          <w:szCs w:val="28"/>
        </w:rPr>
        <w:t xml:space="preserve">        </w:t>
      </w:r>
      <w:proofErr w:type="spellStart"/>
      <w:r w:rsidRPr="008C6135">
        <w:rPr>
          <w:rFonts w:ascii="Times New Roman" w:hAnsi="Times New Roman" w:cs="Times New Roman"/>
          <w:b/>
          <w:sz w:val="28"/>
          <w:szCs w:val="28"/>
        </w:rPr>
        <w:t>Буреева</w:t>
      </w:r>
      <w:proofErr w:type="spellEnd"/>
      <w:r w:rsidRPr="008C6135">
        <w:rPr>
          <w:rFonts w:ascii="Times New Roman" w:hAnsi="Times New Roman" w:cs="Times New Roman"/>
          <w:b/>
          <w:sz w:val="28"/>
          <w:szCs w:val="28"/>
        </w:rPr>
        <w:t xml:space="preserve">, Д. Е. Применение на практике современных направлений педагогики в процессе совершенствования обучения игры на домре </w:t>
      </w:r>
      <w:r w:rsidRPr="008C6135">
        <w:rPr>
          <w:rFonts w:ascii="Times New Roman" w:hAnsi="Times New Roman" w:cs="Times New Roman"/>
          <w:sz w:val="28"/>
          <w:szCs w:val="28"/>
        </w:rPr>
        <w:t xml:space="preserve">/ Д.Е. </w:t>
      </w:r>
      <w:proofErr w:type="spellStart"/>
      <w:r w:rsidRPr="008C6135">
        <w:rPr>
          <w:rFonts w:ascii="Times New Roman" w:hAnsi="Times New Roman" w:cs="Times New Roman"/>
          <w:sz w:val="28"/>
          <w:szCs w:val="28"/>
        </w:rPr>
        <w:t>Буреева</w:t>
      </w:r>
      <w:proofErr w:type="spellEnd"/>
      <w:r w:rsidRPr="008C6135">
        <w:rPr>
          <w:rFonts w:ascii="Times New Roman" w:hAnsi="Times New Roman" w:cs="Times New Roman"/>
          <w:sz w:val="28"/>
          <w:szCs w:val="28"/>
        </w:rPr>
        <w:t xml:space="preserve"> // Образовательный потенциал: материалы II </w:t>
      </w:r>
      <w:proofErr w:type="spellStart"/>
      <w:r w:rsidRPr="008C6135">
        <w:rPr>
          <w:rFonts w:ascii="Times New Roman" w:hAnsi="Times New Roman" w:cs="Times New Roman"/>
          <w:sz w:val="28"/>
          <w:szCs w:val="28"/>
        </w:rPr>
        <w:t>Междунар</w:t>
      </w:r>
      <w:proofErr w:type="spellEnd"/>
      <w:r w:rsidRPr="008C6135">
        <w:rPr>
          <w:rFonts w:ascii="Times New Roman" w:hAnsi="Times New Roman" w:cs="Times New Roman"/>
          <w:sz w:val="28"/>
          <w:szCs w:val="28"/>
        </w:rPr>
        <w:t xml:space="preserve">. ярмарки </w:t>
      </w:r>
      <w:proofErr w:type="spellStart"/>
      <w:r w:rsidRPr="008C6135">
        <w:rPr>
          <w:rFonts w:ascii="Times New Roman" w:hAnsi="Times New Roman" w:cs="Times New Roman"/>
          <w:sz w:val="28"/>
          <w:szCs w:val="28"/>
        </w:rPr>
        <w:t>образоват</w:t>
      </w:r>
      <w:proofErr w:type="spellEnd"/>
      <w:r w:rsidRPr="008C6135">
        <w:rPr>
          <w:rFonts w:ascii="Times New Roman" w:hAnsi="Times New Roman" w:cs="Times New Roman"/>
          <w:sz w:val="28"/>
          <w:szCs w:val="28"/>
        </w:rPr>
        <w:t xml:space="preserve">. технологий / Чуваш. гос. </w:t>
      </w:r>
      <w:proofErr w:type="spellStart"/>
      <w:r w:rsidRPr="008C6135">
        <w:rPr>
          <w:rFonts w:ascii="Times New Roman" w:hAnsi="Times New Roman" w:cs="Times New Roman"/>
          <w:sz w:val="28"/>
          <w:szCs w:val="28"/>
        </w:rPr>
        <w:t>пед</w:t>
      </w:r>
      <w:proofErr w:type="spellEnd"/>
      <w:r w:rsidRPr="008C6135">
        <w:rPr>
          <w:rFonts w:ascii="Times New Roman" w:hAnsi="Times New Roman" w:cs="Times New Roman"/>
          <w:sz w:val="28"/>
          <w:szCs w:val="28"/>
        </w:rPr>
        <w:t>. ун-т им. И.Я. Яковлева. — Чебоксары: Экспертно-метод. центр, 2013. — Ч. I. — С. 322—325.</w:t>
      </w:r>
    </w:p>
    <w:p w:rsidR="000A3BDB" w:rsidRDefault="000A3BDB" w:rsidP="000A3BDB">
      <w:pPr>
        <w:pStyle w:val="a3"/>
        <w:autoSpaceDE w:val="0"/>
        <w:autoSpaceDN w:val="0"/>
        <w:adjustRightInd w:val="0"/>
        <w:spacing w:after="0"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p>
    <w:p w:rsidR="000A3BDB" w:rsidRDefault="000A3BDB" w:rsidP="000A3BDB">
      <w:pPr>
        <w:pStyle w:val="a3"/>
        <w:autoSpaceDE w:val="0"/>
        <w:autoSpaceDN w:val="0"/>
        <w:adjustRightInd w:val="0"/>
        <w:spacing w:after="0"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Для преподавателей ДШИ и ДМШ, подробная рекомендация.</w:t>
      </w:r>
    </w:p>
    <w:p w:rsidR="000A3BDB" w:rsidRDefault="000A3BDB" w:rsidP="000A3BDB">
      <w:pPr>
        <w:pStyle w:val="a3"/>
        <w:autoSpaceDE w:val="0"/>
        <w:autoSpaceDN w:val="0"/>
        <w:adjustRightInd w:val="0"/>
        <w:spacing w:after="0" w:line="360" w:lineRule="auto"/>
        <w:ind w:left="0" w:firstLine="284"/>
        <w:jc w:val="both"/>
        <w:rPr>
          <w:rFonts w:ascii="Times New Roman" w:hAnsi="Times New Roman" w:cs="Times New Roman"/>
          <w:sz w:val="28"/>
          <w:szCs w:val="28"/>
        </w:rPr>
      </w:pPr>
    </w:p>
    <w:p w:rsidR="000A3BDB" w:rsidRPr="008C6135" w:rsidRDefault="000A3BDB" w:rsidP="000A3BDB">
      <w:pPr>
        <w:autoSpaceDE w:val="0"/>
        <w:autoSpaceDN w:val="0"/>
        <w:adjustRightInd w:val="0"/>
        <w:spacing w:after="0" w:line="360" w:lineRule="auto"/>
        <w:ind w:firstLine="360"/>
        <w:jc w:val="both"/>
        <w:rPr>
          <w:rFonts w:ascii="Times New Roman" w:hAnsi="Times New Roman" w:cs="Times New Roman"/>
          <w:b/>
          <w:sz w:val="28"/>
          <w:szCs w:val="28"/>
        </w:rPr>
      </w:pPr>
      <w:r>
        <w:rPr>
          <w:rFonts w:ascii="Times New Roman" w:hAnsi="Times New Roman" w:cs="Times New Roman"/>
          <w:b/>
          <w:sz w:val="28"/>
          <w:szCs w:val="28"/>
        </w:rPr>
        <w:t>10.</w:t>
      </w:r>
      <w:r w:rsidRPr="008C6135">
        <w:rPr>
          <w:rFonts w:ascii="Times New Roman" w:hAnsi="Times New Roman" w:cs="Times New Roman"/>
          <w:b/>
          <w:sz w:val="28"/>
          <w:szCs w:val="28"/>
        </w:rPr>
        <w:t xml:space="preserve">  </w:t>
      </w:r>
      <w:proofErr w:type="spellStart"/>
      <w:r w:rsidRPr="008C6135">
        <w:rPr>
          <w:rFonts w:ascii="Times New Roman" w:hAnsi="Times New Roman" w:cs="Times New Roman"/>
          <w:b/>
          <w:sz w:val="28"/>
          <w:szCs w:val="28"/>
        </w:rPr>
        <w:t>Вафина</w:t>
      </w:r>
      <w:proofErr w:type="spellEnd"/>
      <w:r w:rsidRPr="008C6135">
        <w:rPr>
          <w:rFonts w:ascii="Times New Roman" w:hAnsi="Times New Roman" w:cs="Times New Roman"/>
          <w:b/>
          <w:sz w:val="28"/>
          <w:szCs w:val="28"/>
        </w:rPr>
        <w:t xml:space="preserve">, Л. Р. Значение ансамблевого </w:t>
      </w:r>
      <w:proofErr w:type="spellStart"/>
      <w:r w:rsidRPr="008C6135">
        <w:rPr>
          <w:rFonts w:ascii="Times New Roman" w:hAnsi="Times New Roman" w:cs="Times New Roman"/>
          <w:b/>
          <w:sz w:val="28"/>
          <w:szCs w:val="28"/>
        </w:rPr>
        <w:t>музицирования</w:t>
      </w:r>
      <w:proofErr w:type="spellEnd"/>
      <w:r w:rsidRPr="008C6135">
        <w:rPr>
          <w:rFonts w:ascii="Times New Roman" w:hAnsi="Times New Roman" w:cs="Times New Roman"/>
          <w:b/>
          <w:sz w:val="28"/>
          <w:szCs w:val="28"/>
        </w:rPr>
        <w:t xml:space="preserve"> для </w:t>
      </w:r>
      <w:proofErr w:type="spellStart"/>
      <w:r w:rsidRPr="008C6135">
        <w:rPr>
          <w:rFonts w:ascii="Times New Roman" w:hAnsi="Times New Roman" w:cs="Times New Roman"/>
          <w:b/>
          <w:sz w:val="28"/>
          <w:szCs w:val="28"/>
        </w:rPr>
        <w:t>вос</w:t>
      </w:r>
      <w:proofErr w:type="spellEnd"/>
      <w:r w:rsidRPr="008C6135">
        <w:rPr>
          <w:rFonts w:ascii="Times New Roman" w:hAnsi="Times New Roman" w:cs="Times New Roman"/>
          <w:b/>
          <w:sz w:val="28"/>
          <w:szCs w:val="28"/>
        </w:rPr>
        <w:t xml:space="preserve">- </w:t>
      </w:r>
      <w:proofErr w:type="spellStart"/>
      <w:r w:rsidRPr="008C6135">
        <w:rPr>
          <w:rFonts w:ascii="Times New Roman" w:hAnsi="Times New Roman" w:cs="Times New Roman"/>
          <w:b/>
          <w:sz w:val="28"/>
          <w:szCs w:val="28"/>
        </w:rPr>
        <w:t>питанников</w:t>
      </w:r>
      <w:proofErr w:type="spellEnd"/>
      <w:r w:rsidRPr="008C6135">
        <w:rPr>
          <w:rFonts w:ascii="Times New Roman" w:hAnsi="Times New Roman" w:cs="Times New Roman"/>
          <w:b/>
          <w:sz w:val="28"/>
          <w:szCs w:val="28"/>
        </w:rPr>
        <w:t xml:space="preserve"> Детской музыкальной школы</w:t>
      </w:r>
      <w:r w:rsidRPr="008C6135">
        <w:rPr>
          <w:rFonts w:ascii="Times New Roman" w:hAnsi="Times New Roman" w:cs="Times New Roman"/>
          <w:sz w:val="28"/>
          <w:szCs w:val="28"/>
        </w:rPr>
        <w:t xml:space="preserve"> / </w:t>
      </w:r>
      <w:proofErr w:type="spellStart"/>
      <w:r w:rsidRPr="008C6135">
        <w:rPr>
          <w:rFonts w:ascii="Times New Roman" w:hAnsi="Times New Roman" w:cs="Times New Roman"/>
          <w:sz w:val="28"/>
          <w:szCs w:val="28"/>
        </w:rPr>
        <w:t>Вафина</w:t>
      </w:r>
      <w:proofErr w:type="spellEnd"/>
      <w:r w:rsidRPr="008C6135">
        <w:rPr>
          <w:rFonts w:ascii="Times New Roman" w:hAnsi="Times New Roman" w:cs="Times New Roman"/>
          <w:sz w:val="28"/>
          <w:szCs w:val="28"/>
        </w:rPr>
        <w:t xml:space="preserve"> </w:t>
      </w:r>
      <w:proofErr w:type="spellStart"/>
      <w:r w:rsidRPr="008C6135">
        <w:rPr>
          <w:rFonts w:ascii="Times New Roman" w:hAnsi="Times New Roman" w:cs="Times New Roman"/>
          <w:sz w:val="28"/>
          <w:szCs w:val="28"/>
        </w:rPr>
        <w:t>Лилиана</w:t>
      </w:r>
      <w:proofErr w:type="spellEnd"/>
      <w:r w:rsidRPr="008C6135">
        <w:rPr>
          <w:rFonts w:ascii="Times New Roman" w:hAnsi="Times New Roman" w:cs="Times New Roman"/>
          <w:sz w:val="28"/>
          <w:szCs w:val="28"/>
        </w:rPr>
        <w:t xml:space="preserve"> </w:t>
      </w:r>
      <w:proofErr w:type="spellStart"/>
      <w:r w:rsidRPr="008C6135">
        <w:rPr>
          <w:rFonts w:ascii="Times New Roman" w:hAnsi="Times New Roman" w:cs="Times New Roman"/>
          <w:sz w:val="28"/>
          <w:szCs w:val="28"/>
        </w:rPr>
        <w:t>Ринатовна</w:t>
      </w:r>
      <w:proofErr w:type="spellEnd"/>
      <w:r w:rsidRPr="008C6135">
        <w:rPr>
          <w:rFonts w:ascii="Times New Roman" w:hAnsi="Times New Roman" w:cs="Times New Roman"/>
          <w:sz w:val="28"/>
          <w:szCs w:val="28"/>
        </w:rPr>
        <w:t xml:space="preserve">, Зимина </w:t>
      </w:r>
      <w:proofErr w:type="spellStart"/>
      <w:r w:rsidRPr="008C6135">
        <w:rPr>
          <w:rFonts w:ascii="Times New Roman" w:hAnsi="Times New Roman" w:cs="Times New Roman"/>
          <w:sz w:val="28"/>
          <w:szCs w:val="28"/>
        </w:rPr>
        <w:t>Диляра</w:t>
      </w:r>
      <w:proofErr w:type="spellEnd"/>
      <w:r w:rsidRPr="008C6135">
        <w:rPr>
          <w:rFonts w:ascii="Times New Roman" w:hAnsi="Times New Roman" w:cs="Times New Roman"/>
          <w:sz w:val="28"/>
          <w:szCs w:val="28"/>
        </w:rPr>
        <w:t xml:space="preserve"> </w:t>
      </w:r>
      <w:proofErr w:type="spellStart"/>
      <w:r w:rsidRPr="008C6135">
        <w:rPr>
          <w:rFonts w:ascii="Times New Roman" w:hAnsi="Times New Roman" w:cs="Times New Roman"/>
          <w:sz w:val="28"/>
          <w:szCs w:val="28"/>
        </w:rPr>
        <w:t>Мясновеевна</w:t>
      </w:r>
      <w:proofErr w:type="spellEnd"/>
      <w:r w:rsidRPr="008C6135">
        <w:rPr>
          <w:rFonts w:ascii="Times New Roman" w:hAnsi="Times New Roman" w:cs="Times New Roman"/>
          <w:sz w:val="28"/>
          <w:szCs w:val="28"/>
        </w:rPr>
        <w:t xml:space="preserve">// Педагогическая деятельность в режиме инноваций: концепции, подходы, технологии: материалы </w:t>
      </w:r>
      <w:proofErr w:type="spellStart"/>
      <w:r w:rsidRPr="008C6135">
        <w:rPr>
          <w:rFonts w:ascii="Times New Roman" w:hAnsi="Times New Roman" w:cs="Times New Roman"/>
          <w:sz w:val="28"/>
          <w:szCs w:val="28"/>
        </w:rPr>
        <w:t>Междунар</w:t>
      </w:r>
      <w:proofErr w:type="spellEnd"/>
      <w:r w:rsidRPr="008C6135">
        <w:rPr>
          <w:rFonts w:ascii="Times New Roman" w:hAnsi="Times New Roman" w:cs="Times New Roman"/>
          <w:sz w:val="28"/>
          <w:szCs w:val="28"/>
        </w:rPr>
        <w:t xml:space="preserve">. </w:t>
      </w:r>
      <w:proofErr w:type="spellStart"/>
      <w:r w:rsidRPr="008C6135">
        <w:rPr>
          <w:rFonts w:ascii="Times New Roman" w:hAnsi="Times New Roman" w:cs="Times New Roman"/>
          <w:sz w:val="28"/>
          <w:szCs w:val="28"/>
        </w:rPr>
        <w:t>заоч</w:t>
      </w:r>
      <w:proofErr w:type="spellEnd"/>
      <w:r w:rsidRPr="008C6135">
        <w:rPr>
          <w:rFonts w:ascii="Times New Roman" w:hAnsi="Times New Roman" w:cs="Times New Roman"/>
          <w:sz w:val="28"/>
          <w:szCs w:val="28"/>
        </w:rPr>
        <w:t>. науч.-</w:t>
      </w:r>
      <w:proofErr w:type="spellStart"/>
      <w:r w:rsidRPr="008C6135">
        <w:rPr>
          <w:rFonts w:ascii="Times New Roman" w:hAnsi="Times New Roman" w:cs="Times New Roman"/>
          <w:sz w:val="28"/>
          <w:szCs w:val="28"/>
        </w:rPr>
        <w:t>практ</w:t>
      </w:r>
      <w:proofErr w:type="spellEnd"/>
      <w:r w:rsidRPr="008C6135">
        <w:rPr>
          <w:rFonts w:ascii="Times New Roman" w:hAnsi="Times New Roman" w:cs="Times New Roman"/>
          <w:sz w:val="28"/>
          <w:szCs w:val="28"/>
        </w:rPr>
        <w:t xml:space="preserve">. </w:t>
      </w:r>
      <w:proofErr w:type="spellStart"/>
      <w:proofErr w:type="gramStart"/>
      <w:r w:rsidRPr="008C6135">
        <w:rPr>
          <w:rFonts w:ascii="Times New Roman" w:hAnsi="Times New Roman" w:cs="Times New Roman"/>
          <w:sz w:val="28"/>
          <w:szCs w:val="28"/>
        </w:rPr>
        <w:t>конф</w:t>
      </w:r>
      <w:proofErr w:type="spellEnd"/>
      <w:r w:rsidRPr="008C6135">
        <w:rPr>
          <w:rFonts w:ascii="Times New Roman" w:hAnsi="Times New Roman" w:cs="Times New Roman"/>
          <w:sz w:val="28"/>
          <w:szCs w:val="28"/>
        </w:rPr>
        <w:t>.,</w:t>
      </w:r>
      <w:proofErr w:type="gramEnd"/>
      <w:r w:rsidRPr="008C6135">
        <w:rPr>
          <w:rFonts w:ascii="Times New Roman" w:hAnsi="Times New Roman" w:cs="Times New Roman"/>
          <w:sz w:val="28"/>
          <w:szCs w:val="28"/>
        </w:rPr>
        <w:t xml:space="preserve"> 8 апр. 2013 г. — Чебоксары: Центр </w:t>
      </w:r>
      <w:proofErr w:type="spellStart"/>
      <w:r w:rsidRPr="008C6135">
        <w:rPr>
          <w:rFonts w:ascii="Times New Roman" w:hAnsi="Times New Roman" w:cs="Times New Roman"/>
          <w:sz w:val="28"/>
          <w:szCs w:val="28"/>
        </w:rPr>
        <w:t>дистанц</w:t>
      </w:r>
      <w:proofErr w:type="spellEnd"/>
      <w:r w:rsidRPr="008C6135">
        <w:rPr>
          <w:rFonts w:ascii="Times New Roman" w:hAnsi="Times New Roman" w:cs="Times New Roman"/>
          <w:sz w:val="28"/>
          <w:szCs w:val="28"/>
        </w:rPr>
        <w:t>. интеллектуал. проектов "</w:t>
      </w:r>
      <w:proofErr w:type="spellStart"/>
      <w:r w:rsidRPr="008C6135">
        <w:rPr>
          <w:rFonts w:ascii="Times New Roman" w:hAnsi="Times New Roman" w:cs="Times New Roman"/>
          <w:sz w:val="28"/>
          <w:szCs w:val="28"/>
        </w:rPr>
        <w:t>INet</w:t>
      </w:r>
      <w:proofErr w:type="spellEnd"/>
      <w:r w:rsidRPr="008C6135">
        <w:rPr>
          <w:rFonts w:ascii="Times New Roman" w:hAnsi="Times New Roman" w:cs="Times New Roman"/>
          <w:sz w:val="28"/>
          <w:szCs w:val="28"/>
        </w:rPr>
        <w:t xml:space="preserve">", 2013. — С. 198—199. </w:t>
      </w:r>
    </w:p>
    <w:p w:rsidR="000A3BDB" w:rsidRDefault="000A3BDB" w:rsidP="000A3BDB">
      <w:pPr>
        <w:pStyle w:val="a3"/>
        <w:autoSpaceDE w:val="0"/>
        <w:autoSpaceDN w:val="0"/>
        <w:adjustRightInd w:val="0"/>
        <w:spacing w:after="0" w:line="360" w:lineRule="auto"/>
        <w:ind w:left="0" w:firstLine="567"/>
        <w:jc w:val="both"/>
        <w:rPr>
          <w:rFonts w:ascii="Times New Roman" w:hAnsi="Times New Roman" w:cs="Times New Roman"/>
          <w:sz w:val="28"/>
          <w:szCs w:val="28"/>
        </w:rPr>
      </w:pPr>
    </w:p>
    <w:p w:rsidR="000A3BDB" w:rsidRPr="00CF2839" w:rsidRDefault="000A3BDB" w:rsidP="000A3BDB">
      <w:pPr>
        <w:pStyle w:val="a3"/>
        <w:autoSpaceDE w:val="0"/>
        <w:autoSpaceDN w:val="0"/>
        <w:adjustRightInd w:val="0"/>
        <w:spacing w:after="0" w:line="360" w:lineRule="auto"/>
        <w:ind w:left="0" w:firstLine="567"/>
        <w:jc w:val="both"/>
        <w:rPr>
          <w:rFonts w:ascii="Times New Roman" w:hAnsi="Times New Roman" w:cs="Times New Roman"/>
          <w:b/>
          <w:sz w:val="28"/>
          <w:szCs w:val="28"/>
        </w:rPr>
      </w:pPr>
      <w:r w:rsidRPr="00CF2839">
        <w:rPr>
          <w:rFonts w:ascii="Times New Roman" w:hAnsi="Times New Roman" w:cs="Times New Roman"/>
          <w:sz w:val="28"/>
          <w:szCs w:val="28"/>
        </w:rPr>
        <w:t>Специфика игры в ансамбле, ее широкие развивающие возможности в воспитании эмоциональной отзывчивости ученика.</w:t>
      </w:r>
    </w:p>
    <w:p w:rsidR="000A3BDB" w:rsidRPr="005E746C" w:rsidRDefault="000A3BDB" w:rsidP="000A3BDB">
      <w:pPr>
        <w:pStyle w:val="a3"/>
        <w:autoSpaceDE w:val="0"/>
        <w:autoSpaceDN w:val="0"/>
        <w:adjustRightInd w:val="0"/>
        <w:spacing w:after="0" w:line="360" w:lineRule="auto"/>
        <w:ind w:left="1080"/>
        <w:jc w:val="both"/>
        <w:rPr>
          <w:rFonts w:ascii="Times New Roman" w:hAnsi="Times New Roman" w:cs="Times New Roman"/>
          <w:b/>
          <w:bCs/>
          <w:sz w:val="28"/>
          <w:szCs w:val="28"/>
        </w:rPr>
      </w:pPr>
    </w:p>
    <w:p w:rsidR="000A3BDB" w:rsidRPr="008C6135" w:rsidRDefault="000A3BDB" w:rsidP="000A3BDB">
      <w:pPr>
        <w:autoSpaceDE w:val="0"/>
        <w:autoSpaceDN w:val="0"/>
        <w:adjustRightInd w:val="0"/>
        <w:spacing w:after="0" w:line="360" w:lineRule="auto"/>
        <w:ind w:firstLine="360"/>
        <w:jc w:val="both"/>
        <w:rPr>
          <w:rFonts w:ascii="Times New Roman" w:hAnsi="Times New Roman" w:cs="Times New Roman"/>
          <w:sz w:val="28"/>
          <w:szCs w:val="28"/>
        </w:rPr>
      </w:pPr>
      <w:r>
        <w:rPr>
          <w:rFonts w:ascii="Times New Roman" w:hAnsi="Times New Roman" w:cs="Times New Roman"/>
          <w:b/>
          <w:bCs/>
          <w:sz w:val="28"/>
          <w:szCs w:val="28"/>
        </w:rPr>
        <w:t>11.</w:t>
      </w:r>
      <w:r w:rsidRPr="008C6135">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8C6135">
        <w:rPr>
          <w:rFonts w:ascii="Times New Roman" w:hAnsi="Times New Roman" w:cs="Times New Roman"/>
          <w:b/>
          <w:bCs/>
          <w:sz w:val="28"/>
          <w:szCs w:val="28"/>
        </w:rPr>
        <w:t xml:space="preserve">Владимирская, Т. Л. </w:t>
      </w:r>
      <w:r w:rsidRPr="008C6135">
        <w:rPr>
          <w:rFonts w:ascii="Times New Roman" w:hAnsi="Times New Roman" w:cs="Times New Roman"/>
          <w:b/>
          <w:sz w:val="28"/>
          <w:szCs w:val="28"/>
        </w:rPr>
        <w:t>Русские музыкальные инструменты как фактор формирования национального самосознания</w:t>
      </w:r>
      <w:r w:rsidRPr="008C6135">
        <w:rPr>
          <w:rFonts w:ascii="Times New Roman" w:hAnsi="Times New Roman" w:cs="Times New Roman"/>
          <w:sz w:val="28"/>
          <w:szCs w:val="28"/>
        </w:rPr>
        <w:t xml:space="preserve"> / Т.Л. Владимирская, М.В. Полевая // Образование. Наука. Культура: материалы V Меж-</w:t>
      </w:r>
      <w:proofErr w:type="spellStart"/>
      <w:r w:rsidRPr="008C6135">
        <w:rPr>
          <w:rFonts w:ascii="Times New Roman" w:hAnsi="Times New Roman" w:cs="Times New Roman"/>
          <w:sz w:val="28"/>
          <w:szCs w:val="28"/>
        </w:rPr>
        <w:t>дунар</w:t>
      </w:r>
      <w:proofErr w:type="spellEnd"/>
      <w:r w:rsidRPr="008C6135">
        <w:rPr>
          <w:rFonts w:ascii="Times New Roman" w:hAnsi="Times New Roman" w:cs="Times New Roman"/>
          <w:sz w:val="28"/>
          <w:szCs w:val="28"/>
        </w:rPr>
        <w:t>. науч.-</w:t>
      </w:r>
      <w:proofErr w:type="spellStart"/>
      <w:r w:rsidRPr="008C6135">
        <w:rPr>
          <w:rFonts w:ascii="Times New Roman" w:hAnsi="Times New Roman" w:cs="Times New Roman"/>
          <w:sz w:val="28"/>
          <w:szCs w:val="28"/>
        </w:rPr>
        <w:t>практ</w:t>
      </w:r>
      <w:proofErr w:type="spellEnd"/>
      <w:r w:rsidRPr="008C6135">
        <w:rPr>
          <w:rFonts w:ascii="Times New Roman" w:hAnsi="Times New Roman" w:cs="Times New Roman"/>
          <w:sz w:val="28"/>
          <w:szCs w:val="28"/>
        </w:rPr>
        <w:t xml:space="preserve">. </w:t>
      </w:r>
      <w:proofErr w:type="spellStart"/>
      <w:proofErr w:type="gramStart"/>
      <w:r w:rsidRPr="008C6135">
        <w:rPr>
          <w:rFonts w:ascii="Times New Roman" w:hAnsi="Times New Roman" w:cs="Times New Roman"/>
          <w:sz w:val="28"/>
          <w:szCs w:val="28"/>
        </w:rPr>
        <w:t>конф</w:t>
      </w:r>
      <w:proofErr w:type="spellEnd"/>
      <w:r w:rsidRPr="008C6135">
        <w:rPr>
          <w:rFonts w:ascii="Times New Roman" w:hAnsi="Times New Roman" w:cs="Times New Roman"/>
          <w:sz w:val="28"/>
          <w:szCs w:val="28"/>
        </w:rPr>
        <w:t>.,</w:t>
      </w:r>
      <w:proofErr w:type="gramEnd"/>
      <w:r w:rsidRPr="008C6135">
        <w:rPr>
          <w:rFonts w:ascii="Times New Roman" w:hAnsi="Times New Roman" w:cs="Times New Roman"/>
          <w:sz w:val="28"/>
          <w:szCs w:val="28"/>
        </w:rPr>
        <w:t xml:space="preserve"> 22 </w:t>
      </w:r>
      <w:proofErr w:type="spellStart"/>
      <w:r w:rsidRPr="008C6135">
        <w:rPr>
          <w:rFonts w:ascii="Times New Roman" w:hAnsi="Times New Roman" w:cs="Times New Roman"/>
          <w:sz w:val="28"/>
          <w:szCs w:val="28"/>
        </w:rPr>
        <w:t>нояб</w:t>
      </w:r>
      <w:proofErr w:type="spellEnd"/>
      <w:r w:rsidRPr="008C6135">
        <w:rPr>
          <w:rFonts w:ascii="Times New Roman" w:hAnsi="Times New Roman" w:cs="Times New Roman"/>
          <w:sz w:val="28"/>
          <w:szCs w:val="28"/>
        </w:rPr>
        <w:t xml:space="preserve">. 2013 г. / </w:t>
      </w:r>
      <w:proofErr w:type="spellStart"/>
      <w:r w:rsidRPr="008C6135">
        <w:rPr>
          <w:rFonts w:ascii="Times New Roman" w:hAnsi="Times New Roman" w:cs="Times New Roman"/>
          <w:sz w:val="28"/>
          <w:szCs w:val="28"/>
        </w:rPr>
        <w:t>Гжел</w:t>
      </w:r>
      <w:proofErr w:type="spellEnd"/>
      <w:r w:rsidRPr="008C6135">
        <w:rPr>
          <w:rFonts w:ascii="Times New Roman" w:hAnsi="Times New Roman" w:cs="Times New Roman"/>
          <w:sz w:val="28"/>
          <w:szCs w:val="28"/>
        </w:rPr>
        <w:t xml:space="preserve">. гос. </w:t>
      </w:r>
      <w:proofErr w:type="spellStart"/>
      <w:proofErr w:type="gramStart"/>
      <w:r w:rsidRPr="008C6135">
        <w:rPr>
          <w:rFonts w:ascii="Times New Roman" w:hAnsi="Times New Roman" w:cs="Times New Roman"/>
          <w:sz w:val="28"/>
          <w:szCs w:val="28"/>
        </w:rPr>
        <w:t>худож</w:t>
      </w:r>
      <w:proofErr w:type="spellEnd"/>
      <w:r w:rsidRPr="008C6135">
        <w:rPr>
          <w:rFonts w:ascii="Times New Roman" w:hAnsi="Times New Roman" w:cs="Times New Roman"/>
          <w:sz w:val="28"/>
          <w:szCs w:val="28"/>
        </w:rPr>
        <w:t>.-</w:t>
      </w:r>
      <w:proofErr w:type="spellStart"/>
      <w:proofErr w:type="gramEnd"/>
      <w:r w:rsidRPr="008C6135">
        <w:rPr>
          <w:rFonts w:ascii="Times New Roman" w:hAnsi="Times New Roman" w:cs="Times New Roman"/>
          <w:sz w:val="28"/>
          <w:szCs w:val="28"/>
        </w:rPr>
        <w:t>пром</w:t>
      </w:r>
      <w:proofErr w:type="spellEnd"/>
      <w:r w:rsidRPr="008C6135">
        <w:rPr>
          <w:rFonts w:ascii="Times New Roman" w:hAnsi="Times New Roman" w:cs="Times New Roman"/>
          <w:sz w:val="28"/>
          <w:szCs w:val="28"/>
        </w:rPr>
        <w:t xml:space="preserve">. ин-т. — Гжель : ГГХПИ, 2014. — С. 563—569. </w:t>
      </w:r>
    </w:p>
    <w:p w:rsidR="000A3BDB" w:rsidRDefault="000A3BDB" w:rsidP="000A3BDB">
      <w:pPr>
        <w:autoSpaceDE w:val="0"/>
        <w:autoSpaceDN w:val="0"/>
        <w:adjustRightInd w:val="0"/>
        <w:spacing w:after="0" w:line="360" w:lineRule="auto"/>
        <w:ind w:firstLine="567"/>
        <w:jc w:val="both"/>
        <w:rPr>
          <w:rFonts w:ascii="Times New Roman" w:hAnsi="Times New Roman" w:cs="Times New Roman"/>
          <w:sz w:val="28"/>
          <w:szCs w:val="28"/>
        </w:rPr>
      </w:pPr>
    </w:p>
    <w:p w:rsidR="000A3BDB" w:rsidRDefault="000A3BDB" w:rsidP="000A3BDB">
      <w:pPr>
        <w:autoSpaceDE w:val="0"/>
        <w:autoSpaceDN w:val="0"/>
        <w:adjustRightInd w:val="0"/>
        <w:spacing w:after="0" w:line="360" w:lineRule="auto"/>
        <w:ind w:firstLine="567"/>
        <w:jc w:val="both"/>
        <w:rPr>
          <w:rFonts w:ascii="Times New Roman" w:hAnsi="Times New Roman" w:cs="Times New Roman"/>
          <w:sz w:val="28"/>
          <w:szCs w:val="28"/>
        </w:rPr>
      </w:pPr>
      <w:r w:rsidRPr="005B51BE">
        <w:rPr>
          <w:rFonts w:ascii="Times New Roman" w:hAnsi="Times New Roman" w:cs="Times New Roman"/>
          <w:sz w:val="28"/>
          <w:szCs w:val="28"/>
        </w:rPr>
        <w:t>Народный ансамбль России "Гренада", в репертуаре которого —песни, инструментальная музыка и</w:t>
      </w:r>
      <w:r>
        <w:rPr>
          <w:rFonts w:ascii="Times New Roman" w:hAnsi="Times New Roman" w:cs="Times New Roman"/>
          <w:sz w:val="28"/>
          <w:szCs w:val="28"/>
        </w:rPr>
        <w:t xml:space="preserve"> танцы народов мира. Творческий </w:t>
      </w:r>
      <w:r w:rsidRPr="005B51BE">
        <w:rPr>
          <w:rFonts w:ascii="Times New Roman" w:hAnsi="Times New Roman" w:cs="Times New Roman"/>
          <w:sz w:val="28"/>
          <w:szCs w:val="28"/>
        </w:rPr>
        <w:t>коллектив продолжает традиции,</w:t>
      </w:r>
      <w:r>
        <w:rPr>
          <w:rFonts w:ascii="Times New Roman" w:hAnsi="Times New Roman" w:cs="Times New Roman"/>
          <w:sz w:val="28"/>
          <w:szCs w:val="28"/>
        </w:rPr>
        <w:t xml:space="preserve"> заложенные в русском искусстве </w:t>
      </w:r>
      <w:r w:rsidRPr="005B51BE">
        <w:rPr>
          <w:rFonts w:ascii="Times New Roman" w:hAnsi="Times New Roman" w:cs="Times New Roman"/>
          <w:sz w:val="28"/>
          <w:szCs w:val="28"/>
        </w:rPr>
        <w:t xml:space="preserve">В.В. Андреевым (1861—1918) — </w:t>
      </w:r>
      <w:r>
        <w:rPr>
          <w:rFonts w:ascii="Times New Roman" w:hAnsi="Times New Roman" w:cs="Times New Roman"/>
          <w:sz w:val="28"/>
          <w:szCs w:val="28"/>
        </w:rPr>
        <w:t xml:space="preserve">пропагандистом народной музыки, </w:t>
      </w:r>
      <w:r w:rsidRPr="005B51BE">
        <w:rPr>
          <w:rFonts w:ascii="Times New Roman" w:hAnsi="Times New Roman" w:cs="Times New Roman"/>
          <w:sz w:val="28"/>
          <w:szCs w:val="28"/>
        </w:rPr>
        <w:t>создателем "Великорусского оркестра".</w:t>
      </w:r>
    </w:p>
    <w:p w:rsidR="000A3BDB" w:rsidRDefault="000A3BDB" w:rsidP="000A3BDB">
      <w:pPr>
        <w:autoSpaceDE w:val="0"/>
        <w:autoSpaceDN w:val="0"/>
        <w:adjustRightInd w:val="0"/>
        <w:spacing w:after="0" w:line="360" w:lineRule="auto"/>
        <w:ind w:firstLine="567"/>
        <w:jc w:val="both"/>
        <w:rPr>
          <w:rFonts w:ascii="Times New Roman" w:hAnsi="Times New Roman" w:cs="Times New Roman"/>
          <w:sz w:val="28"/>
          <w:szCs w:val="28"/>
        </w:rPr>
      </w:pPr>
    </w:p>
    <w:p w:rsidR="000A3BDB" w:rsidRPr="008C6135" w:rsidRDefault="000A3BDB" w:rsidP="000A3BDB">
      <w:pPr>
        <w:pStyle w:val="a3"/>
        <w:numPr>
          <w:ilvl w:val="0"/>
          <w:numId w:val="6"/>
        </w:numPr>
        <w:autoSpaceDE w:val="0"/>
        <w:autoSpaceDN w:val="0"/>
        <w:adjustRightInd w:val="0"/>
        <w:spacing w:after="0" w:line="360" w:lineRule="auto"/>
        <w:ind w:left="0" w:firstLine="360"/>
        <w:jc w:val="both"/>
        <w:rPr>
          <w:rFonts w:ascii="TimesNewRoman" w:hAnsi="TimesNewRoman" w:cs="TimesNewRoman"/>
          <w:sz w:val="28"/>
          <w:szCs w:val="28"/>
        </w:rPr>
      </w:pPr>
      <w:r w:rsidRPr="008C6135">
        <w:rPr>
          <w:rFonts w:ascii="TimesNewRoman,Bold" w:hAnsi="TimesNewRoman,Bold" w:cs="TimesNewRoman,Bold"/>
          <w:b/>
          <w:bCs/>
          <w:sz w:val="28"/>
          <w:szCs w:val="28"/>
        </w:rPr>
        <w:t xml:space="preserve">Гладкова, О. </w:t>
      </w:r>
      <w:r w:rsidRPr="008C6135">
        <w:rPr>
          <w:rFonts w:ascii="TimesNewRoman" w:hAnsi="TimesNewRoman" w:cs="TimesNewRoman"/>
          <w:b/>
          <w:sz w:val="28"/>
          <w:szCs w:val="28"/>
        </w:rPr>
        <w:t>Валерий Гаврилин: родник русской музыки</w:t>
      </w:r>
      <w:r w:rsidRPr="008C6135">
        <w:rPr>
          <w:rFonts w:ascii="TimesNewRoman" w:hAnsi="TimesNewRoman" w:cs="TimesNewRoman"/>
          <w:sz w:val="28"/>
          <w:szCs w:val="28"/>
        </w:rPr>
        <w:t xml:space="preserve"> / О. Гладкова. — </w:t>
      </w:r>
      <w:proofErr w:type="gramStart"/>
      <w:r w:rsidRPr="008C6135">
        <w:rPr>
          <w:rFonts w:ascii="TimesNewRoman" w:hAnsi="TimesNewRoman" w:cs="TimesNewRoman"/>
          <w:sz w:val="28"/>
          <w:szCs w:val="28"/>
        </w:rPr>
        <w:t>СПб.:</w:t>
      </w:r>
      <w:proofErr w:type="gramEnd"/>
      <w:r w:rsidRPr="008C6135">
        <w:rPr>
          <w:rFonts w:ascii="TimesNewRoman" w:hAnsi="TimesNewRoman" w:cs="TimesNewRoman"/>
          <w:sz w:val="28"/>
          <w:szCs w:val="28"/>
        </w:rPr>
        <w:t xml:space="preserve"> Родные просторы, 2013. — 368 с: ил., нот. — 1000 экз. </w:t>
      </w:r>
    </w:p>
    <w:p w:rsidR="000A3BDB" w:rsidRDefault="000A3BDB" w:rsidP="000A3BDB">
      <w:pPr>
        <w:pStyle w:val="a3"/>
        <w:autoSpaceDE w:val="0"/>
        <w:autoSpaceDN w:val="0"/>
        <w:adjustRightInd w:val="0"/>
        <w:spacing w:after="0" w:line="360" w:lineRule="auto"/>
        <w:ind w:left="0" w:firstLine="567"/>
        <w:jc w:val="both"/>
        <w:rPr>
          <w:rFonts w:ascii="TimesNewRoman" w:hAnsi="TimesNewRoman" w:cs="TimesNewRoman"/>
          <w:sz w:val="28"/>
          <w:szCs w:val="28"/>
        </w:rPr>
      </w:pPr>
    </w:p>
    <w:p w:rsidR="000A3BDB" w:rsidRPr="007F1869" w:rsidRDefault="000A3BDB" w:rsidP="000A3BDB">
      <w:pPr>
        <w:pStyle w:val="a3"/>
        <w:autoSpaceDE w:val="0"/>
        <w:autoSpaceDN w:val="0"/>
        <w:adjustRightInd w:val="0"/>
        <w:spacing w:after="0" w:line="360" w:lineRule="auto"/>
        <w:ind w:left="0" w:firstLine="567"/>
        <w:jc w:val="both"/>
        <w:rPr>
          <w:rFonts w:ascii="TimesNewRoman" w:hAnsi="TimesNewRoman" w:cs="TimesNewRoman"/>
          <w:sz w:val="28"/>
          <w:szCs w:val="28"/>
        </w:rPr>
      </w:pPr>
      <w:r w:rsidRPr="00CB1ECB">
        <w:rPr>
          <w:rFonts w:ascii="TimesNewRoman" w:hAnsi="TimesNewRoman" w:cs="TimesNewRoman"/>
          <w:sz w:val="28"/>
          <w:szCs w:val="28"/>
        </w:rPr>
        <w:t>Монография, посвященная личности и творчеству композитора В.А. Гаврилина (1939—1999).</w:t>
      </w:r>
      <w:r>
        <w:rPr>
          <w:rFonts w:ascii="TimesNewRoman" w:hAnsi="TimesNewRoman" w:cs="TimesNewRoman"/>
          <w:sz w:val="28"/>
          <w:szCs w:val="28"/>
        </w:rPr>
        <w:t xml:space="preserve"> Этот композитор написал много музыки для оркестра русских народных инструментов. Для учащихся ДШИ, для ознакомления.</w:t>
      </w:r>
    </w:p>
    <w:p w:rsidR="000A3BDB" w:rsidRPr="005B51BE" w:rsidRDefault="000A3BDB" w:rsidP="000A3BDB">
      <w:pPr>
        <w:autoSpaceDE w:val="0"/>
        <w:autoSpaceDN w:val="0"/>
        <w:adjustRightInd w:val="0"/>
        <w:spacing w:after="0" w:line="360" w:lineRule="auto"/>
        <w:ind w:firstLine="426"/>
        <w:jc w:val="both"/>
        <w:rPr>
          <w:rFonts w:ascii="Times New Roman" w:hAnsi="Times New Roman" w:cs="Times New Roman"/>
          <w:b/>
          <w:bCs/>
          <w:sz w:val="28"/>
          <w:szCs w:val="28"/>
        </w:rPr>
      </w:pPr>
    </w:p>
    <w:p w:rsidR="000A3BDB" w:rsidRPr="008C6135" w:rsidRDefault="000A3BDB" w:rsidP="000A3BDB">
      <w:pPr>
        <w:autoSpaceDE w:val="0"/>
        <w:autoSpaceDN w:val="0"/>
        <w:adjustRightInd w:val="0"/>
        <w:spacing w:after="0" w:line="360" w:lineRule="auto"/>
        <w:ind w:firstLine="360"/>
        <w:jc w:val="both"/>
        <w:rPr>
          <w:rFonts w:ascii="TimesNewRoman" w:hAnsi="TimesNewRoman" w:cs="TimesNewRoman"/>
          <w:sz w:val="28"/>
          <w:szCs w:val="28"/>
        </w:rPr>
      </w:pPr>
      <w:r>
        <w:rPr>
          <w:rFonts w:ascii="Times New Roman" w:hAnsi="Times New Roman" w:cs="Times New Roman"/>
          <w:b/>
          <w:bCs/>
          <w:sz w:val="28"/>
          <w:szCs w:val="28"/>
        </w:rPr>
        <w:t xml:space="preserve">13. </w:t>
      </w:r>
      <w:r w:rsidRPr="008C6135">
        <w:rPr>
          <w:rFonts w:ascii="Times New Roman" w:hAnsi="Times New Roman" w:cs="Times New Roman"/>
          <w:b/>
          <w:bCs/>
          <w:sz w:val="28"/>
          <w:szCs w:val="28"/>
        </w:rPr>
        <w:t xml:space="preserve"> </w:t>
      </w:r>
      <w:proofErr w:type="spellStart"/>
      <w:r w:rsidRPr="008C6135">
        <w:rPr>
          <w:rFonts w:ascii="Times New Roman" w:hAnsi="Times New Roman" w:cs="Times New Roman"/>
          <w:b/>
          <w:bCs/>
          <w:sz w:val="28"/>
          <w:szCs w:val="28"/>
        </w:rPr>
        <w:t>Дербенко</w:t>
      </w:r>
      <w:proofErr w:type="spellEnd"/>
      <w:r w:rsidRPr="008C6135">
        <w:rPr>
          <w:rFonts w:ascii="Times New Roman" w:hAnsi="Times New Roman" w:cs="Times New Roman"/>
          <w:b/>
          <w:bCs/>
          <w:sz w:val="28"/>
          <w:szCs w:val="28"/>
        </w:rPr>
        <w:t>, Е. Произведения для гармони</w:t>
      </w:r>
      <w:r w:rsidRPr="008C6135">
        <w:rPr>
          <w:rFonts w:ascii="TimesNewRoman" w:hAnsi="TimesNewRoman" w:cs="TimesNewRoman"/>
          <w:sz w:val="28"/>
          <w:szCs w:val="28"/>
        </w:rPr>
        <w:t xml:space="preserve">[Ноты] / Е. </w:t>
      </w:r>
      <w:proofErr w:type="spellStart"/>
      <w:r w:rsidRPr="008C6135">
        <w:rPr>
          <w:rFonts w:ascii="TimesNewRoman" w:hAnsi="TimesNewRoman" w:cs="TimesNewRoman"/>
          <w:sz w:val="28"/>
          <w:szCs w:val="28"/>
        </w:rPr>
        <w:t>Дербенко</w:t>
      </w:r>
      <w:proofErr w:type="spellEnd"/>
      <w:r w:rsidRPr="008C6135">
        <w:rPr>
          <w:rFonts w:ascii="TimesNewRoman" w:hAnsi="TimesNewRoman" w:cs="TimesNewRoman"/>
          <w:sz w:val="28"/>
          <w:szCs w:val="28"/>
        </w:rPr>
        <w:t xml:space="preserve"> // Возродим гармонь тульскую. Цикл «Культура Родины Н. И. Белобородова»: репертуарно-методические материалы / сост. О. </w:t>
      </w:r>
      <w:proofErr w:type="spellStart"/>
      <w:r w:rsidRPr="008C6135">
        <w:rPr>
          <w:rFonts w:ascii="TimesNewRoman" w:hAnsi="TimesNewRoman" w:cs="TimesNewRoman"/>
          <w:sz w:val="28"/>
          <w:szCs w:val="28"/>
        </w:rPr>
        <w:t>Прокопец</w:t>
      </w:r>
      <w:proofErr w:type="spellEnd"/>
      <w:r w:rsidRPr="008C6135">
        <w:rPr>
          <w:rFonts w:ascii="TimesNewRoman" w:hAnsi="TimesNewRoman" w:cs="TimesNewRoman"/>
          <w:sz w:val="28"/>
          <w:szCs w:val="28"/>
        </w:rPr>
        <w:t>. – Тула: ГУДПО ТО «УМЦ», ИОО, ОГУ, 2001. – 112 с.</w:t>
      </w:r>
    </w:p>
    <w:p w:rsidR="000A3BDB" w:rsidRDefault="000A3BDB" w:rsidP="000A3BDB">
      <w:pPr>
        <w:pStyle w:val="a3"/>
        <w:autoSpaceDE w:val="0"/>
        <w:autoSpaceDN w:val="0"/>
        <w:adjustRightInd w:val="0"/>
        <w:spacing w:after="0" w:line="360" w:lineRule="auto"/>
        <w:ind w:left="0" w:firstLine="567"/>
        <w:jc w:val="both"/>
        <w:rPr>
          <w:rFonts w:ascii="TimesNewRoman" w:hAnsi="TimesNewRoman" w:cs="TimesNewRoman"/>
          <w:sz w:val="28"/>
          <w:szCs w:val="28"/>
        </w:rPr>
      </w:pPr>
    </w:p>
    <w:p w:rsidR="000A3BDB" w:rsidRDefault="000A3BDB" w:rsidP="000A3BDB">
      <w:pPr>
        <w:pStyle w:val="a3"/>
        <w:autoSpaceDE w:val="0"/>
        <w:autoSpaceDN w:val="0"/>
        <w:adjustRightInd w:val="0"/>
        <w:spacing w:after="0" w:line="360" w:lineRule="auto"/>
        <w:ind w:left="0" w:firstLine="567"/>
        <w:jc w:val="both"/>
        <w:rPr>
          <w:rFonts w:ascii="TimesNewRoman" w:hAnsi="TimesNewRoman" w:cs="TimesNewRoman"/>
          <w:sz w:val="28"/>
          <w:szCs w:val="28"/>
        </w:rPr>
      </w:pPr>
      <w:r>
        <w:rPr>
          <w:rFonts w:ascii="TimesNewRoman" w:hAnsi="TimesNewRoman" w:cs="TimesNewRoman"/>
          <w:sz w:val="28"/>
          <w:szCs w:val="28"/>
        </w:rPr>
        <w:t>В данном сборнике предлагаются методические рекомендации для преподавателей ДШИ и ДМШ, а также нотный материал для гармони, который можно использовать с учащимися 4-5 классов.</w:t>
      </w:r>
    </w:p>
    <w:p w:rsidR="000A3BDB" w:rsidRPr="0016557D" w:rsidRDefault="000A3BDB" w:rsidP="000A3BDB">
      <w:pPr>
        <w:autoSpaceDE w:val="0"/>
        <w:autoSpaceDN w:val="0"/>
        <w:adjustRightInd w:val="0"/>
        <w:spacing w:after="0" w:line="360" w:lineRule="auto"/>
        <w:jc w:val="both"/>
        <w:rPr>
          <w:rFonts w:ascii="Times New Roman" w:hAnsi="Times New Roman" w:cs="Times New Roman"/>
          <w:b/>
          <w:sz w:val="28"/>
          <w:szCs w:val="28"/>
        </w:rPr>
      </w:pPr>
      <w:r w:rsidRPr="0016557D">
        <w:rPr>
          <w:rFonts w:ascii="Times New Roman" w:hAnsi="Times New Roman" w:cs="Times New Roman"/>
          <w:b/>
          <w:bCs/>
          <w:sz w:val="28"/>
          <w:szCs w:val="28"/>
        </w:rPr>
        <w:t xml:space="preserve">       </w:t>
      </w:r>
    </w:p>
    <w:p w:rsidR="000A3BDB" w:rsidRPr="000F2C4F" w:rsidRDefault="000A3BDB" w:rsidP="000A3BDB">
      <w:pPr>
        <w:autoSpaceDE w:val="0"/>
        <w:autoSpaceDN w:val="0"/>
        <w:adjustRightInd w:val="0"/>
        <w:spacing w:after="0" w:line="360" w:lineRule="auto"/>
        <w:ind w:firstLine="284"/>
        <w:jc w:val="both"/>
        <w:rPr>
          <w:rFonts w:ascii="Times New Roman" w:hAnsi="Times New Roman" w:cs="Times New Roman"/>
          <w:b/>
          <w:sz w:val="28"/>
          <w:szCs w:val="28"/>
        </w:rPr>
      </w:pPr>
      <w:r>
        <w:rPr>
          <w:rFonts w:ascii="Times New Roman" w:hAnsi="Times New Roman" w:cs="Times New Roman"/>
          <w:b/>
          <w:bCs/>
          <w:sz w:val="28"/>
          <w:szCs w:val="28"/>
        </w:rPr>
        <w:lastRenderedPageBreak/>
        <w:t xml:space="preserve">14.         </w:t>
      </w:r>
      <w:r w:rsidRPr="000F2C4F">
        <w:rPr>
          <w:rFonts w:ascii="Times New Roman" w:hAnsi="Times New Roman" w:cs="Times New Roman"/>
          <w:b/>
          <w:bCs/>
          <w:sz w:val="28"/>
          <w:szCs w:val="28"/>
        </w:rPr>
        <w:t xml:space="preserve">Ефремова, Г.Г. </w:t>
      </w:r>
      <w:proofErr w:type="spellStart"/>
      <w:r w:rsidRPr="000F2C4F">
        <w:rPr>
          <w:rFonts w:ascii="Times New Roman" w:hAnsi="Times New Roman" w:cs="Times New Roman"/>
          <w:b/>
          <w:sz w:val="28"/>
          <w:szCs w:val="28"/>
        </w:rPr>
        <w:t>Этнообразование</w:t>
      </w:r>
      <w:proofErr w:type="spellEnd"/>
      <w:r w:rsidRPr="000F2C4F">
        <w:rPr>
          <w:rFonts w:ascii="Times New Roman" w:hAnsi="Times New Roman" w:cs="Times New Roman"/>
          <w:b/>
          <w:sz w:val="28"/>
          <w:szCs w:val="28"/>
        </w:rPr>
        <w:t xml:space="preserve"> как составляющая музыкальной культуры учащегося</w:t>
      </w:r>
      <w:r w:rsidRPr="000F2C4F">
        <w:rPr>
          <w:rFonts w:ascii="Times New Roman" w:hAnsi="Times New Roman" w:cs="Times New Roman"/>
          <w:sz w:val="28"/>
          <w:szCs w:val="28"/>
        </w:rPr>
        <w:t xml:space="preserve"> / Г.Г. Ефремова // Этнокультурное образование: опыт и перспективы: сб. материалов V </w:t>
      </w:r>
      <w:proofErr w:type="spellStart"/>
      <w:r w:rsidRPr="000F2C4F">
        <w:rPr>
          <w:rFonts w:ascii="Times New Roman" w:hAnsi="Times New Roman" w:cs="Times New Roman"/>
          <w:sz w:val="28"/>
          <w:szCs w:val="28"/>
        </w:rPr>
        <w:t>Всерос</w:t>
      </w:r>
      <w:proofErr w:type="spellEnd"/>
      <w:r w:rsidRPr="000F2C4F">
        <w:rPr>
          <w:rFonts w:ascii="Times New Roman" w:hAnsi="Times New Roman" w:cs="Times New Roman"/>
          <w:sz w:val="28"/>
          <w:szCs w:val="28"/>
        </w:rPr>
        <w:t>. науч.-</w:t>
      </w:r>
      <w:proofErr w:type="spellStart"/>
      <w:r w:rsidRPr="000F2C4F">
        <w:rPr>
          <w:rFonts w:ascii="Times New Roman" w:hAnsi="Times New Roman" w:cs="Times New Roman"/>
          <w:sz w:val="28"/>
          <w:szCs w:val="28"/>
        </w:rPr>
        <w:t>практ</w:t>
      </w:r>
      <w:proofErr w:type="spellEnd"/>
      <w:r w:rsidRPr="000F2C4F">
        <w:rPr>
          <w:rFonts w:ascii="Times New Roman" w:hAnsi="Times New Roman" w:cs="Times New Roman"/>
          <w:sz w:val="28"/>
          <w:szCs w:val="28"/>
        </w:rPr>
        <w:t xml:space="preserve">. </w:t>
      </w:r>
      <w:proofErr w:type="spellStart"/>
      <w:r w:rsidRPr="000F2C4F">
        <w:rPr>
          <w:rFonts w:ascii="Times New Roman" w:hAnsi="Times New Roman" w:cs="Times New Roman"/>
          <w:sz w:val="28"/>
          <w:szCs w:val="28"/>
        </w:rPr>
        <w:t>конф</w:t>
      </w:r>
      <w:proofErr w:type="spellEnd"/>
      <w:r w:rsidRPr="000F2C4F">
        <w:rPr>
          <w:rFonts w:ascii="Times New Roman" w:hAnsi="Times New Roman" w:cs="Times New Roman"/>
          <w:sz w:val="28"/>
          <w:szCs w:val="28"/>
        </w:rPr>
        <w:t xml:space="preserve">. с </w:t>
      </w:r>
      <w:proofErr w:type="spellStart"/>
      <w:r w:rsidRPr="000F2C4F">
        <w:rPr>
          <w:rFonts w:ascii="Times New Roman" w:hAnsi="Times New Roman" w:cs="Times New Roman"/>
          <w:sz w:val="28"/>
          <w:szCs w:val="28"/>
        </w:rPr>
        <w:t>междунар</w:t>
      </w:r>
      <w:proofErr w:type="spellEnd"/>
      <w:r w:rsidRPr="000F2C4F">
        <w:rPr>
          <w:rFonts w:ascii="Times New Roman" w:hAnsi="Times New Roman" w:cs="Times New Roman"/>
          <w:sz w:val="28"/>
          <w:szCs w:val="28"/>
        </w:rPr>
        <w:t xml:space="preserve">. участием. Саранск, 23 </w:t>
      </w:r>
      <w:proofErr w:type="spellStart"/>
      <w:r w:rsidRPr="000F2C4F">
        <w:rPr>
          <w:rFonts w:ascii="Times New Roman" w:hAnsi="Times New Roman" w:cs="Times New Roman"/>
          <w:sz w:val="28"/>
          <w:szCs w:val="28"/>
        </w:rPr>
        <w:t>нояб</w:t>
      </w:r>
      <w:proofErr w:type="spellEnd"/>
      <w:r w:rsidRPr="000F2C4F">
        <w:rPr>
          <w:rFonts w:ascii="Times New Roman" w:hAnsi="Times New Roman" w:cs="Times New Roman"/>
          <w:sz w:val="28"/>
          <w:szCs w:val="28"/>
        </w:rPr>
        <w:t xml:space="preserve">. 2012 г. — Саранск: Морд. </w:t>
      </w:r>
      <w:proofErr w:type="spellStart"/>
      <w:r w:rsidRPr="000F2C4F">
        <w:rPr>
          <w:rFonts w:ascii="Times New Roman" w:hAnsi="Times New Roman" w:cs="Times New Roman"/>
          <w:sz w:val="28"/>
          <w:szCs w:val="28"/>
        </w:rPr>
        <w:t>респ.ин</w:t>
      </w:r>
      <w:proofErr w:type="spellEnd"/>
      <w:r w:rsidRPr="000F2C4F">
        <w:rPr>
          <w:rFonts w:ascii="Times New Roman" w:hAnsi="Times New Roman" w:cs="Times New Roman"/>
          <w:sz w:val="28"/>
          <w:szCs w:val="28"/>
        </w:rPr>
        <w:t>-т образования, 2013. — Ч. 2. — С. 264—267.</w:t>
      </w:r>
    </w:p>
    <w:p w:rsidR="000A3BDB" w:rsidRDefault="000A3BDB" w:rsidP="000A3BDB">
      <w:pPr>
        <w:autoSpaceDE w:val="0"/>
        <w:autoSpaceDN w:val="0"/>
        <w:adjustRightInd w:val="0"/>
        <w:spacing w:after="0" w:line="360" w:lineRule="auto"/>
        <w:ind w:firstLine="567"/>
        <w:jc w:val="both"/>
        <w:rPr>
          <w:rFonts w:ascii="Times New Roman" w:hAnsi="Times New Roman" w:cs="Times New Roman"/>
          <w:sz w:val="28"/>
          <w:szCs w:val="28"/>
        </w:rPr>
      </w:pPr>
    </w:p>
    <w:p w:rsidR="000A3BDB" w:rsidRDefault="000A3BDB" w:rsidP="000A3BDB">
      <w:pPr>
        <w:autoSpaceDE w:val="0"/>
        <w:autoSpaceDN w:val="0"/>
        <w:adjustRightInd w:val="0"/>
        <w:spacing w:after="0" w:line="360" w:lineRule="auto"/>
        <w:ind w:firstLine="567"/>
        <w:jc w:val="both"/>
        <w:rPr>
          <w:rFonts w:ascii="Times New Roman" w:hAnsi="Times New Roman" w:cs="Times New Roman"/>
          <w:sz w:val="28"/>
          <w:szCs w:val="28"/>
        </w:rPr>
      </w:pPr>
      <w:r w:rsidRPr="00B51D8B">
        <w:rPr>
          <w:rFonts w:ascii="Times New Roman" w:hAnsi="Times New Roman" w:cs="Times New Roman"/>
          <w:sz w:val="28"/>
          <w:szCs w:val="28"/>
        </w:rPr>
        <w:t>Народное музыкальное творчество как важнейши</w:t>
      </w:r>
      <w:r>
        <w:rPr>
          <w:rFonts w:ascii="Times New Roman" w:hAnsi="Times New Roman" w:cs="Times New Roman"/>
          <w:sz w:val="28"/>
          <w:szCs w:val="28"/>
        </w:rPr>
        <w:t>й компонент фор</w:t>
      </w:r>
      <w:r w:rsidRPr="00B51D8B">
        <w:rPr>
          <w:rFonts w:ascii="Times New Roman" w:hAnsi="Times New Roman" w:cs="Times New Roman"/>
          <w:sz w:val="28"/>
          <w:szCs w:val="28"/>
        </w:rPr>
        <w:t>мирования музыкальной культуры учащихся.</w:t>
      </w:r>
      <w:r>
        <w:rPr>
          <w:rFonts w:ascii="Times New Roman" w:hAnsi="Times New Roman" w:cs="Times New Roman"/>
          <w:sz w:val="28"/>
          <w:szCs w:val="28"/>
        </w:rPr>
        <w:t xml:space="preserve"> Для преподавателей ДМШ и ДШИ.</w:t>
      </w:r>
    </w:p>
    <w:p w:rsidR="000A3BDB" w:rsidRPr="0016557D" w:rsidRDefault="000A3BDB" w:rsidP="000A3BDB">
      <w:pPr>
        <w:autoSpaceDE w:val="0"/>
        <w:autoSpaceDN w:val="0"/>
        <w:adjustRightInd w:val="0"/>
        <w:spacing w:after="0" w:line="360" w:lineRule="auto"/>
        <w:jc w:val="both"/>
        <w:rPr>
          <w:rFonts w:ascii="Times New Roman" w:hAnsi="Times New Roman" w:cs="Times New Roman"/>
          <w:b/>
          <w:sz w:val="28"/>
          <w:szCs w:val="28"/>
        </w:rPr>
      </w:pPr>
      <w:r w:rsidRPr="0016557D">
        <w:rPr>
          <w:rFonts w:ascii="Times New Roman" w:hAnsi="Times New Roman" w:cs="Times New Roman"/>
          <w:b/>
          <w:sz w:val="28"/>
          <w:szCs w:val="28"/>
        </w:rPr>
        <w:t xml:space="preserve">      </w:t>
      </w:r>
    </w:p>
    <w:p w:rsidR="000A3BDB" w:rsidRPr="008C6135" w:rsidRDefault="000A3BDB" w:rsidP="000A3BDB">
      <w:pPr>
        <w:pStyle w:val="a3"/>
        <w:numPr>
          <w:ilvl w:val="0"/>
          <w:numId w:val="3"/>
        </w:numPr>
        <w:autoSpaceDE w:val="0"/>
        <w:autoSpaceDN w:val="0"/>
        <w:adjustRightInd w:val="0"/>
        <w:spacing w:after="0" w:line="360" w:lineRule="auto"/>
        <w:ind w:left="0" w:firstLine="284"/>
        <w:jc w:val="both"/>
        <w:rPr>
          <w:rFonts w:ascii="Times New Roman" w:hAnsi="Times New Roman" w:cs="Times New Roman"/>
          <w:b/>
          <w:sz w:val="28"/>
          <w:szCs w:val="28"/>
        </w:rPr>
      </w:pPr>
      <w:r>
        <w:rPr>
          <w:rFonts w:ascii="Times New Roman" w:hAnsi="Times New Roman" w:cs="Times New Roman"/>
          <w:b/>
          <w:sz w:val="28"/>
          <w:szCs w:val="28"/>
        </w:rPr>
        <w:t xml:space="preserve">      </w:t>
      </w:r>
      <w:r w:rsidRPr="008C6135">
        <w:rPr>
          <w:rFonts w:ascii="Times New Roman" w:hAnsi="Times New Roman" w:cs="Times New Roman"/>
          <w:b/>
          <w:sz w:val="28"/>
          <w:szCs w:val="28"/>
        </w:rPr>
        <w:t xml:space="preserve">Жданов, С. И. Архитектура детства: новые реалии в художественном образовании: </w:t>
      </w:r>
      <w:r w:rsidRPr="008C6135">
        <w:rPr>
          <w:rFonts w:ascii="Times New Roman" w:hAnsi="Times New Roman" w:cs="Times New Roman"/>
          <w:sz w:val="28"/>
          <w:szCs w:val="28"/>
        </w:rPr>
        <w:t xml:space="preserve">материалы и тез. </w:t>
      </w:r>
      <w:proofErr w:type="spellStart"/>
      <w:r w:rsidRPr="008C6135">
        <w:rPr>
          <w:rFonts w:ascii="Times New Roman" w:hAnsi="Times New Roman" w:cs="Times New Roman"/>
          <w:sz w:val="28"/>
          <w:szCs w:val="28"/>
        </w:rPr>
        <w:t>докл</w:t>
      </w:r>
      <w:proofErr w:type="spellEnd"/>
      <w:r w:rsidRPr="008C6135">
        <w:rPr>
          <w:rFonts w:ascii="Times New Roman" w:hAnsi="Times New Roman" w:cs="Times New Roman"/>
          <w:sz w:val="28"/>
          <w:szCs w:val="28"/>
        </w:rPr>
        <w:t>. обл. (</w:t>
      </w:r>
      <w:proofErr w:type="spellStart"/>
      <w:r w:rsidRPr="008C6135">
        <w:rPr>
          <w:rFonts w:ascii="Times New Roman" w:hAnsi="Times New Roman" w:cs="Times New Roman"/>
          <w:sz w:val="28"/>
          <w:szCs w:val="28"/>
        </w:rPr>
        <w:t>межрегион</w:t>
      </w:r>
      <w:proofErr w:type="spellEnd"/>
      <w:r w:rsidRPr="008C6135">
        <w:rPr>
          <w:rFonts w:ascii="Times New Roman" w:hAnsi="Times New Roman" w:cs="Times New Roman"/>
          <w:sz w:val="28"/>
          <w:szCs w:val="28"/>
        </w:rPr>
        <w:t xml:space="preserve">.) </w:t>
      </w:r>
      <w:proofErr w:type="spellStart"/>
      <w:r w:rsidRPr="008C6135">
        <w:rPr>
          <w:rFonts w:ascii="Times New Roman" w:hAnsi="Times New Roman" w:cs="Times New Roman"/>
          <w:sz w:val="28"/>
          <w:szCs w:val="28"/>
        </w:rPr>
        <w:t>пед</w:t>
      </w:r>
      <w:proofErr w:type="spellEnd"/>
      <w:r w:rsidRPr="008C6135">
        <w:rPr>
          <w:rFonts w:ascii="Times New Roman" w:hAnsi="Times New Roman" w:cs="Times New Roman"/>
          <w:sz w:val="28"/>
          <w:szCs w:val="28"/>
        </w:rPr>
        <w:t xml:space="preserve">. науч. – </w:t>
      </w:r>
      <w:proofErr w:type="spellStart"/>
      <w:r w:rsidRPr="008C6135">
        <w:rPr>
          <w:rFonts w:ascii="Times New Roman" w:hAnsi="Times New Roman" w:cs="Times New Roman"/>
          <w:sz w:val="28"/>
          <w:szCs w:val="28"/>
        </w:rPr>
        <w:t>практ</w:t>
      </w:r>
      <w:proofErr w:type="spellEnd"/>
      <w:r w:rsidRPr="008C6135">
        <w:rPr>
          <w:rFonts w:ascii="Times New Roman" w:hAnsi="Times New Roman" w:cs="Times New Roman"/>
          <w:sz w:val="28"/>
          <w:szCs w:val="28"/>
        </w:rPr>
        <w:t xml:space="preserve">. </w:t>
      </w:r>
      <w:proofErr w:type="spellStart"/>
      <w:r w:rsidRPr="008C6135">
        <w:rPr>
          <w:rFonts w:ascii="Times New Roman" w:hAnsi="Times New Roman" w:cs="Times New Roman"/>
          <w:sz w:val="28"/>
          <w:szCs w:val="28"/>
        </w:rPr>
        <w:t>конф</w:t>
      </w:r>
      <w:proofErr w:type="spellEnd"/>
      <w:r w:rsidRPr="008C6135">
        <w:rPr>
          <w:rFonts w:ascii="Times New Roman" w:hAnsi="Times New Roman" w:cs="Times New Roman"/>
          <w:sz w:val="28"/>
          <w:szCs w:val="28"/>
        </w:rPr>
        <w:t xml:space="preserve">. </w:t>
      </w:r>
      <w:proofErr w:type="spellStart"/>
      <w:r w:rsidRPr="008C6135">
        <w:rPr>
          <w:rFonts w:ascii="Times New Roman" w:hAnsi="Times New Roman" w:cs="Times New Roman"/>
          <w:sz w:val="28"/>
          <w:szCs w:val="28"/>
        </w:rPr>
        <w:t>образоват</w:t>
      </w:r>
      <w:proofErr w:type="spellEnd"/>
      <w:r w:rsidRPr="008C6135">
        <w:rPr>
          <w:rFonts w:ascii="Times New Roman" w:hAnsi="Times New Roman" w:cs="Times New Roman"/>
          <w:sz w:val="28"/>
          <w:szCs w:val="28"/>
        </w:rPr>
        <w:t xml:space="preserve">. Учреждений искусств и культуры [в рамках «Самарской </w:t>
      </w:r>
      <w:proofErr w:type="spellStart"/>
      <w:r w:rsidRPr="008C6135">
        <w:rPr>
          <w:rFonts w:ascii="Times New Roman" w:hAnsi="Times New Roman" w:cs="Times New Roman"/>
          <w:sz w:val="28"/>
          <w:szCs w:val="28"/>
        </w:rPr>
        <w:t>Асамблеи</w:t>
      </w:r>
      <w:proofErr w:type="spellEnd"/>
      <w:r w:rsidRPr="008C6135">
        <w:rPr>
          <w:rFonts w:ascii="Times New Roman" w:hAnsi="Times New Roman" w:cs="Times New Roman"/>
          <w:sz w:val="28"/>
          <w:szCs w:val="28"/>
        </w:rPr>
        <w:t xml:space="preserve"> - 2007]. – Самара: Офорт, 2007. – С. 48-52.</w:t>
      </w:r>
    </w:p>
    <w:p w:rsidR="000A3BDB" w:rsidRDefault="000A3BDB" w:rsidP="000A3BDB">
      <w:pPr>
        <w:pStyle w:val="a3"/>
        <w:autoSpaceDE w:val="0"/>
        <w:autoSpaceDN w:val="0"/>
        <w:adjustRightInd w:val="0"/>
        <w:spacing w:after="0" w:line="360" w:lineRule="auto"/>
        <w:ind w:left="0" w:firstLine="567"/>
        <w:jc w:val="both"/>
        <w:rPr>
          <w:rFonts w:ascii="Times New Roman" w:hAnsi="Times New Roman" w:cs="Times New Roman"/>
          <w:sz w:val="28"/>
          <w:szCs w:val="28"/>
        </w:rPr>
      </w:pPr>
    </w:p>
    <w:p w:rsidR="000A3BDB" w:rsidRDefault="000A3BDB" w:rsidP="000A3BDB">
      <w:pPr>
        <w:pStyle w:val="a3"/>
        <w:autoSpaceDE w:val="0"/>
        <w:autoSpaceDN w:val="0"/>
        <w:adjustRightInd w:val="0"/>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Материал доклада содержит информацию о том, что ансамбль ложкарей является хорошим средством для музыкального и эстетического воспитания учащихся, также игра в ансамбле ложкарей развивает чувство ритма.</w:t>
      </w:r>
    </w:p>
    <w:p w:rsidR="000A3BDB" w:rsidRDefault="000A3BDB" w:rsidP="000A3BDB">
      <w:pPr>
        <w:pStyle w:val="a3"/>
        <w:autoSpaceDE w:val="0"/>
        <w:autoSpaceDN w:val="0"/>
        <w:adjustRightInd w:val="0"/>
        <w:spacing w:after="0" w:line="360" w:lineRule="auto"/>
        <w:ind w:left="0" w:firstLine="567"/>
        <w:jc w:val="both"/>
        <w:rPr>
          <w:rFonts w:ascii="Times New Roman" w:hAnsi="Times New Roman" w:cs="Times New Roman"/>
          <w:sz w:val="28"/>
          <w:szCs w:val="28"/>
        </w:rPr>
      </w:pPr>
    </w:p>
    <w:p w:rsidR="000A3BDB" w:rsidRPr="000F2C4F" w:rsidRDefault="000A3BDB" w:rsidP="000A3BDB">
      <w:pPr>
        <w:autoSpaceDE w:val="0"/>
        <w:autoSpaceDN w:val="0"/>
        <w:adjustRightInd w:val="0"/>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16.  </w:t>
      </w:r>
      <w:r w:rsidRPr="000F2C4F">
        <w:rPr>
          <w:rFonts w:ascii="Times New Roman" w:hAnsi="Times New Roman" w:cs="Times New Roman"/>
          <w:b/>
          <w:sz w:val="28"/>
          <w:szCs w:val="28"/>
        </w:rPr>
        <w:t>Жданов, С. И. Искусство игры на ложках как форма содержательной мотивации и музыкального развития учащихся</w:t>
      </w:r>
      <w:r w:rsidRPr="000F2C4F">
        <w:rPr>
          <w:rFonts w:ascii="Times New Roman" w:hAnsi="Times New Roman" w:cs="Times New Roman"/>
          <w:sz w:val="28"/>
          <w:szCs w:val="28"/>
        </w:rPr>
        <w:t xml:space="preserve"> / С. И. Жданов // Волжский проспект: альманах науч. – метод. и </w:t>
      </w:r>
      <w:proofErr w:type="spellStart"/>
      <w:r w:rsidRPr="000F2C4F">
        <w:rPr>
          <w:rFonts w:ascii="Times New Roman" w:hAnsi="Times New Roman" w:cs="Times New Roman"/>
          <w:sz w:val="28"/>
          <w:szCs w:val="28"/>
        </w:rPr>
        <w:t>творч</w:t>
      </w:r>
      <w:proofErr w:type="spellEnd"/>
      <w:r w:rsidRPr="000F2C4F">
        <w:rPr>
          <w:rFonts w:ascii="Times New Roman" w:hAnsi="Times New Roman" w:cs="Times New Roman"/>
          <w:sz w:val="28"/>
          <w:szCs w:val="28"/>
        </w:rPr>
        <w:t xml:space="preserve">. работ преподавателей </w:t>
      </w:r>
      <w:proofErr w:type="spellStart"/>
      <w:r w:rsidRPr="000F2C4F">
        <w:rPr>
          <w:rFonts w:ascii="Times New Roman" w:hAnsi="Times New Roman" w:cs="Times New Roman"/>
          <w:sz w:val="28"/>
          <w:szCs w:val="28"/>
        </w:rPr>
        <w:t>образоват</w:t>
      </w:r>
      <w:proofErr w:type="spellEnd"/>
      <w:r w:rsidRPr="000F2C4F">
        <w:rPr>
          <w:rFonts w:ascii="Times New Roman" w:hAnsi="Times New Roman" w:cs="Times New Roman"/>
          <w:sz w:val="28"/>
          <w:szCs w:val="28"/>
        </w:rPr>
        <w:t xml:space="preserve">. учреждений искусств и культуры регионов России и Сам. обл. </w:t>
      </w:r>
      <w:proofErr w:type="gramStart"/>
      <w:r w:rsidRPr="000F2C4F">
        <w:rPr>
          <w:rFonts w:ascii="Times New Roman" w:hAnsi="Times New Roman" w:cs="Times New Roman"/>
          <w:sz w:val="28"/>
          <w:szCs w:val="28"/>
        </w:rPr>
        <w:t>4.3.:</w:t>
      </w:r>
      <w:proofErr w:type="gramEnd"/>
      <w:r w:rsidRPr="000F2C4F">
        <w:rPr>
          <w:rFonts w:ascii="Times New Roman" w:hAnsi="Times New Roman" w:cs="Times New Roman"/>
          <w:sz w:val="28"/>
          <w:szCs w:val="28"/>
        </w:rPr>
        <w:t xml:space="preserve"> изучение традиций нар. культуры в </w:t>
      </w:r>
      <w:proofErr w:type="spellStart"/>
      <w:r w:rsidRPr="000F2C4F">
        <w:rPr>
          <w:rFonts w:ascii="Times New Roman" w:hAnsi="Times New Roman" w:cs="Times New Roman"/>
          <w:sz w:val="28"/>
          <w:szCs w:val="28"/>
        </w:rPr>
        <w:t>пед</w:t>
      </w:r>
      <w:proofErr w:type="spellEnd"/>
      <w:r w:rsidRPr="000F2C4F">
        <w:rPr>
          <w:rFonts w:ascii="Times New Roman" w:hAnsi="Times New Roman" w:cs="Times New Roman"/>
          <w:sz w:val="28"/>
          <w:szCs w:val="28"/>
        </w:rPr>
        <w:t xml:space="preserve">. практике образовательных учреждений: материалы и тез. </w:t>
      </w:r>
      <w:proofErr w:type="spellStart"/>
      <w:r w:rsidRPr="000F2C4F">
        <w:rPr>
          <w:rFonts w:ascii="Times New Roman" w:hAnsi="Times New Roman" w:cs="Times New Roman"/>
          <w:sz w:val="28"/>
          <w:szCs w:val="28"/>
        </w:rPr>
        <w:t>Межрегион</w:t>
      </w:r>
      <w:proofErr w:type="spellEnd"/>
      <w:r w:rsidRPr="000F2C4F">
        <w:rPr>
          <w:rFonts w:ascii="Times New Roman" w:hAnsi="Times New Roman" w:cs="Times New Roman"/>
          <w:sz w:val="28"/>
          <w:szCs w:val="28"/>
        </w:rPr>
        <w:t xml:space="preserve">. Науч. – </w:t>
      </w:r>
      <w:proofErr w:type="spellStart"/>
      <w:r w:rsidRPr="000F2C4F">
        <w:rPr>
          <w:rFonts w:ascii="Times New Roman" w:hAnsi="Times New Roman" w:cs="Times New Roman"/>
          <w:sz w:val="28"/>
          <w:szCs w:val="28"/>
        </w:rPr>
        <w:t>практ</w:t>
      </w:r>
      <w:proofErr w:type="spellEnd"/>
      <w:r w:rsidRPr="000F2C4F">
        <w:rPr>
          <w:rFonts w:ascii="Times New Roman" w:hAnsi="Times New Roman" w:cs="Times New Roman"/>
          <w:sz w:val="28"/>
          <w:szCs w:val="28"/>
        </w:rPr>
        <w:t xml:space="preserve">. </w:t>
      </w:r>
      <w:proofErr w:type="spellStart"/>
      <w:proofErr w:type="gramStart"/>
      <w:r w:rsidRPr="000F2C4F">
        <w:rPr>
          <w:rFonts w:ascii="Times New Roman" w:hAnsi="Times New Roman" w:cs="Times New Roman"/>
          <w:sz w:val="28"/>
          <w:szCs w:val="28"/>
        </w:rPr>
        <w:t>конф</w:t>
      </w:r>
      <w:proofErr w:type="spellEnd"/>
      <w:r w:rsidRPr="000F2C4F">
        <w:rPr>
          <w:rFonts w:ascii="Times New Roman" w:hAnsi="Times New Roman" w:cs="Times New Roman"/>
          <w:sz w:val="28"/>
          <w:szCs w:val="28"/>
        </w:rPr>
        <w:t>.,</w:t>
      </w:r>
      <w:proofErr w:type="gramEnd"/>
      <w:r w:rsidRPr="000F2C4F">
        <w:rPr>
          <w:rFonts w:ascii="Times New Roman" w:hAnsi="Times New Roman" w:cs="Times New Roman"/>
          <w:sz w:val="28"/>
          <w:szCs w:val="28"/>
        </w:rPr>
        <w:t xml:space="preserve"> 19-20 апр. 2006 г. / МК </w:t>
      </w:r>
      <w:proofErr w:type="spellStart"/>
      <w:r w:rsidRPr="000F2C4F">
        <w:rPr>
          <w:rFonts w:ascii="Times New Roman" w:hAnsi="Times New Roman" w:cs="Times New Roman"/>
          <w:sz w:val="28"/>
          <w:szCs w:val="28"/>
        </w:rPr>
        <w:t>Самар</w:t>
      </w:r>
      <w:proofErr w:type="spellEnd"/>
      <w:r w:rsidRPr="000F2C4F">
        <w:rPr>
          <w:rFonts w:ascii="Times New Roman" w:hAnsi="Times New Roman" w:cs="Times New Roman"/>
          <w:sz w:val="28"/>
          <w:szCs w:val="28"/>
        </w:rPr>
        <w:t xml:space="preserve">. Обл. – Самара: Офорт, 2006. – С. 102 – 105.  </w:t>
      </w:r>
    </w:p>
    <w:p w:rsidR="000A3BDB" w:rsidRDefault="000A3BDB" w:rsidP="000A3BDB">
      <w:pPr>
        <w:autoSpaceDE w:val="0"/>
        <w:autoSpaceDN w:val="0"/>
        <w:adjustRightInd w:val="0"/>
        <w:spacing w:after="0" w:line="360" w:lineRule="auto"/>
        <w:ind w:firstLine="567"/>
        <w:jc w:val="both"/>
        <w:rPr>
          <w:rFonts w:ascii="Times New Roman" w:hAnsi="Times New Roman" w:cs="Times New Roman"/>
          <w:sz w:val="28"/>
          <w:szCs w:val="28"/>
        </w:rPr>
      </w:pPr>
    </w:p>
    <w:p w:rsidR="000A3BDB" w:rsidRPr="00EF4ED7" w:rsidRDefault="000A3BDB" w:rsidP="000A3BDB">
      <w:pPr>
        <w:autoSpaceDE w:val="0"/>
        <w:autoSpaceDN w:val="0"/>
        <w:adjustRightInd w:val="0"/>
        <w:spacing w:after="0" w:line="360" w:lineRule="auto"/>
        <w:ind w:firstLine="567"/>
        <w:jc w:val="both"/>
        <w:rPr>
          <w:rFonts w:ascii="Times New Roman" w:hAnsi="Times New Roman" w:cs="Times New Roman"/>
          <w:sz w:val="28"/>
          <w:szCs w:val="28"/>
        </w:rPr>
      </w:pPr>
      <w:r w:rsidRPr="00EF4ED7">
        <w:rPr>
          <w:rFonts w:ascii="Times New Roman" w:hAnsi="Times New Roman" w:cs="Times New Roman"/>
          <w:sz w:val="28"/>
          <w:szCs w:val="28"/>
        </w:rPr>
        <w:t xml:space="preserve">Приводятся разные методики для ансамбля ложкарей. </w:t>
      </w:r>
    </w:p>
    <w:p w:rsidR="000A3BDB" w:rsidRPr="005234F6" w:rsidRDefault="000A3BDB" w:rsidP="000A3BDB">
      <w:pPr>
        <w:pStyle w:val="a3"/>
        <w:autoSpaceDE w:val="0"/>
        <w:autoSpaceDN w:val="0"/>
        <w:adjustRightInd w:val="0"/>
        <w:spacing w:after="0" w:line="360" w:lineRule="auto"/>
        <w:ind w:left="420"/>
        <w:jc w:val="both"/>
        <w:rPr>
          <w:rFonts w:ascii="Times New Roman" w:hAnsi="Times New Roman" w:cs="Times New Roman"/>
          <w:b/>
          <w:sz w:val="28"/>
          <w:szCs w:val="28"/>
        </w:rPr>
      </w:pPr>
    </w:p>
    <w:p w:rsidR="000A3BDB" w:rsidRPr="00CC1052" w:rsidRDefault="000A3BDB" w:rsidP="000A3BDB">
      <w:pPr>
        <w:pStyle w:val="a3"/>
        <w:numPr>
          <w:ilvl w:val="0"/>
          <w:numId w:val="4"/>
        </w:numPr>
        <w:autoSpaceDE w:val="0"/>
        <w:autoSpaceDN w:val="0"/>
        <w:adjustRightInd w:val="0"/>
        <w:spacing w:after="0" w:line="360" w:lineRule="auto"/>
        <w:ind w:left="0" w:firstLine="426"/>
        <w:jc w:val="both"/>
        <w:rPr>
          <w:rFonts w:ascii="Times New Roman" w:hAnsi="Times New Roman" w:cs="Times New Roman"/>
          <w:b/>
          <w:sz w:val="28"/>
          <w:szCs w:val="28"/>
        </w:rPr>
      </w:pPr>
      <w:proofErr w:type="spellStart"/>
      <w:r w:rsidRPr="00CC1052">
        <w:rPr>
          <w:rFonts w:ascii="Times New Roman" w:hAnsi="Times New Roman" w:cs="Times New Roman"/>
          <w:b/>
          <w:sz w:val="28"/>
          <w:szCs w:val="28"/>
        </w:rPr>
        <w:lastRenderedPageBreak/>
        <w:t>Журомский</w:t>
      </w:r>
      <w:proofErr w:type="spellEnd"/>
      <w:r w:rsidRPr="00CC1052">
        <w:rPr>
          <w:rFonts w:ascii="Times New Roman" w:hAnsi="Times New Roman" w:cs="Times New Roman"/>
          <w:b/>
          <w:sz w:val="28"/>
          <w:szCs w:val="28"/>
        </w:rPr>
        <w:t>, В.В. Изучение репертуара для баяна, аккордеона</w:t>
      </w:r>
      <w:r w:rsidRPr="00CC1052">
        <w:rPr>
          <w:rFonts w:ascii="Times New Roman" w:hAnsi="Times New Roman" w:cs="Times New Roman"/>
          <w:sz w:val="28"/>
          <w:szCs w:val="28"/>
        </w:rPr>
        <w:t xml:space="preserve"> / В.В. </w:t>
      </w:r>
      <w:proofErr w:type="spellStart"/>
      <w:r w:rsidRPr="00CC1052">
        <w:rPr>
          <w:rFonts w:ascii="Times New Roman" w:hAnsi="Times New Roman" w:cs="Times New Roman"/>
          <w:sz w:val="28"/>
          <w:szCs w:val="28"/>
        </w:rPr>
        <w:t>Журомский</w:t>
      </w:r>
      <w:proofErr w:type="spellEnd"/>
      <w:r w:rsidRPr="00CC1052">
        <w:rPr>
          <w:rFonts w:ascii="Times New Roman" w:hAnsi="Times New Roman" w:cs="Times New Roman"/>
          <w:sz w:val="28"/>
          <w:szCs w:val="28"/>
        </w:rPr>
        <w:t xml:space="preserve"> // Проблемы кадрового обеспечения сферы культуры и искусства: материалы </w:t>
      </w:r>
      <w:proofErr w:type="spellStart"/>
      <w:r w:rsidRPr="00CC1052">
        <w:rPr>
          <w:rFonts w:ascii="Times New Roman" w:hAnsi="Times New Roman" w:cs="Times New Roman"/>
          <w:sz w:val="28"/>
          <w:szCs w:val="28"/>
        </w:rPr>
        <w:t>Междунар</w:t>
      </w:r>
      <w:proofErr w:type="spellEnd"/>
      <w:r w:rsidRPr="00CC1052">
        <w:rPr>
          <w:rFonts w:ascii="Times New Roman" w:hAnsi="Times New Roman" w:cs="Times New Roman"/>
          <w:sz w:val="28"/>
          <w:szCs w:val="28"/>
        </w:rPr>
        <w:t>. науч.-</w:t>
      </w:r>
      <w:proofErr w:type="spellStart"/>
      <w:r w:rsidRPr="00CC1052">
        <w:rPr>
          <w:rFonts w:ascii="Times New Roman" w:hAnsi="Times New Roman" w:cs="Times New Roman"/>
          <w:sz w:val="28"/>
          <w:szCs w:val="28"/>
        </w:rPr>
        <w:t>практ</w:t>
      </w:r>
      <w:proofErr w:type="spellEnd"/>
      <w:r w:rsidRPr="00CC1052">
        <w:rPr>
          <w:rFonts w:ascii="Times New Roman" w:hAnsi="Times New Roman" w:cs="Times New Roman"/>
          <w:sz w:val="28"/>
          <w:szCs w:val="28"/>
        </w:rPr>
        <w:t xml:space="preserve">. </w:t>
      </w:r>
      <w:proofErr w:type="spellStart"/>
      <w:proofErr w:type="gramStart"/>
      <w:r w:rsidRPr="00CC1052">
        <w:rPr>
          <w:rFonts w:ascii="Times New Roman" w:hAnsi="Times New Roman" w:cs="Times New Roman"/>
          <w:sz w:val="28"/>
          <w:szCs w:val="28"/>
        </w:rPr>
        <w:t>конф</w:t>
      </w:r>
      <w:proofErr w:type="spellEnd"/>
      <w:r w:rsidRPr="00CC1052">
        <w:rPr>
          <w:rFonts w:ascii="Times New Roman" w:hAnsi="Times New Roman" w:cs="Times New Roman"/>
          <w:sz w:val="28"/>
          <w:szCs w:val="28"/>
        </w:rPr>
        <w:t>.,</w:t>
      </w:r>
      <w:proofErr w:type="gramEnd"/>
      <w:r w:rsidRPr="00CC1052">
        <w:rPr>
          <w:rFonts w:ascii="Times New Roman" w:hAnsi="Times New Roman" w:cs="Times New Roman"/>
          <w:sz w:val="28"/>
          <w:szCs w:val="28"/>
        </w:rPr>
        <w:t xml:space="preserve"> 16—17 апр. 2013 г. — Хабаровск : Хабар. гос. ин-т искусств и культуры, 2013. — С. 75—80. </w:t>
      </w:r>
    </w:p>
    <w:p w:rsidR="000A3BDB" w:rsidRDefault="000A3BDB" w:rsidP="000A3BDB">
      <w:pPr>
        <w:pStyle w:val="a3"/>
        <w:autoSpaceDE w:val="0"/>
        <w:autoSpaceDN w:val="0"/>
        <w:adjustRightInd w:val="0"/>
        <w:spacing w:after="0" w:line="360" w:lineRule="auto"/>
        <w:ind w:left="0" w:firstLine="567"/>
        <w:jc w:val="both"/>
        <w:rPr>
          <w:rFonts w:ascii="Times New Roman" w:hAnsi="Times New Roman" w:cs="Times New Roman"/>
          <w:sz w:val="28"/>
          <w:szCs w:val="28"/>
        </w:rPr>
      </w:pPr>
    </w:p>
    <w:p w:rsidR="000A3BDB" w:rsidRDefault="000A3BDB" w:rsidP="000A3BDB">
      <w:pPr>
        <w:pStyle w:val="a3"/>
        <w:autoSpaceDE w:val="0"/>
        <w:autoSpaceDN w:val="0"/>
        <w:adjustRightInd w:val="0"/>
        <w:spacing w:after="0" w:line="360" w:lineRule="auto"/>
        <w:ind w:left="0" w:firstLine="567"/>
        <w:jc w:val="both"/>
        <w:rPr>
          <w:rFonts w:ascii="Times New Roman" w:hAnsi="Times New Roman" w:cs="Times New Roman"/>
          <w:sz w:val="28"/>
          <w:szCs w:val="28"/>
        </w:rPr>
      </w:pPr>
      <w:r w:rsidRPr="001B3319">
        <w:rPr>
          <w:rFonts w:ascii="Times New Roman" w:hAnsi="Times New Roman" w:cs="Times New Roman"/>
          <w:sz w:val="28"/>
          <w:szCs w:val="28"/>
        </w:rPr>
        <w:t>Наро</w:t>
      </w:r>
      <w:r>
        <w:rPr>
          <w:rFonts w:ascii="Times New Roman" w:hAnsi="Times New Roman" w:cs="Times New Roman"/>
          <w:sz w:val="28"/>
          <w:szCs w:val="28"/>
        </w:rPr>
        <w:t>дное и академическое направление развития баянного репертуа</w:t>
      </w:r>
      <w:r w:rsidRPr="001B3319">
        <w:rPr>
          <w:rFonts w:ascii="Times New Roman" w:hAnsi="Times New Roman" w:cs="Times New Roman"/>
          <w:sz w:val="28"/>
          <w:szCs w:val="28"/>
        </w:rPr>
        <w:t>ра. Проблема переложений и оригинальная литература для баяна. Эстрадное направление репертуара. Противостояние между баяном и аккордеоном.</w:t>
      </w:r>
    </w:p>
    <w:p w:rsidR="000A3BDB" w:rsidRDefault="000A3BDB" w:rsidP="000A3BDB">
      <w:pPr>
        <w:pStyle w:val="a3"/>
        <w:autoSpaceDE w:val="0"/>
        <w:autoSpaceDN w:val="0"/>
        <w:adjustRightInd w:val="0"/>
        <w:spacing w:after="0" w:line="360" w:lineRule="auto"/>
        <w:ind w:left="0" w:firstLine="567"/>
        <w:jc w:val="both"/>
        <w:rPr>
          <w:rFonts w:ascii="Times New Roman" w:hAnsi="Times New Roman" w:cs="Times New Roman"/>
          <w:sz w:val="28"/>
          <w:szCs w:val="28"/>
        </w:rPr>
      </w:pPr>
    </w:p>
    <w:p w:rsidR="000A3BDB" w:rsidRPr="00A65E5C" w:rsidRDefault="000A3BDB" w:rsidP="000A3BDB">
      <w:pPr>
        <w:pStyle w:val="a3"/>
        <w:numPr>
          <w:ilvl w:val="0"/>
          <w:numId w:val="4"/>
        </w:numPr>
        <w:autoSpaceDE w:val="0"/>
        <w:autoSpaceDN w:val="0"/>
        <w:adjustRightInd w:val="0"/>
        <w:spacing w:after="0" w:line="360" w:lineRule="auto"/>
        <w:ind w:left="0" w:firstLine="567"/>
        <w:jc w:val="both"/>
        <w:rPr>
          <w:rFonts w:ascii="Times New Roman" w:hAnsi="Times New Roman" w:cs="Times New Roman"/>
          <w:b/>
          <w:sz w:val="28"/>
          <w:szCs w:val="28"/>
        </w:rPr>
      </w:pPr>
      <w:proofErr w:type="spellStart"/>
      <w:r w:rsidRPr="00A65E5C">
        <w:rPr>
          <w:rFonts w:ascii="Times New Roman" w:hAnsi="Times New Roman" w:cs="Times New Roman"/>
          <w:b/>
          <w:sz w:val="28"/>
          <w:szCs w:val="28"/>
        </w:rPr>
        <w:t>Зяблицева</w:t>
      </w:r>
      <w:proofErr w:type="spellEnd"/>
      <w:r w:rsidRPr="00A65E5C">
        <w:rPr>
          <w:rFonts w:ascii="Times New Roman" w:hAnsi="Times New Roman" w:cs="Times New Roman"/>
          <w:b/>
          <w:sz w:val="28"/>
          <w:szCs w:val="28"/>
        </w:rPr>
        <w:t xml:space="preserve">, С.В. Становление и эволюция системы </w:t>
      </w:r>
      <w:proofErr w:type="spellStart"/>
      <w:r w:rsidRPr="00A65E5C">
        <w:rPr>
          <w:rFonts w:ascii="Times New Roman" w:hAnsi="Times New Roman" w:cs="Times New Roman"/>
          <w:b/>
          <w:sz w:val="28"/>
          <w:szCs w:val="28"/>
        </w:rPr>
        <w:t>музыкаль</w:t>
      </w:r>
      <w:proofErr w:type="spellEnd"/>
      <w:r w:rsidRPr="00A65E5C">
        <w:rPr>
          <w:rFonts w:ascii="Times New Roman" w:hAnsi="Times New Roman" w:cs="Times New Roman"/>
          <w:b/>
          <w:sz w:val="28"/>
          <w:szCs w:val="28"/>
        </w:rPr>
        <w:t xml:space="preserve">- </w:t>
      </w:r>
      <w:proofErr w:type="spellStart"/>
      <w:r w:rsidRPr="00A65E5C">
        <w:rPr>
          <w:rFonts w:ascii="Times New Roman" w:hAnsi="Times New Roman" w:cs="Times New Roman"/>
          <w:b/>
          <w:sz w:val="28"/>
          <w:szCs w:val="28"/>
        </w:rPr>
        <w:t>ного</w:t>
      </w:r>
      <w:proofErr w:type="spellEnd"/>
      <w:r w:rsidRPr="00A65E5C">
        <w:rPr>
          <w:rFonts w:ascii="Times New Roman" w:hAnsi="Times New Roman" w:cs="Times New Roman"/>
          <w:b/>
          <w:sz w:val="28"/>
          <w:szCs w:val="28"/>
        </w:rPr>
        <w:t xml:space="preserve"> образования в Западной Сибири (довоенный период)</w:t>
      </w:r>
      <w:r>
        <w:rPr>
          <w:rFonts w:ascii="Times New Roman" w:hAnsi="Times New Roman" w:cs="Times New Roman"/>
          <w:sz w:val="28"/>
          <w:szCs w:val="28"/>
        </w:rPr>
        <w:t xml:space="preserve"> / С.В. </w:t>
      </w:r>
      <w:proofErr w:type="spellStart"/>
      <w:r>
        <w:rPr>
          <w:rFonts w:ascii="Times New Roman" w:hAnsi="Times New Roman" w:cs="Times New Roman"/>
          <w:sz w:val="28"/>
          <w:szCs w:val="28"/>
        </w:rPr>
        <w:t>Зябли</w:t>
      </w:r>
      <w:r w:rsidRPr="00A65E5C">
        <w:rPr>
          <w:rFonts w:ascii="Times New Roman" w:hAnsi="Times New Roman" w:cs="Times New Roman"/>
          <w:sz w:val="28"/>
          <w:szCs w:val="28"/>
        </w:rPr>
        <w:t>цева</w:t>
      </w:r>
      <w:proofErr w:type="spellEnd"/>
      <w:r w:rsidRPr="00A65E5C">
        <w:rPr>
          <w:rFonts w:ascii="Times New Roman" w:hAnsi="Times New Roman" w:cs="Times New Roman"/>
          <w:sz w:val="28"/>
          <w:szCs w:val="28"/>
        </w:rPr>
        <w:t xml:space="preserve"> // Проблемы кадрового обеспеч</w:t>
      </w:r>
      <w:r>
        <w:rPr>
          <w:rFonts w:ascii="Times New Roman" w:hAnsi="Times New Roman" w:cs="Times New Roman"/>
          <w:sz w:val="28"/>
          <w:szCs w:val="28"/>
        </w:rPr>
        <w:t>ения сферы культуры и искусства</w:t>
      </w:r>
      <w:r w:rsidRPr="00A65E5C">
        <w:rPr>
          <w:rFonts w:ascii="Times New Roman" w:hAnsi="Times New Roman" w:cs="Times New Roman"/>
          <w:sz w:val="28"/>
          <w:szCs w:val="28"/>
        </w:rPr>
        <w:t xml:space="preserve">: материалы </w:t>
      </w:r>
      <w:proofErr w:type="spellStart"/>
      <w:r w:rsidRPr="00A65E5C">
        <w:rPr>
          <w:rFonts w:ascii="Times New Roman" w:hAnsi="Times New Roman" w:cs="Times New Roman"/>
          <w:sz w:val="28"/>
          <w:szCs w:val="28"/>
        </w:rPr>
        <w:t>Междунар</w:t>
      </w:r>
      <w:proofErr w:type="spellEnd"/>
      <w:r w:rsidRPr="00A65E5C">
        <w:rPr>
          <w:rFonts w:ascii="Times New Roman" w:hAnsi="Times New Roman" w:cs="Times New Roman"/>
          <w:sz w:val="28"/>
          <w:szCs w:val="28"/>
        </w:rPr>
        <w:t>. науч.-</w:t>
      </w:r>
      <w:proofErr w:type="spellStart"/>
      <w:r w:rsidRPr="00A65E5C">
        <w:rPr>
          <w:rFonts w:ascii="Times New Roman" w:hAnsi="Times New Roman" w:cs="Times New Roman"/>
          <w:sz w:val="28"/>
          <w:szCs w:val="28"/>
        </w:rPr>
        <w:t>практ</w:t>
      </w:r>
      <w:proofErr w:type="spellEnd"/>
      <w:r w:rsidRPr="00A65E5C">
        <w:rPr>
          <w:rFonts w:ascii="Times New Roman" w:hAnsi="Times New Roman" w:cs="Times New Roman"/>
          <w:sz w:val="28"/>
          <w:szCs w:val="28"/>
        </w:rPr>
        <w:t xml:space="preserve">. </w:t>
      </w:r>
      <w:proofErr w:type="spellStart"/>
      <w:proofErr w:type="gramStart"/>
      <w:r w:rsidRPr="00A65E5C">
        <w:rPr>
          <w:rFonts w:ascii="Times New Roman" w:hAnsi="Times New Roman" w:cs="Times New Roman"/>
          <w:sz w:val="28"/>
          <w:szCs w:val="28"/>
        </w:rPr>
        <w:t>ко</w:t>
      </w:r>
      <w:r>
        <w:rPr>
          <w:rFonts w:ascii="Times New Roman" w:hAnsi="Times New Roman" w:cs="Times New Roman"/>
          <w:sz w:val="28"/>
          <w:szCs w:val="28"/>
        </w:rPr>
        <w:t>нф</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16—17 апр. 2013 г. — Хаба</w:t>
      </w:r>
      <w:r w:rsidRPr="00A65E5C">
        <w:rPr>
          <w:rFonts w:ascii="Times New Roman" w:hAnsi="Times New Roman" w:cs="Times New Roman"/>
          <w:sz w:val="28"/>
          <w:szCs w:val="28"/>
        </w:rPr>
        <w:t>ровск : Хабар. гос. ин-т искусств и культуры, 2013. — С. 17</w:t>
      </w:r>
      <w:r>
        <w:rPr>
          <w:rFonts w:ascii="Times New Roman" w:hAnsi="Times New Roman" w:cs="Times New Roman"/>
          <w:sz w:val="28"/>
          <w:szCs w:val="28"/>
        </w:rPr>
        <w:t>6—180.</w:t>
      </w:r>
      <w:r w:rsidRPr="00A65E5C">
        <w:rPr>
          <w:rFonts w:ascii="Times New Roman" w:hAnsi="Times New Roman" w:cs="Times New Roman"/>
          <w:sz w:val="28"/>
          <w:szCs w:val="28"/>
        </w:rPr>
        <w:t xml:space="preserve"> </w:t>
      </w:r>
    </w:p>
    <w:p w:rsidR="000A3BDB" w:rsidRDefault="000A3BDB" w:rsidP="000A3BDB">
      <w:pPr>
        <w:pStyle w:val="a3"/>
        <w:autoSpaceDE w:val="0"/>
        <w:autoSpaceDN w:val="0"/>
        <w:adjustRightInd w:val="0"/>
        <w:spacing w:after="0" w:line="360" w:lineRule="auto"/>
        <w:ind w:left="0" w:firstLine="567"/>
        <w:jc w:val="both"/>
        <w:rPr>
          <w:rFonts w:ascii="Times New Roman" w:hAnsi="Times New Roman" w:cs="Times New Roman"/>
          <w:sz w:val="28"/>
          <w:szCs w:val="28"/>
        </w:rPr>
      </w:pPr>
    </w:p>
    <w:p w:rsidR="000A3BDB" w:rsidRDefault="000A3BDB" w:rsidP="000A3BDB">
      <w:pPr>
        <w:pStyle w:val="a3"/>
        <w:autoSpaceDE w:val="0"/>
        <w:autoSpaceDN w:val="0"/>
        <w:adjustRightInd w:val="0"/>
        <w:spacing w:after="0" w:line="360" w:lineRule="auto"/>
        <w:ind w:left="0" w:firstLine="567"/>
        <w:jc w:val="both"/>
        <w:rPr>
          <w:rFonts w:ascii="Times New Roman" w:hAnsi="Times New Roman" w:cs="Times New Roman"/>
          <w:sz w:val="28"/>
          <w:szCs w:val="28"/>
        </w:rPr>
      </w:pPr>
      <w:r w:rsidRPr="00A65E5C">
        <w:rPr>
          <w:rFonts w:ascii="Times New Roman" w:hAnsi="Times New Roman" w:cs="Times New Roman"/>
          <w:sz w:val="28"/>
          <w:szCs w:val="28"/>
        </w:rPr>
        <w:t>Первые музыкальные учебные заведения, нехватка педагогических кадров, разрушительные последствия репрессий в 1937 г</w:t>
      </w:r>
      <w:r>
        <w:rPr>
          <w:rFonts w:ascii="Times New Roman" w:hAnsi="Times New Roman" w:cs="Times New Roman"/>
          <w:sz w:val="28"/>
          <w:szCs w:val="28"/>
        </w:rPr>
        <w:t>.</w:t>
      </w:r>
    </w:p>
    <w:p w:rsidR="000A3BDB" w:rsidRPr="006D1533" w:rsidRDefault="000A3BDB" w:rsidP="000A3BDB">
      <w:pPr>
        <w:pStyle w:val="a3"/>
        <w:autoSpaceDE w:val="0"/>
        <w:autoSpaceDN w:val="0"/>
        <w:adjustRightInd w:val="0"/>
        <w:spacing w:after="0" w:line="360" w:lineRule="auto"/>
        <w:ind w:left="567"/>
        <w:jc w:val="both"/>
        <w:rPr>
          <w:rFonts w:ascii="Times New Roman" w:hAnsi="Times New Roman" w:cs="Times New Roman"/>
          <w:sz w:val="28"/>
          <w:szCs w:val="28"/>
        </w:rPr>
      </w:pPr>
    </w:p>
    <w:p w:rsidR="000A3BDB" w:rsidRPr="0089699A" w:rsidRDefault="000A3BDB" w:rsidP="000A3BDB">
      <w:pPr>
        <w:pStyle w:val="a3"/>
        <w:numPr>
          <w:ilvl w:val="0"/>
          <w:numId w:val="4"/>
        </w:numPr>
        <w:autoSpaceDE w:val="0"/>
        <w:autoSpaceDN w:val="0"/>
        <w:adjustRightInd w:val="0"/>
        <w:spacing w:after="0" w:line="360" w:lineRule="auto"/>
        <w:ind w:left="0" w:firstLine="567"/>
        <w:jc w:val="both"/>
        <w:rPr>
          <w:rFonts w:ascii="Times New Roman" w:hAnsi="Times New Roman" w:cs="Times New Roman"/>
          <w:sz w:val="28"/>
          <w:szCs w:val="28"/>
        </w:rPr>
      </w:pPr>
      <w:r w:rsidRPr="0089699A">
        <w:rPr>
          <w:rFonts w:ascii="Times New Roman" w:hAnsi="Times New Roman" w:cs="Times New Roman"/>
          <w:b/>
          <w:sz w:val="28"/>
          <w:szCs w:val="28"/>
        </w:rPr>
        <w:t xml:space="preserve">Иванов, В. В. Музыкальное профессиональное образование: настоящее и будущее: </w:t>
      </w:r>
      <w:r w:rsidRPr="0089699A">
        <w:rPr>
          <w:rFonts w:ascii="Times New Roman" w:hAnsi="Times New Roman" w:cs="Times New Roman"/>
          <w:sz w:val="28"/>
          <w:szCs w:val="28"/>
        </w:rPr>
        <w:t xml:space="preserve">материалы науч. – </w:t>
      </w:r>
      <w:proofErr w:type="spellStart"/>
      <w:r w:rsidRPr="0089699A">
        <w:rPr>
          <w:rFonts w:ascii="Times New Roman" w:hAnsi="Times New Roman" w:cs="Times New Roman"/>
          <w:sz w:val="28"/>
          <w:szCs w:val="28"/>
        </w:rPr>
        <w:t>практ</w:t>
      </w:r>
      <w:proofErr w:type="spellEnd"/>
      <w:r w:rsidRPr="0089699A">
        <w:rPr>
          <w:rFonts w:ascii="Times New Roman" w:hAnsi="Times New Roman" w:cs="Times New Roman"/>
          <w:sz w:val="28"/>
          <w:szCs w:val="28"/>
        </w:rPr>
        <w:t xml:space="preserve">. </w:t>
      </w:r>
      <w:proofErr w:type="spellStart"/>
      <w:proofErr w:type="gramStart"/>
      <w:r w:rsidRPr="0089699A">
        <w:rPr>
          <w:rFonts w:ascii="Times New Roman" w:hAnsi="Times New Roman" w:cs="Times New Roman"/>
          <w:sz w:val="28"/>
          <w:szCs w:val="28"/>
        </w:rPr>
        <w:t>конф</w:t>
      </w:r>
      <w:proofErr w:type="spellEnd"/>
      <w:r w:rsidRPr="0089699A">
        <w:rPr>
          <w:rFonts w:ascii="Times New Roman" w:hAnsi="Times New Roman" w:cs="Times New Roman"/>
          <w:sz w:val="28"/>
          <w:szCs w:val="28"/>
        </w:rPr>
        <w:t>.,</w:t>
      </w:r>
      <w:proofErr w:type="gramEnd"/>
      <w:r w:rsidRPr="0089699A">
        <w:rPr>
          <w:rFonts w:ascii="Times New Roman" w:hAnsi="Times New Roman" w:cs="Times New Roman"/>
          <w:sz w:val="28"/>
          <w:szCs w:val="28"/>
        </w:rPr>
        <w:t xml:space="preserve"> </w:t>
      </w:r>
      <w:proofErr w:type="spellStart"/>
      <w:r w:rsidRPr="0089699A">
        <w:rPr>
          <w:rFonts w:ascii="Times New Roman" w:hAnsi="Times New Roman" w:cs="Times New Roman"/>
          <w:sz w:val="28"/>
          <w:szCs w:val="28"/>
        </w:rPr>
        <w:t>посвящ</w:t>
      </w:r>
      <w:proofErr w:type="spellEnd"/>
      <w:r w:rsidRPr="0089699A">
        <w:rPr>
          <w:rFonts w:ascii="Times New Roman" w:hAnsi="Times New Roman" w:cs="Times New Roman"/>
          <w:sz w:val="28"/>
          <w:szCs w:val="28"/>
        </w:rPr>
        <w:t xml:space="preserve">. </w:t>
      </w:r>
      <w:proofErr w:type="spellStart"/>
      <w:r w:rsidRPr="0089699A">
        <w:rPr>
          <w:rFonts w:ascii="Times New Roman" w:hAnsi="Times New Roman" w:cs="Times New Roman"/>
          <w:sz w:val="28"/>
          <w:szCs w:val="28"/>
        </w:rPr>
        <w:t>Междунар</w:t>
      </w:r>
      <w:proofErr w:type="spellEnd"/>
      <w:r w:rsidRPr="0089699A">
        <w:rPr>
          <w:rFonts w:ascii="Times New Roman" w:hAnsi="Times New Roman" w:cs="Times New Roman"/>
          <w:sz w:val="28"/>
          <w:szCs w:val="28"/>
        </w:rPr>
        <w:t xml:space="preserve">. Году учителя и 45-летию МОУДОД Дет. Школы искусств №1 п. </w:t>
      </w:r>
      <w:proofErr w:type="spellStart"/>
      <w:r w:rsidRPr="0089699A">
        <w:rPr>
          <w:rFonts w:ascii="Times New Roman" w:hAnsi="Times New Roman" w:cs="Times New Roman"/>
          <w:sz w:val="28"/>
          <w:szCs w:val="28"/>
        </w:rPr>
        <w:t>Черновский</w:t>
      </w:r>
      <w:proofErr w:type="spellEnd"/>
      <w:r w:rsidRPr="0089699A">
        <w:rPr>
          <w:rFonts w:ascii="Times New Roman" w:hAnsi="Times New Roman" w:cs="Times New Roman"/>
          <w:sz w:val="28"/>
          <w:szCs w:val="28"/>
        </w:rPr>
        <w:t xml:space="preserve">, 26 февр. 2010 г. / МК </w:t>
      </w:r>
      <w:proofErr w:type="spellStart"/>
      <w:r w:rsidRPr="0089699A">
        <w:rPr>
          <w:rFonts w:ascii="Times New Roman" w:hAnsi="Times New Roman" w:cs="Times New Roman"/>
          <w:sz w:val="28"/>
          <w:szCs w:val="28"/>
        </w:rPr>
        <w:t>Самар</w:t>
      </w:r>
      <w:proofErr w:type="spellEnd"/>
      <w:r w:rsidRPr="0089699A">
        <w:rPr>
          <w:rFonts w:ascii="Times New Roman" w:hAnsi="Times New Roman" w:cs="Times New Roman"/>
          <w:sz w:val="28"/>
          <w:szCs w:val="28"/>
        </w:rPr>
        <w:t xml:space="preserve">. обл., Упр. Культуры м. р. Волжский </w:t>
      </w:r>
      <w:proofErr w:type="spellStart"/>
      <w:r w:rsidRPr="0089699A">
        <w:rPr>
          <w:rFonts w:ascii="Times New Roman" w:hAnsi="Times New Roman" w:cs="Times New Roman"/>
          <w:sz w:val="28"/>
          <w:szCs w:val="28"/>
        </w:rPr>
        <w:t>Самар</w:t>
      </w:r>
      <w:proofErr w:type="spellEnd"/>
      <w:r w:rsidRPr="0089699A">
        <w:rPr>
          <w:rFonts w:ascii="Times New Roman" w:hAnsi="Times New Roman" w:cs="Times New Roman"/>
          <w:sz w:val="28"/>
          <w:szCs w:val="28"/>
        </w:rPr>
        <w:t>. обл. – Литфонда, 2010. – с. 10-14.</w:t>
      </w:r>
    </w:p>
    <w:p w:rsidR="000A3BDB" w:rsidRDefault="000A3BDB" w:rsidP="000A3BDB">
      <w:pPr>
        <w:autoSpaceDE w:val="0"/>
        <w:autoSpaceDN w:val="0"/>
        <w:adjustRightInd w:val="0"/>
        <w:spacing w:after="0" w:line="360" w:lineRule="auto"/>
        <w:ind w:firstLine="567"/>
        <w:jc w:val="both"/>
        <w:rPr>
          <w:rFonts w:ascii="Times New Roman" w:hAnsi="Times New Roman" w:cs="Times New Roman"/>
          <w:sz w:val="28"/>
          <w:szCs w:val="28"/>
        </w:rPr>
      </w:pPr>
    </w:p>
    <w:p w:rsidR="000A3BDB" w:rsidRPr="00807DE1" w:rsidRDefault="000A3BDB" w:rsidP="000A3BDB">
      <w:pPr>
        <w:autoSpaceDE w:val="0"/>
        <w:autoSpaceDN w:val="0"/>
        <w:adjustRightInd w:val="0"/>
        <w:spacing w:after="0" w:line="360" w:lineRule="auto"/>
        <w:ind w:firstLine="567"/>
        <w:jc w:val="both"/>
        <w:rPr>
          <w:rFonts w:ascii="Times New Roman" w:hAnsi="Times New Roman" w:cs="Times New Roman"/>
          <w:sz w:val="28"/>
          <w:szCs w:val="28"/>
        </w:rPr>
      </w:pPr>
      <w:r w:rsidRPr="00807DE1">
        <w:rPr>
          <w:rFonts w:ascii="Times New Roman" w:hAnsi="Times New Roman" w:cs="Times New Roman"/>
          <w:sz w:val="28"/>
          <w:szCs w:val="28"/>
        </w:rPr>
        <w:t xml:space="preserve">Развитие и совершенствование музыкально-исполнительских навыков в коллективном </w:t>
      </w:r>
      <w:proofErr w:type="spellStart"/>
      <w:r w:rsidRPr="00807DE1">
        <w:rPr>
          <w:rFonts w:ascii="Times New Roman" w:hAnsi="Times New Roman" w:cs="Times New Roman"/>
          <w:sz w:val="28"/>
          <w:szCs w:val="28"/>
        </w:rPr>
        <w:t>музицировании</w:t>
      </w:r>
      <w:proofErr w:type="spellEnd"/>
      <w:r>
        <w:rPr>
          <w:rFonts w:ascii="Times New Roman" w:hAnsi="Times New Roman" w:cs="Times New Roman"/>
          <w:sz w:val="28"/>
          <w:szCs w:val="28"/>
        </w:rPr>
        <w:t>.</w:t>
      </w:r>
    </w:p>
    <w:p w:rsidR="000A3BDB" w:rsidRPr="008F21DA" w:rsidRDefault="000A3BDB" w:rsidP="000A3BDB">
      <w:pPr>
        <w:pStyle w:val="a3"/>
        <w:autoSpaceDE w:val="0"/>
        <w:autoSpaceDN w:val="0"/>
        <w:adjustRightInd w:val="0"/>
        <w:spacing w:after="0" w:line="360" w:lineRule="auto"/>
        <w:ind w:left="709"/>
        <w:jc w:val="both"/>
        <w:rPr>
          <w:rFonts w:ascii="Times New Roman" w:hAnsi="Times New Roman" w:cs="Times New Roman"/>
          <w:sz w:val="28"/>
          <w:szCs w:val="28"/>
        </w:rPr>
      </w:pPr>
    </w:p>
    <w:p w:rsidR="000A3BDB" w:rsidRPr="008F21DA" w:rsidRDefault="000A3BDB" w:rsidP="000A3BDB">
      <w:pPr>
        <w:pStyle w:val="a3"/>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8F21DA">
        <w:rPr>
          <w:rFonts w:ascii="Times New Roman" w:hAnsi="Times New Roman" w:cs="Times New Roman"/>
          <w:b/>
          <w:sz w:val="28"/>
          <w:szCs w:val="28"/>
        </w:rPr>
        <w:t>Карташов, А.</w:t>
      </w:r>
      <w:r>
        <w:rPr>
          <w:rFonts w:ascii="Times New Roman" w:hAnsi="Times New Roman" w:cs="Times New Roman"/>
          <w:b/>
          <w:sz w:val="28"/>
          <w:szCs w:val="28"/>
        </w:rPr>
        <w:t xml:space="preserve"> </w:t>
      </w:r>
      <w:r w:rsidRPr="008F21DA">
        <w:rPr>
          <w:rFonts w:ascii="Times New Roman" w:hAnsi="Times New Roman" w:cs="Times New Roman"/>
          <w:b/>
          <w:sz w:val="28"/>
          <w:szCs w:val="28"/>
        </w:rPr>
        <w:t xml:space="preserve">П. Причины взлета популярности испанской гитары в Европе XIX века и некоторые особенности классического репертуара в творчестве </w:t>
      </w:r>
      <w:proofErr w:type="spellStart"/>
      <w:r w:rsidRPr="008F21DA">
        <w:rPr>
          <w:rFonts w:ascii="Times New Roman" w:hAnsi="Times New Roman" w:cs="Times New Roman"/>
          <w:b/>
          <w:sz w:val="28"/>
          <w:szCs w:val="28"/>
        </w:rPr>
        <w:t>Дионисио</w:t>
      </w:r>
      <w:proofErr w:type="spellEnd"/>
      <w:r w:rsidRPr="008F21DA">
        <w:rPr>
          <w:rFonts w:ascii="Times New Roman" w:hAnsi="Times New Roman" w:cs="Times New Roman"/>
          <w:b/>
          <w:sz w:val="28"/>
          <w:szCs w:val="28"/>
        </w:rPr>
        <w:t xml:space="preserve"> </w:t>
      </w:r>
      <w:proofErr w:type="spellStart"/>
      <w:r w:rsidRPr="008F21DA">
        <w:rPr>
          <w:rFonts w:ascii="Times New Roman" w:hAnsi="Times New Roman" w:cs="Times New Roman"/>
          <w:b/>
          <w:sz w:val="28"/>
          <w:szCs w:val="28"/>
        </w:rPr>
        <w:t>Агуадо</w:t>
      </w:r>
      <w:proofErr w:type="spellEnd"/>
      <w:r w:rsidRPr="008F21DA">
        <w:rPr>
          <w:rFonts w:ascii="Times New Roman" w:hAnsi="Times New Roman" w:cs="Times New Roman"/>
          <w:b/>
          <w:sz w:val="28"/>
          <w:szCs w:val="28"/>
        </w:rPr>
        <w:t xml:space="preserve"> и Фернандо Сора</w:t>
      </w:r>
      <w:r w:rsidRPr="008F21DA">
        <w:rPr>
          <w:rFonts w:ascii="Times New Roman" w:hAnsi="Times New Roman" w:cs="Times New Roman"/>
          <w:sz w:val="28"/>
          <w:szCs w:val="28"/>
        </w:rPr>
        <w:t xml:space="preserve"> / Карташов </w:t>
      </w:r>
      <w:r w:rsidRPr="008F21DA">
        <w:rPr>
          <w:rFonts w:ascii="Times New Roman" w:hAnsi="Times New Roman" w:cs="Times New Roman"/>
          <w:sz w:val="28"/>
          <w:szCs w:val="28"/>
        </w:rPr>
        <w:lastRenderedPageBreak/>
        <w:t xml:space="preserve">А.П. // Актуальные проблемы культуры, искусства и художественного образования: сб. науч. тр. ОГИИ. — Оренбург: ОГИИ им. Л. и М. Ростроповичей, 2013. — </w:t>
      </w:r>
      <w:proofErr w:type="spellStart"/>
      <w:r w:rsidRPr="008F21DA">
        <w:rPr>
          <w:rFonts w:ascii="Times New Roman" w:hAnsi="Times New Roman" w:cs="Times New Roman"/>
          <w:sz w:val="28"/>
          <w:szCs w:val="28"/>
        </w:rPr>
        <w:t>Вып</w:t>
      </w:r>
      <w:proofErr w:type="spellEnd"/>
      <w:r w:rsidRPr="008F21DA">
        <w:rPr>
          <w:rFonts w:ascii="Times New Roman" w:hAnsi="Times New Roman" w:cs="Times New Roman"/>
          <w:sz w:val="28"/>
          <w:szCs w:val="28"/>
        </w:rPr>
        <w:t>. 14. — С.</w:t>
      </w:r>
      <w:r>
        <w:rPr>
          <w:rFonts w:ascii="Times New Roman" w:hAnsi="Times New Roman" w:cs="Times New Roman"/>
          <w:sz w:val="28"/>
          <w:szCs w:val="28"/>
        </w:rPr>
        <w:t xml:space="preserve"> 75: нот.</w:t>
      </w:r>
    </w:p>
    <w:p w:rsidR="000A3BDB" w:rsidRDefault="000A3BDB" w:rsidP="000A3BDB">
      <w:pPr>
        <w:autoSpaceDE w:val="0"/>
        <w:autoSpaceDN w:val="0"/>
        <w:adjustRightInd w:val="0"/>
        <w:spacing w:after="0" w:line="360" w:lineRule="auto"/>
        <w:ind w:firstLine="567"/>
        <w:jc w:val="both"/>
        <w:rPr>
          <w:rFonts w:ascii="Times New Roman" w:hAnsi="Times New Roman" w:cs="Times New Roman"/>
          <w:sz w:val="28"/>
          <w:szCs w:val="28"/>
        </w:rPr>
      </w:pPr>
    </w:p>
    <w:p w:rsidR="000A3BDB" w:rsidRPr="0084075B" w:rsidRDefault="000A3BDB" w:rsidP="000A3BDB">
      <w:pPr>
        <w:autoSpaceDE w:val="0"/>
        <w:autoSpaceDN w:val="0"/>
        <w:adjustRightInd w:val="0"/>
        <w:spacing w:after="0" w:line="360" w:lineRule="auto"/>
        <w:ind w:firstLine="567"/>
        <w:jc w:val="both"/>
        <w:rPr>
          <w:rFonts w:ascii="Times New Roman" w:hAnsi="Times New Roman" w:cs="Times New Roman"/>
          <w:b/>
          <w:sz w:val="28"/>
          <w:szCs w:val="28"/>
        </w:rPr>
      </w:pPr>
      <w:r w:rsidRPr="0084075B">
        <w:rPr>
          <w:rFonts w:ascii="Times New Roman" w:hAnsi="Times New Roman" w:cs="Times New Roman"/>
          <w:sz w:val="28"/>
          <w:szCs w:val="28"/>
        </w:rPr>
        <w:t xml:space="preserve">Популярность гитары во многих культурных столицах Европы XIX в. Особенности испанской гитары в первой половине века, охват всех жанров эпохи в гитарном творчестве Д. </w:t>
      </w:r>
      <w:proofErr w:type="spellStart"/>
      <w:r w:rsidRPr="0084075B">
        <w:rPr>
          <w:rFonts w:ascii="Times New Roman" w:hAnsi="Times New Roman" w:cs="Times New Roman"/>
          <w:sz w:val="28"/>
          <w:szCs w:val="28"/>
        </w:rPr>
        <w:t>Агуадо</w:t>
      </w:r>
      <w:proofErr w:type="spellEnd"/>
      <w:r w:rsidRPr="0084075B">
        <w:rPr>
          <w:rFonts w:ascii="Times New Roman" w:hAnsi="Times New Roman" w:cs="Times New Roman"/>
          <w:sz w:val="28"/>
          <w:szCs w:val="28"/>
        </w:rPr>
        <w:t xml:space="preserve"> и Ф. Сора.</w:t>
      </w:r>
    </w:p>
    <w:p w:rsidR="000A3BDB" w:rsidRPr="00AA12F8" w:rsidRDefault="000A3BDB" w:rsidP="000A3BDB">
      <w:pPr>
        <w:autoSpaceDE w:val="0"/>
        <w:autoSpaceDN w:val="0"/>
        <w:adjustRightInd w:val="0"/>
        <w:spacing w:after="0" w:line="360" w:lineRule="auto"/>
        <w:jc w:val="both"/>
        <w:rPr>
          <w:rFonts w:ascii="Times New Roman" w:hAnsi="Times New Roman" w:cs="Times New Roman"/>
          <w:b/>
          <w:bCs/>
          <w:sz w:val="28"/>
          <w:szCs w:val="28"/>
        </w:rPr>
      </w:pPr>
    </w:p>
    <w:p w:rsidR="000A3BDB" w:rsidRPr="00F2051D" w:rsidRDefault="000A3BDB" w:rsidP="000A3BDB">
      <w:pPr>
        <w:pStyle w:val="a3"/>
        <w:numPr>
          <w:ilvl w:val="0"/>
          <w:numId w:val="4"/>
        </w:numPr>
        <w:autoSpaceDE w:val="0"/>
        <w:autoSpaceDN w:val="0"/>
        <w:adjustRightInd w:val="0"/>
        <w:spacing w:after="0" w:line="360" w:lineRule="auto"/>
        <w:ind w:left="0" w:firstLine="567"/>
        <w:jc w:val="both"/>
        <w:rPr>
          <w:rFonts w:ascii="Times New Roman" w:hAnsi="Times New Roman" w:cs="Times New Roman"/>
          <w:b/>
          <w:sz w:val="28"/>
          <w:szCs w:val="28"/>
        </w:rPr>
      </w:pPr>
      <w:r w:rsidRPr="00CA50E1">
        <w:rPr>
          <w:rFonts w:ascii="Times New Roman" w:hAnsi="Times New Roman" w:cs="Times New Roman"/>
          <w:b/>
          <w:sz w:val="28"/>
          <w:szCs w:val="28"/>
        </w:rPr>
        <w:t>Клишина, Е.</w:t>
      </w:r>
      <w:r>
        <w:rPr>
          <w:rFonts w:ascii="Times New Roman" w:hAnsi="Times New Roman" w:cs="Times New Roman"/>
          <w:b/>
          <w:sz w:val="28"/>
          <w:szCs w:val="28"/>
        </w:rPr>
        <w:t xml:space="preserve"> </w:t>
      </w:r>
      <w:r w:rsidRPr="00CA50E1">
        <w:rPr>
          <w:rFonts w:ascii="Times New Roman" w:hAnsi="Times New Roman" w:cs="Times New Roman"/>
          <w:b/>
          <w:sz w:val="28"/>
          <w:szCs w:val="28"/>
        </w:rPr>
        <w:t>А. О трех тенд</w:t>
      </w:r>
      <w:r>
        <w:rPr>
          <w:rFonts w:ascii="Times New Roman" w:hAnsi="Times New Roman" w:cs="Times New Roman"/>
          <w:b/>
          <w:sz w:val="28"/>
          <w:szCs w:val="28"/>
        </w:rPr>
        <w:t xml:space="preserve">енциях </w:t>
      </w:r>
      <w:proofErr w:type="spellStart"/>
      <w:r>
        <w:rPr>
          <w:rFonts w:ascii="Times New Roman" w:hAnsi="Times New Roman" w:cs="Times New Roman"/>
          <w:b/>
          <w:sz w:val="28"/>
          <w:szCs w:val="28"/>
        </w:rPr>
        <w:t>баянно</w:t>
      </w:r>
      <w:proofErr w:type="spellEnd"/>
      <w:r>
        <w:rPr>
          <w:rFonts w:ascii="Times New Roman" w:hAnsi="Times New Roman" w:cs="Times New Roman"/>
          <w:b/>
          <w:sz w:val="28"/>
          <w:szCs w:val="28"/>
        </w:rPr>
        <w:t>-аккордеонного ре</w:t>
      </w:r>
      <w:r w:rsidRPr="00CA50E1">
        <w:rPr>
          <w:rFonts w:ascii="Times New Roman" w:hAnsi="Times New Roman" w:cs="Times New Roman"/>
          <w:b/>
          <w:sz w:val="28"/>
          <w:szCs w:val="28"/>
        </w:rPr>
        <w:t>пертуара</w:t>
      </w:r>
      <w:r w:rsidRPr="00CA50E1">
        <w:rPr>
          <w:rFonts w:ascii="Times New Roman" w:hAnsi="Times New Roman" w:cs="Times New Roman"/>
          <w:sz w:val="28"/>
          <w:szCs w:val="28"/>
        </w:rPr>
        <w:t xml:space="preserve"> / Клишина Е.А. // Актуальные проблемы культуры, искусств</w:t>
      </w:r>
      <w:r>
        <w:rPr>
          <w:rFonts w:ascii="Times New Roman" w:hAnsi="Times New Roman" w:cs="Times New Roman"/>
          <w:sz w:val="28"/>
          <w:szCs w:val="28"/>
        </w:rPr>
        <w:t>а и художественного образования</w:t>
      </w:r>
      <w:r w:rsidRPr="00CA50E1">
        <w:rPr>
          <w:rFonts w:ascii="Times New Roman" w:hAnsi="Times New Roman" w:cs="Times New Roman"/>
          <w:sz w:val="28"/>
          <w:szCs w:val="28"/>
        </w:rPr>
        <w:t>: сб. науч. тр. ОГИИ. —</w:t>
      </w:r>
      <w:r>
        <w:rPr>
          <w:rFonts w:ascii="Times New Roman" w:hAnsi="Times New Roman" w:cs="Times New Roman"/>
          <w:sz w:val="28"/>
          <w:szCs w:val="28"/>
        </w:rPr>
        <w:t xml:space="preserve"> Оренбург</w:t>
      </w:r>
      <w:r w:rsidRPr="00CA50E1">
        <w:rPr>
          <w:rFonts w:ascii="Times New Roman" w:hAnsi="Times New Roman" w:cs="Times New Roman"/>
          <w:sz w:val="28"/>
          <w:szCs w:val="28"/>
        </w:rPr>
        <w:t>: ОГИИ им. Л. и М. Ростроповичей</w:t>
      </w:r>
      <w:r>
        <w:rPr>
          <w:rFonts w:ascii="Times New Roman" w:hAnsi="Times New Roman" w:cs="Times New Roman"/>
          <w:sz w:val="28"/>
          <w:szCs w:val="28"/>
        </w:rPr>
        <w:t xml:space="preserve">, 2013. — </w:t>
      </w:r>
      <w:proofErr w:type="spellStart"/>
      <w:r>
        <w:rPr>
          <w:rFonts w:ascii="Times New Roman" w:hAnsi="Times New Roman" w:cs="Times New Roman"/>
          <w:sz w:val="28"/>
          <w:szCs w:val="28"/>
        </w:rPr>
        <w:t>Вып</w:t>
      </w:r>
      <w:proofErr w:type="spellEnd"/>
      <w:r>
        <w:rPr>
          <w:rFonts w:ascii="Times New Roman" w:hAnsi="Times New Roman" w:cs="Times New Roman"/>
          <w:sz w:val="28"/>
          <w:szCs w:val="28"/>
        </w:rPr>
        <w:t>. 14. — С. 210—215</w:t>
      </w:r>
      <w:r w:rsidRPr="00CA50E1">
        <w:rPr>
          <w:rFonts w:ascii="Times New Roman" w:hAnsi="Times New Roman" w:cs="Times New Roman"/>
          <w:sz w:val="28"/>
          <w:szCs w:val="28"/>
        </w:rPr>
        <w:t>:</w:t>
      </w:r>
      <w:r>
        <w:rPr>
          <w:rFonts w:ascii="Times New Roman" w:hAnsi="Times New Roman" w:cs="Times New Roman"/>
          <w:sz w:val="28"/>
          <w:szCs w:val="28"/>
        </w:rPr>
        <w:t xml:space="preserve"> нот. </w:t>
      </w:r>
    </w:p>
    <w:p w:rsidR="000A3BDB" w:rsidRDefault="000A3BDB" w:rsidP="000A3BDB">
      <w:pPr>
        <w:pStyle w:val="a3"/>
        <w:autoSpaceDE w:val="0"/>
        <w:autoSpaceDN w:val="0"/>
        <w:adjustRightInd w:val="0"/>
        <w:spacing w:after="0" w:line="360" w:lineRule="auto"/>
        <w:ind w:left="0" w:firstLine="567"/>
        <w:jc w:val="both"/>
        <w:rPr>
          <w:rFonts w:ascii="Times New Roman" w:hAnsi="Times New Roman" w:cs="Times New Roman"/>
          <w:sz w:val="28"/>
          <w:szCs w:val="28"/>
        </w:rPr>
      </w:pPr>
    </w:p>
    <w:p w:rsidR="000A3BDB" w:rsidRDefault="000A3BDB" w:rsidP="000A3BDB">
      <w:pPr>
        <w:pStyle w:val="a3"/>
        <w:autoSpaceDE w:val="0"/>
        <w:autoSpaceDN w:val="0"/>
        <w:adjustRightInd w:val="0"/>
        <w:spacing w:after="0" w:line="360" w:lineRule="auto"/>
        <w:ind w:left="0" w:firstLine="567"/>
        <w:jc w:val="both"/>
        <w:rPr>
          <w:rFonts w:ascii="Times New Roman" w:hAnsi="Times New Roman" w:cs="Times New Roman"/>
          <w:sz w:val="28"/>
          <w:szCs w:val="28"/>
        </w:rPr>
      </w:pPr>
      <w:r w:rsidRPr="00CA50E1">
        <w:rPr>
          <w:rFonts w:ascii="Times New Roman" w:hAnsi="Times New Roman" w:cs="Times New Roman"/>
          <w:sz w:val="28"/>
          <w:szCs w:val="28"/>
        </w:rPr>
        <w:t xml:space="preserve">Три тенденции развития </w:t>
      </w:r>
      <w:proofErr w:type="spellStart"/>
      <w:r w:rsidRPr="00CA50E1">
        <w:rPr>
          <w:rFonts w:ascii="Times New Roman" w:hAnsi="Times New Roman" w:cs="Times New Roman"/>
          <w:sz w:val="28"/>
          <w:szCs w:val="28"/>
        </w:rPr>
        <w:t>баянно</w:t>
      </w:r>
      <w:proofErr w:type="spellEnd"/>
      <w:r w:rsidRPr="00CA50E1">
        <w:rPr>
          <w:rFonts w:ascii="Times New Roman" w:hAnsi="Times New Roman" w:cs="Times New Roman"/>
          <w:sz w:val="28"/>
          <w:szCs w:val="28"/>
        </w:rPr>
        <w:t>-а</w:t>
      </w:r>
      <w:r>
        <w:rPr>
          <w:rFonts w:ascii="Times New Roman" w:hAnsi="Times New Roman" w:cs="Times New Roman"/>
          <w:sz w:val="28"/>
          <w:szCs w:val="28"/>
        </w:rPr>
        <w:t>ккордеонного репертуара: фольк</w:t>
      </w:r>
      <w:r w:rsidRPr="00CA50E1">
        <w:rPr>
          <w:rFonts w:ascii="Times New Roman" w:hAnsi="Times New Roman" w:cs="Times New Roman"/>
          <w:sz w:val="28"/>
          <w:szCs w:val="28"/>
        </w:rPr>
        <w:t xml:space="preserve">лорная, </w:t>
      </w:r>
      <w:proofErr w:type="spellStart"/>
      <w:r w:rsidRPr="00CA50E1">
        <w:rPr>
          <w:rFonts w:ascii="Times New Roman" w:hAnsi="Times New Roman" w:cs="Times New Roman"/>
          <w:sz w:val="28"/>
          <w:szCs w:val="28"/>
        </w:rPr>
        <w:t>эстрадно</w:t>
      </w:r>
      <w:proofErr w:type="spellEnd"/>
      <w:r w:rsidRPr="00CA50E1">
        <w:rPr>
          <w:rFonts w:ascii="Times New Roman" w:hAnsi="Times New Roman" w:cs="Times New Roman"/>
          <w:sz w:val="28"/>
          <w:szCs w:val="28"/>
        </w:rPr>
        <w:t>-джазовая, камерно-</w:t>
      </w:r>
      <w:r>
        <w:rPr>
          <w:rFonts w:ascii="Times New Roman" w:hAnsi="Times New Roman" w:cs="Times New Roman"/>
          <w:sz w:val="28"/>
          <w:szCs w:val="28"/>
        </w:rPr>
        <w:t>академическая. Примеры творчес</w:t>
      </w:r>
      <w:r w:rsidRPr="00CA50E1">
        <w:rPr>
          <w:rFonts w:ascii="Times New Roman" w:hAnsi="Times New Roman" w:cs="Times New Roman"/>
          <w:sz w:val="28"/>
          <w:szCs w:val="28"/>
        </w:rPr>
        <w:t>кого воплощения.</w:t>
      </w:r>
    </w:p>
    <w:p w:rsidR="000A3BDB" w:rsidRPr="00C06C3C" w:rsidRDefault="000A3BDB" w:rsidP="000A3BDB">
      <w:pPr>
        <w:pStyle w:val="a3"/>
        <w:autoSpaceDE w:val="0"/>
        <w:autoSpaceDN w:val="0"/>
        <w:adjustRightInd w:val="0"/>
        <w:spacing w:after="0" w:line="360" w:lineRule="auto"/>
        <w:ind w:left="567"/>
        <w:jc w:val="both"/>
        <w:rPr>
          <w:rFonts w:ascii="Times New Roman" w:hAnsi="Times New Roman" w:cs="Times New Roman"/>
          <w:b/>
          <w:bCs/>
          <w:sz w:val="28"/>
          <w:szCs w:val="28"/>
        </w:rPr>
      </w:pPr>
    </w:p>
    <w:p w:rsidR="000A3BDB" w:rsidRDefault="000A3BDB" w:rsidP="000A3BDB">
      <w:pPr>
        <w:pStyle w:val="a3"/>
        <w:numPr>
          <w:ilvl w:val="0"/>
          <w:numId w:val="4"/>
        </w:numPr>
        <w:autoSpaceDE w:val="0"/>
        <w:autoSpaceDN w:val="0"/>
        <w:adjustRightInd w:val="0"/>
        <w:spacing w:after="0" w:line="360" w:lineRule="auto"/>
        <w:ind w:left="0" w:firstLine="567"/>
        <w:jc w:val="both"/>
        <w:rPr>
          <w:rFonts w:ascii="Times New Roman" w:hAnsi="Times New Roman" w:cs="Times New Roman"/>
          <w:b/>
          <w:bCs/>
          <w:sz w:val="28"/>
          <w:szCs w:val="28"/>
        </w:rPr>
      </w:pPr>
      <w:proofErr w:type="spellStart"/>
      <w:r w:rsidRPr="00B63C34">
        <w:rPr>
          <w:rFonts w:ascii="Times New Roman" w:hAnsi="Times New Roman" w:cs="Times New Roman"/>
          <w:b/>
          <w:sz w:val="28"/>
          <w:szCs w:val="28"/>
        </w:rPr>
        <w:t>Корпачева</w:t>
      </w:r>
      <w:proofErr w:type="spellEnd"/>
      <w:r w:rsidRPr="00B63C34">
        <w:rPr>
          <w:rFonts w:ascii="Times New Roman" w:hAnsi="Times New Roman" w:cs="Times New Roman"/>
          <w:b/>
          <w:sz w:val="28"/>
          <w:szCs w:val="28"/>
        </w:rPr>
        <w:t>, Ю.О. Познавательный интерес в музыкальном образовании младших школьников как предмет психолого-педагогического исследования</w:t>
      </w:r>
      <w:r w:rsidRPr="00B63C34">
        <w:rPr>
          <w:rFonts w:ascii="Times New Roman" w:hAnsi="Times New Roman" w:cs="Times New Roman"/>
          <w:sz w:val="28"/>
          <w:szCs w:val="28"/>
        </w:rPr>
        <w:t xml:space="preserve"> / Ю.О. </w:t>
      </w:r>
      <w:proofErr w:type="spellStart"/>
      <w:r w:rsidRPr="00B63C34">
        <w:rPr>
          <w:rFonts w:ascii="Times New Roman" w:hAnsi="Times New Roman" w:cs="Times New Roman"/>
          <w:sz w:val="28"/>
          <w:szCs w:val="28"/>
        </w:rPr>
        <w:t>Корпачева</w:t>
      </w:r>
      <w:proofErr w:type="spellEnd"/>
      <w:r w:rsidRPr="00B63C34">
        <w:rPr>
          <w:rFonts w:ascii="Times New Roman" w:hAnsi="Times New Roman" w:cs="Times New Roman"/>
          <w:sz w:val="28"/>
          <w:szCs w:val="28"/>
        </w:rPr>
        <w:t xml:space="preserve"> // Традиции и инновации в современном культурно-образовательном пространстве: материалы IV </w:t>
      </w:r>
      <w:proofErr w:type="spellStart"/>
      <w:r w:rsidRPr="00B63C34">
        <w:rPr>
          <w:rFonts w:ascii="Times New Roman" w:hAnsi="Times New Roman" w:cs="Times New Roman"/>
          <w:sz w:val="28"/>
          <w:szCs w:val="28"/>
        </w:rPr>
        <w:t>Междунар</w:t>
      </w:r>
      <w:proofErr w:type="spellEnd"/>
      <w:r w:rsidRPr="00B63C34">
        <w:rPr>
          <w:rFonts w:ascii="Times New Roman" w:hAnsi="Times New Roman" w:cs="Times New Roman"/>
          <w:sz w:val="28"/>
          <w:szCs w:val="28"/>
        </w:rPr>
        <w:t>. науч.-</w:t>
      </w:r>
      <w:proofErr w:type="spellStart"/>
      <w:r w:rsidRPr="00B63C34">
        <w:rPr>
          <w:rFonts w:ascii="Times New Roman" w:hAnsi="Times New Roman" w:cs="Times New Roman"/>
          <w:sz w:val="28"/>
          <w:szCs w:val="28"/>
        </w:rPr>
        <w:t>практ</w:t>
      </w:r>
      <w:proofErr w:type="spellEnd"/>
      <w:r w:rsidRPr="00B63C34">
        <w:rPr>
          <w:rFonts w:ascii="Times New Roman" w:hAnsi="Times New Roman" w:cs="Times New Roman"/>
          <w:sz w:val="28"/>
          <w:szCs w:val="28"/>
        </w:rPr>
        <w:t xml:space="preserve">. </w:t>
      </w:r>
      <w:proofErr w:type="spellStart"/>
      <w:r w:rsidRPr="00B63C34">
        <w:rPr>
          <w:rFonts w:ascii="Times New Roman" w:hAnsi="Times New Roman" w:cs="Times New Roman"/>
          <w:sz w:val="28"/>
          <w:szCs w:val="28"/>
        </w:rPr>
        <w:t>конф</w:t>
      </w:r>
      <w:proofErr w:type="spellEnd"/>
      <w:r w:rsidRPr="00B63C34">
        <w:rPr>
          <w:rFonts w:ascii="Times New Roman" w:hAnsi="Times New Roman" w:cs="Times New Roman"/>
          <w:sz w:val="28"/>
          <w:szCs w:val="28"/>
        </w:rPr>
        <w:t xml:space="preserve">. Москва, 11 марта 2013 г. / </w:t>
      </w:r>
      <w:proofErr w:type="spellStart"/>
      <w:r w:rsidRPr="00B63C34">
        <w:rPr>
          <w:rFonts w:ascii="Times New Roman" w:hAnsi="Times New Roman" w:cs="Times New Roman"/>
          <w:sz w:val="28"/>
          <w:szCs w:val="28"/>
        </w:rPr>
        <w:t>Моск</w:t>
      </w:r>
      <w:proofErr w:type="spellEnd"/>
      <w:r w:rsidRPr="00B63C34">
        <w:rPr>
          <w:rFonts w:ascii="Times New Roman" w:hAnsi="Times New Roman" w:cs="Times New Roman"/>
          <w:sz w:val="28"/>
          <w:szCs w:val="28"/>
        </w:rPr>
        <w:t xml:space="preserve">. гос. </w:t>
      </w:r>
      <w:proofErr w:type="spellStart"/>
      <w:r w:rsidRPr="00B63C34">
        <w:rPr>
          <w:rFonts w:ascii="Times New Roman" w:hAnsi="Times New Roman" w:cs="Times New Roman"/>
          <w:sz w:val="28"/>
          <w:szCs w:val="28"/>
        </w:rPr>
        <w:t>гуманит</w:t>
      </w:r>
      <w:proofErr w:type="spellEnd"/>
      <w:r w:rsidRPr="00B63C34">
        <w:rPr>
          <w:rFonts w:ascii="Times New Roman" w:hAnsi="Times New Roman" w:cs="Times New Roman"/>
          <w:sz w:val="28"/>
          <w:szCs w:val="28"/>
        </w:rPr>
        <w:t>. ун-т им. М.А. Шолохова. — М.: Ред.-</w:t>
      </w:r>
      <w:proofErr w:type="spellStart"/>
      <w:r w:rsidRPr="00B63C34">
        <w:rPr>
          <w:rFonts w:ascii="Times New Roman" w:hAnsi="Times New Roman" w:cs="Times New Roman"/>
          <w:sz w:val="28"/>
          <w:szCs w:val="28"/>
        </w:rPr>
        <w:t>издат</w:t>
      </w:r>
      <w:proofErr w:type="spellEnd"/>
      <w:r w:rsidRPr="00B63C34">
        <w:rPr>
          <w:rFonts w:ascii="Times New Roman" w:hAnsi="Times New Roman" w:cs="Times New Roman"/>
          <w:sz w:val="28"/>
          <w:szCs w:val="28"/>
        </w:rPr>
        <w:t>. центр, 2013. —</w:t>
      </w:r>
      <w:r>
        <w:rPr>
          <w:rFonts w:ascii="Times New Roman" w:hAnsi="Times New Roman" w:cs="Times New Roman"/>
          <w:sz w:val="28"/>
          <w:szCs w:val="28"/>
        </w:rPr>
        <w:t xml:space="preserve"> С. 252—257. </w:t>
      </w:r>
    </w:p>
    <w:p w:rsidR="000A3BDB" w:rsidRDefault="000A3BDB" w:rsidP="000A3BDB">
      <w:pPr>
        <w:pStyle w:val="a3"/>
        <w:autoSpaceDE w:val="0"/>
        <w:autoSpaceDN w:val="0"/>
        <w:adjustRightInd w:val="0"/>
        <w:spacing w:after="0" w:line="360" w:lineRule="auto"/>
        <w:ind w:left="0" w:firstLine="420"/>
        <w:jc w:val="both"/>
        <w:rPr>
          <w:rFonts w:ascii="Times New Roman" w:hAnsi="Times New Roman" w:cs="Times New Roman"/>
          <w:sz w:val="28"/>
          <w:szCs w:val="28"/>
        </w:rPr>
      </w:pPr>
    </w:p>
    <w:p w:rsidR="000A3BDB" w:rsidRPr="00C42EF5" w:rsidRDefault="000A3BDB" w:rsidP="000A3BDB">
      <w:pPr>
        <w:pStyle w:val="a3"/>
        <w:autoSpaceDE w:val="0"/>
        <w:autoSpaceDN w:val="0"/>
        <w:adjustRightInd w:val="0"/>
        <w:spacing w:after="0" w:line="360" w:lineRule="auto"/>
        <w:ind w:left="0" w:firstLine="420"/>
        <w:jc w:val="both"/>
        <w:rPr>
          <w:rFonts w:ascii="Times New Roman" w:hAnsi="Times New Roman" w:cs="Times New Roman"/>
          <w:bCs/>
          <w:sz w:val="28"/>
          <w:szCs w:val="28"/>
        </w:rPr>
      </w:pPr>
      <w:r>
        <w:rPr>
          <w:rFonts w:ascii="Times New Roman" w:hAnsi="Times New Roman" w:cs="Times New Roman"/>
          <w:sz w:val="28"/>
          <w:szCs w:val="28"/>
        </w:rPr>
        <w:t>Материалы необходимые в образовательном процессе для преподавателей.</w:t>
      </w:r>
    </w:p>
    <w:p w:rsidR="000A3BDB" w:rsidRDefault="000A3BDB" w:rsidP="000A3BDB">
      <w:pPr>
        <w:pStyle w:val="a3"/>
        <w:autoSpaceDE w:val="0"/>
        <w:autoSpaceDN w:val="0"/>
        <w:adjustRightInd w:val="0"/>
        <w:spacing w:after="0" w:line="360" w:lineRule="auto"/>
        <w:ind w:left="420"/>
        <w:jc w:val="both"/>
        <w:rPr>
          <w:rFonts w:ascii="Times New Roman" w:hAnsi="Times New Roman" w:cs="Times New Roman"/>
          <w:b/>
          <w:bCs/>
          <w:sz w:val="28"/>
          <w:szCs w:val="28"/>
        </w:rPr>
      </w:pPr>
    </w:p>
    <w:p w:rsidR="000A3BDB" w:rsidRPr="006D1533" w:rsidRDefault="000A3BDB" w:rsidP="000A3BDB">
      <w:pPr>
        <w:pStyle w:val="a3"/>
        <w:numPr>
          <w:ilvl w:val="0"/>
          <w:numId w:val="4"/>
        </w:numPr>
        <w:autoSpaceDE w:val="0"/>
        <w:autoSpaceDN w:val="0"/>
        <w:adjustRightInd w:val="0"/>
        <w:spacing w:after="0" w:line="360" w:lineRule="auto"/>
        <w:ind w:left="0" w:firstLine="567"/>
        <w:jc w:val="both"/>
        <w:rPr>
          <w:rFonts w:ascii="Times New Roman" w:hAnsi="Times New Roman" w:cs="Times New Roman"/>
          <w:b/>
          <w:sz w:val="28"/>
          <w:szCs w:val="28"/>
        </w:rPr>
      </w:pPr>
      <w:r>
        <w:rPr>
          <w:rFonts w:ascii="Times New Roman" w:hAnsi="Times New Roman" w:cs="Times New Roman"/>
          <w:sz w:val="28"/>
          <w:szCs w:val="28"/>
        </w:rPr>
        <w:t xml:space="preserve"> </w:t>
      </w:r>
      <w:proofErr w:type="spellStart"/>
      <w:r w:rsidRPr="006D1533">
        <w:rPr>
          <w:rFonts w:ascii="Times New Roman" w:hAnsi="Times New Roman" w:cs="Times New Roman"/>
          <w:b/>
          <w:sz w:val="28"/>
          <w:szCs w:val="28"/>
        </w:rPr>
        <w:t>Крехалева</w:t>
      </w:r>
      <w:proofErr w:type="spellEnd"/>
      <w:r w:rsidRPr="006D1533">
        <w:rPr>
          <w:rFonts w:ascii="Times New Roman" w:hAnsi="Times New Roman" w:cs="Times New Roman"/>
          <w:b/>
          <w:sz w:val="28"/>
          <w:szCs w:val="28"/>
        </w:rPr>
        <w:t>, Е. А. В. Гаврилин: музыкальные краски Севера</w:t>
      </w:r>
      <w:r w:rsidRPr="006D1533">
        <w:rPr>
          <w:rFonts w:ascii="Times New Roman" w:hAnsi="Times New Roman" w:cs="Times New Roman"/>
          <w:sz w:val="28"/>
          <w:szCs w:val="28"/>
        </w:rPr>
        <w:t xml:space="preserve"> / Е.А. </w:t>
      </w:r>
      <w:proofErr w:type="spellStart"/>
      <w:r w:rsidRPr="006D1533">
        <w:rPr>
          <w:rFonts w:ascii="Times New Roman" w:hAnsi="Times New Roman" w:cs="Times New Roman"/>
          <w:sz w:val="28"/>
          <w:szCs w:val="28"/>
        </w:rPr>
        <w:t>Крехалева</w:t>
      </w:r>
      <w:proofErr w:type="spellEnd"/>
      <w:r w:rsidRPr="006D1533">
        <w:rPr>
          <w:rFonts w:ascii="Times New Roman" w:hAnsi="Times New Roman" w:cs="Times New Roman"/>
          <w:sz w:val="28"/>
          <w:szCs w:val="28"/>
        </w:rPr>
        <w:t xml:space="preserve"> // Традиционная и современная культура: история, актуальное положение, перспективы: материалы </w:t>
      </w:r>
      <w:proofErr w:type="spellStart"/>
      <w:r w:rsidRPr="006D1533">
        <w:rPr>
          <w:rFonts w:ascii="Times New Roman" w:hAnsi="Times New Roman" w:cs="Times New Roman"/>
          <w:sz w:val="28"/>
          <w:szCs w:val="28"/>
        </w:rPr>
        <w:t>междунар</w:t>
      </w:r>
      <w:proofErr w:type="spellEnd"/>
      <w:r w:rsidRPr="006D1533">
        <w:rPr>
          <w:rFonts w:ascii="Times New Roman" w:hAnsi="Times New Roman" w:cs="Times New Roman"/>
          <w:sz w:val="28"/>
          <w:szCs w:val="28"/>
        </w:rPr>
        <w:t>. науч.-</w:t>
      </w:r>
      <w:proofErr w:type="spellStart"/>
      <w:r w:rsidRPr="006D1533">
        <w:rPr>
          <w:rFonts w:ascii="Times New Roman" w:hAnsi="Times New Roman" w:cs="Times New Roman"/>
          <w:sz w:val="28"/>
          <w:szCs w:val="28"/>
        </w:rPr>
        <w:t>практ</w:t>
      </w:r>
      <w:proofErr w:type="spellEnd"/>
      <w:r w:rsidRPr="006D1533">
        <w:rPr>
          <w:rFonts w:ascii="Times New Roman" w:hAnsi="Times New Roman" w:cs="Times New Roman"/>
          <w:sz w:val="28"/>
          <w:szCs w:val="28"/>
        </w:rPr>
        <w:t xml:space="preserve">. </w:t>
      </w:r>
      <w:proofErr w:type="spellStart"/>
      <w:r w:rsidRPr="006D1533">
        <w:rPr>
          <w:rFonts w:ascii="Times New Roman" w:hAnsi="Times New Roman" w:cs="Times New Roman"/>
          <w:sz w:val="28"/>
          <w:szCs w:val="28"/>
        </w:rPr>
        <w:t>конф</w:t>
      </w:r>
      <w:proofErr w:type="spellEnd"/>
      <w:r w:rsidRPr="006D1533">
        <w:rPr>
          <w:rFonts w:ascii="Times New Roman" w:hAnsi="Times New Roman" w:cs="Times New Roman"/>
          <w:sz w:val="28"/>
          <w:szCs w:val="28"/>
        </w:rPr>
        <w:t xml:space="preserve">. 20—21 сент. 2011 г. — Пенза; М.; Минск: </w:t>
      </w:r>
      <w:proofErr w:type="spellStart"/>
      <w:r w:rsidRPr="006D1533">
        <w:rPr>
          <w:rFonts w:ascii="Times New Roman" w:hAnsi="Times New Roman" w:cs="Times New Roman"/>
          <w:sz w:val="28"/>
          <w:szCs w:val="28"/>
        </w:rPr>
        <w:t>Социосфера</w:t>
      </w:r>
      <w:proofErr w:type="spellEnd"/>
      <w:r w:rsidRPr="006D1533">
        <w:rPr>
          <w:rFonts w:ascii="Times New Roman" w:hAnsi="Times New Roman" w:cs="Times New Roman"/>
          <w:sz w:val="28"/>
          <w:szCs w:val="28"/>
        </w:rPr>
        <w:t xml:space="preserve">, 2011. — С. 115—118. — ISBN </w:t>
      </w:r>
      <w:r w:rsidRPr="006D1533">
        <w:rPr>
          <w:rFonts w:ascii="Times New Roman" w:hAnsi="Times New Roman" w:cs="Times New Roman"/>
          <w:sz w:val="28"/>
          <w:szCs w:val="28"/>
        </w:rPr>
        <w:lastRenderedPageBreak/>
        <w:t>978-5-91990-033-7. 21 Национальные истоки творчества композитора В. Гаврилина (1939— 1999).</w:t>
      </w:r>
    </w:p>
    <w:p w:rsidR="000A3BDB" w:rsidRDefault="000A3BDB" w:rsidP="000A3BDB">
      <w:pPr>
        <w:pStyle w:val="a3"/>
        <w:autoSpaceDE w:val="0"/>
        <w:autoSpaceDN w:val="0"/>
        <w:adjustRightInd w:val="0"/>
        <w:spacing w:after="0" w:line="360" w:lineRule="auto"/>
        <w:ind w:left="0" w:firstLine="567"/>
        <w:jc w:val="both"/>
        <w:rPr>
          <w:rFonts w:ascii="Times New Roman" w:hAnsi="Times New Roman" w:cs="Times New Roman"/>
          <w:sz w:val="28"/>
          <w:szCs w:val="28"/>
        </w:rPr>
      </w:pPr>
    </w:p>
    <w:p w:rsidR="000A3BDB" w:rsidRDefault="000A3BDB" w:rsidP="000A3BDB">
      <w:pPr>
        <w:pStyle w:val="a3"/>
        <w:autoSpaceDE w:val="0"/>
        <w:autoSpaceDN w:val="0"/>
        <w:adjustRightInd w:val="0"/>
        <w:spacing w:after="0" w:line="360" w:lineRule="auto"/>
        <w:ind w:left="0" w:firstLine="567"/>
        <w:jc w:val="both"/>
        <w:rPr>
          <w:rFonts w:ascii="Times New Roman" w:hAnsi="Times New Roman" w:cs="Times New Roman"/>
          <w:sz w:val="28"/>
          <w:szCs w:val="28"/>
        </w:rPr>
      </w:pPr>
      <w:r w:rsidRPr="007E205E">
        <w:rPr>
          <w:rFonts w:ascii="Times New Roman" w:hAnsi="Times New Roman" w:cs="Times New Roman"/>
          <w:sz w:val="28"/>
          <w:szCs w:val="28"/>
        </w:rPr>
        <w:t>Материал для музыкальных абонементов. Знакомство детей с творчеством А. В. Гаврилина, т. к. многие произведения этого композитора переложены для ансамблей и оркестров русских народных инструментов.</w:t>
      </w:r>
    </w:p>
    <w:p w:rsidR="000A3BDB" w:rsidRDefault="000A3BDB" w:rsidP="000A3BDB">
      <w:pPr>
        <w:pStyle w:val="a3"/>
        <w:autoSpaceDE w:val="0"/>
        <w:autoSpaceDN w:val="0"/>
        <w:adjustRightInd w:val="0"/>
        <w:spacing w:after="0" w:line="360" w:lineRule="auto"/>
        <w:ind w:left="0" w:firstLine="567"/>
        <w:jc w:val="both"/>
        <w:rPr>
          <w:rFonts w:ascii="Times New Roman" w:hAnsi="Times New Roman" w:cs="Times New Roman"/>
          <w:sz w:val="28"/>
          <w:szCs w:val="28"/>
        </w:rPr>
      </w:pPr>
    </w:p>
    <w:p w:rsidR="000A3BDB" w:rsidRPr="003F7FE9" w:rsidRDefault="000A3BDB" w:rsidP="000A3BDB">
      <w:pPr>
        <w:pStyle w:val="a3"/>
        <w:numPr>
          <w:ilvl w:val="0"/>
          <w:numId w:val="4"/>
        </w:numPr>
        <w:autoSpaceDE w:val="0"/>
        <w:autoSpaceDN w:val="0"/>
        <w:adjustRightInd w:val="0"/>
        <w:spacing w:after="0" w:line="360" w:lineRule="auto"/>
        <w:ind w:left="0" w:firstLine="567"/>
        <w:jc w:val="both"/>
        <w:rPr>
          <w:rFonts w:ascii="TimesNewRoman" w:hAnsi="TimesNewRoman" w:cs="TimesNewRoman"/>
          <w:sz w:val="28"/>
          <w:szCs w:val="28"/>
        </w:rPr>
      </w:pPr>
      <w:r w:rsidRPr="003F7FE9">
        <w:rPr>
          <w:rFonts w:ascii="Times New Roman" w:hAnsi="Times New Roman" w:cs="Times New Roman"/>
          <w:b/>
          <w:bCs/>
          <w:sz w:val="28"/>
          <w:szCs w:val="28"/>
        </w:rPr>
        <w:t>Крутиков, Д.</w:t>
      </w:r>
      <w:r>
        <w:rPr>
          <w:rFonts w:ascii="Times New Roman" w:hAnsi="Times New Roman" w:cs="Times New Roman"/>
          <w:b/>
          <w:bCs/>
          <w:sz w:val="28"/>
          <w:szCs w:val="28"/>
        </w:rPr>
        <w:t xml:space="preserve"> </w:t>
      </w:r>
      <w:r w:rsidRPr="003F7FE9">
        <w:rPr>
          <w:rFonts w:ascii="Times New Roman" w:hAnsi="Times New Roman" w:cs="Times New Roman"/>
          <w:b/>
          <w:bCs/>
          <w:sz w:val="28"/>
          <w:szCs w:val="28"/>
        </w:rPr>
        <w:t xml:space="preserve">И. </w:t>
      </w:r>
      <w:r w:rsidRPr="003F7FE9">
        <w:rPr>
          <w:rFonts w:ascii="Times New Roman" w:hAnsi="Times New Roman" w:cs="Times New Roman"/>
          <w:sz w:val="28"/>
          <w:szCs w:val="28"/>
        </w:rPr>
        <w:t xml:space="preserve">Петр Иванович Исаков основоположник ленинградской гитарной школы первой половины XX века: </w:t>
      </w:r>
      <w:proofErr w:type="spellStart"/>
      <w:r w:rsidRPr="003F7FE9">
        <w:rPr>
          <w:rFonts w:ascii="Times New Roman" w:hAnsi="Times New Roman" w:cs="Times New Roman"/>
          <w:sz w:val="28"/>
          <w:szCs w:val="28"/>
        </w:rPr>
        <w:t>моногр</w:t>
      </w:r>
      <w:proofErr w:type="spellEnd"/>
      <w:r w:rsidRPr="003F7FE9">
        <w:rPr>
          <w:rFonts w:ascii="Times New Roman" w:hAnsi="Times New Roman" w:cs="Times New Roman"/>
          <w:sz w:val="28"/>
          <w:szCs w:val="28"/>
        </w:rPr>
        <w:t xml:space="preserve">. / Д.И. Крутиков. — </w:t>
      </w:r>
      <w:proofErr w:type="gramStart"/>
      <w:r w:rsidRPr="003F7FE9">
        <w:rPr>
          <w:rFonts w:ascii="Times New Roman" w:hAnsi="Times New Roman" w:cs="Times New Roman"/>
          <w:sz w:val="28"/>
          <w:szCs w:val="28"/>
        </w:rPr>
        <w:t>СПб.:</w:t>
      </w:r>
      <w:proofErr w:type="gramEnd"/>
      <w:r w:rsidRPr="003F7FE9">
        <w:rPr>
          <w:rFonts w:ascii="Times New Roman" w:hAnsi="Times New Roman" w:cs="Times New Roman"/>
          <w:sz w:val="28"/>
          <w:szCs w:val="28"/>
        </w:rPr>
        <w:t xml:space="preserve"> Свое изд-во, 2014. — 167 с. </w:t>
      </w:r>
    </w:p>
    <w:p w:rsidR="000A3BDB" w:rsidRDefault="000A3BDB" w:rsidP="000A3BDB">
      <w:pPr>
        <w:pStyle w:val="a3"/>
        <w:autoSpaceDE w:val="0"/>
        <w:autoSpaceDN w:val="0"/>
        <w:adjustRightInd w:val="0"/>
        <w:spacing w:after="0" w:line="360" w:lineRule="auto"/>
        <w:ind w:left="0" w:firstLine="450"/>
        <w:jc w:val="both"/>
        <w:rPr>
          <w:rFonts w:ascii="Times New Roman" w:hAnsi="Times New Roman" w:cs="Times New Roman"/>
          <w:sz w:val="28"/>
          <w:szCs w:val="28"/>
        </w:rPr>
      </w:pPr>
    </w:p>
    <w:p w:rsidR="000A3BDB" w:rsidRPr="00143D9B" w:rsidRDefault="000A3BDB" w:rsidP="000A3BDB">
      <w:pPr>
        <w:pStyle w:val="a3"/>
        <w:autoSpaceDE w:val="0"/>
        <w:autoSpaceDN w:val="0"/>
        <w:adjustRightInd w:val="0"/>
        <w:spacing w:after="0" w:line="360" w:lineRule="auto"/>
        <w:ind w:left="0" w:firstLine="450"/>
        <w:jc w:val="both"/>
        <w:rPr>
          <w:rFonts w:ascii="Times New Roman" w:hAnsi="Times New Roman" w:cs="Times New Roman"/>
          <w:sz w:val="28"/>
          <w:szCs w:val="28"/>
        </w:rPr>
      </w:pPr>
      <w:r w:rsidRPr="00143D9B">
        <w:rPr>
          <w:rFonts w:ascii="Times New Roman" w:hAnsi="Times New Roman" w:cs="Times New Roman"/>
          <w:sz w:val="28"/>
          <w:szCs w:val="28"/>
        </w:rPr>
        <w:t>Творческая биография гитариста П.</w:t>
      </w:r>
      <w:r>
        <w:rPr>
          <w:rFonts w:ascii="Times New Roman" w:hAnsi="Times New Roman" w:cs="Times New Roman"/>
          <w:sz w:val="28"/>
          <w:szCs w:val="28"/>
        </w:rPr>
        <w:t>И. Исакова (1886—1958), осново</w:t>
      </w:r>
      <w:r w:rsidRPr="00143D9B">
        <w:rPr>
          <w:rFonts w:ascii="Times New Roman" w:hAnsi="Times New Roman" w:cs="Times New Roman"/>
          <w:sz w:val="28"/>
          <w:szCs w:val="28"/>
        </w:rPr>
        <w:t>положника ленинградской гитарной школы.</w:t>
      </w:r>
      <w:r>
        <w:rPr>
          <w:rFonts w:ascii="Times New Roman" w:hAnsi="Times New Roman" w:cs="Times New Roman"/>
          <w:sz w:val="28"/>
          <w:szCs w:val="28"/>
        </w:rPr>
        <w:t xml:space="preserve"> Для преподавателей ДШИ и ДМШ. Для учащихся ДМШ и ДШИ, для ознакомления.</w:t>
      </w:r>
    </w:p>
    <w:p w:rsidR="000A3BDB" w:rsidRPr="00CC7C78" w:rsidRDefault="000A3BDB" w:rsidP="000A3BDB">
      <w:pPr>
        <w:spacing w:line="360" w:lineRule="auto"/>
        <w:jc w:val="both"/>
        <w:rPr>
          <w:rFonts w:ascii="TimesNewRoman" w:hAnsi="TimesNewRoman" w:cs="TimesNewRoman"/>
          <w:b/>
          <w:sz w:val="32"/>
          <w:szCs w:val="32"/>
        </w:rPr>
      </w:pPr>
    </w:p>
    <w:p w:rsidR="000A3BDB" w:rsidRDefault="000A3BDB" w:rsidP="000A3BDB">
      <w:pPr>
        <w:pStyle w:val="a3"/>
        <w:autoSpaceDE w:val="0"/>
        <w:autoSpaceDN w:val="0"/>
        <w:adjustRightInd w:val="0"/>
        <w:spacing w:after="0" w:line="360" w:lineRule="auto"/>
        <w:ind w:left="1260"/>
        <w:jc w:val="both"/>
        <w:rPr>
          <w:rFonts w:ascii="Times New Roman" w:hAnsi="Times New Roman" w:cs="Times New Roman"/>
          <w:sz w:val="28"/>
          <w:szCs w:val="28"/>
        </w:rPr>
      </w:pPr>
    </w:p>
    <w:p w:rsidR="000A3BDB" w:rsidRDefault="000A3BDB" w:rsidP="000A3BDB">
      <w:pPr>
        <w:pStyle w:val="a3"/>
        <w:autoSpaceDE w:val="0"/>
        <w:autoSpaceDN w:val="0"/>
        <w:adjustRightInd w:val="0"/>
        <w:spacing w:after="0" w:line="360" w:lineRule="auto"/>
        <w:ind w:left="0" w:firstLine="567"/>
        <w:jc w:val="both"/>
        <w:rPr>
          <w:rFonts w:ascii="Times New Roman" w:hAnsi="Times New Roman" w:cs="Times New Roman"/>
          <w:sz w:val="28"/>
          <w:szCs w:val="28"/>
        </w:rPr>
      </w:pPr>
    </w:p>
    <w:p w:rsidR="000A3BDB" w:rsidRPr="007144F5" w:rsidRDefault="000A3BDB" w:rsidP="000A3BDB">
      <w:pPr>
        <w:pStyle w:val="a3"/>
        <w:numPr>
          <w:ilvl w:val="0"/>
          <w:numId w:val="4"/>
        </w:numPr>
        <w:autoSpaceDE w:val="0"/>
        <w:autoSpaceDN w:val="0"/>
        <w:adjustRightInd w:val="0"/>
        <w:spacing w:after="0" w:line="360" w:lineRule="auto"/>
        <w:ind w:left="0" w:firstLine="567"/>
        <w:jc w:val="both"/>
        <w:rPr>
          <w:rFonts w:ascii="Times New Roman" w:hAnsi="Times New Roman" w:cs="Times New Roman"/>
          <w:b/>
          <w:sz w:val="28"/>
          <w:szCs w:val="28"/>
        </w:rPr>
      </w:pPr>
      <w:proofErr w:type="spellStart"/>
      <w:r w:rsidRPr="007144F5">
        <w:rPr>
          <w:rFonts w:ascii="Times New Roman" w:hAnsi="Times New Roman" w:cs="Times New Roman"/>
          <w:b/>
          <w:sz w:val="28"/>
          <w:szCs w:val="28"/>
        </w:rPr>
        <w:t>Кулябина</w:t>
      </w:r>
      <w:proofErr w:type="spellEnd"/>
      <w:r w:rsidRPr="007144F5">
        <w:rPr>
          <w:rFonts w:ascii="Times New Roman" w:hAnsi="Times New Roman" w:cs="Times New Roman"/>
          <w:b/>
          <w:sz w:val="28"/>
          <w:szCs w:val="28"/>
        </w:rPr>
        <w:t>, Л.</w:t>
      </w:r>
      <w:r>
        <w:rPr>
          <w:rFonts w:ascii="Times New Roman" w:hAnsi="Times New Roman" w:cs="Times New Roman"/>
          <w:b/>
          <w:sz w:val="28"/>
          <w:szCs w:val="28"/>
        </w:rPr>
        <w:t xml:space="preserve"> </w:t>
      </w:r>
      <w:r w:rsidRPr="007144F5">
        <w:rPr>
          <w:rFonts w:ascii="Times New Roman" w:hAnsi="Times New Roman" w:cs="Times New Roman"/>
          <w:b/>
          <w:sz w:val="28"/>
          <w:szCs w:val="28"/>
        </w:rPr>
        <w:t>В. Вопросы музыкально-творческого контакта педагога с учеником</w:t>
      </w:r>
      <w:r w:rsidRPr="007144F5">
        <w:rPr>
          <w:rFonts w:ascii="Times New Roman" w:hAnsi="Times New Roman" w:cs="Times New Roman"/>
          <w:sz w:val="28"/>
          <w:szCs w:val="28"/>
        </w:rPr>
        <w:t xml:space="preserve"> / Л.В. </w:t>
      </w:r>
      <w:proofErr w:type="spellStart"/>
      <w:r w:rsidRPr="007144F5">
        <w:rPr>
          <w:rFonts w:ascii="Times New Roman" w:hAnsi="Times New Roman" w:cs="Times New Roman"/>
          <w:sz w:val="28"/>
          <w:szCs w:val="28"/>
        </w:rPr>
        <w:t>Кулябина</w:t>
      </w:r>
      <w:proofErr w:type="spellEnd"/>
      <w:r w:rsidRPr="007144F5">
        <w:rPr>
          <w:rFonts w:ascii="Times New Roman" w:hAnsi="Times New Roman" w:cs="Times New Roman"/>
          <w:sz w:val="28"/>
          <w:szCs w:val="28"/>
        </w:rPr>
        <w:t xml:space="preserve"> // Вопросы образования и науки в XXI веке: сб. науч. тр. по материалам </w:t>
      </w:r>
      <w:proofErr w:type="spellStart"/>
      <w:r w:rsidRPr="007144F5">
        <w:rPr>
          <w:rFonts w:ascii="Times New Roman" w:hAnsi="Times New Roman" w:cs="Times New Roman"/>
          <w:sz w:val="28"/>
          <w:szCs w:val="28"/>
        </w:rPr>
        <w:t>Междунар</w:t>
      </w:r>
      <w:proofErr w:type="spellEnd"/>
      <w:r w:rsidRPr="007144F5">
        <w:rPr>
          <w:rFonts w:ascii="Times New Roman" w:hAnsi="Times New Roman" w:cs="Times New Roman"/>
          <w:sz w:val="28"/>
          <w:szCs w:val="28"/>
        </w:rPr>
        <w:t>. науч.-</w:t>
      </w:r>
      <w:proofErr w:type="spellStart"/>
      <w:r w:rsidRPr="007144F5">
        <w:rPr>
          <w:rFonts w:ascii="Times New Roman" w:hAnsi="Times New Roman" w:cs="Times New Roman"/>
          <w:sz w:val="28"/>
          <w:szCs w:val="28"/>
        </w:rPr>
        <w:t>практ</w:t>
      </w:r>
      <w:proofErr w:type="spellEnd"/>
      <w:r w:rsidRPr="007144F5">
        <w:rPr>
          <w:rFonts w:ascii="Times New Roman" w:hAnsi="Times New Roman" w:cs="Times New Roman"/>
          <w:sz w:val="28"/>
          <w:szCs w:val="28"/>
        </w:rPr>
        <w:t xml:space="preserve">. </w:t>
      </w:r>
      <w:proofErr w:type="spellStart"/>
      <w:r w:rsidRPr="007144F5">
        <w:rPr>
          <w:rFonts w:ascii="Times New Roman" w:hAnsi="Times New Roman" w:cs="Times New Roman"/>
          <w:sz w:val="28"/>
          <w:szCs w:val="28"/>
        </w:rPr>
        <w:t>конф</w:t>
      </w:r>
      <w:proofErr w:type="spellEnd"/>
      <w:r w:rsidRPr="007144F5">
        <w:rPr>
          <w:rFonts w:ascii="Times New Roman" w:hAnsi="Times New Roman" w:cs="Times New Roman"/>
          <w:sz w:val="28"/>
          <w:szCs w:val="28"/>
        </w:rPr>
        <w:t xml:space="preserve">, 29 апр. 2013 г. — Тамбов: Бизнес—Наука—Общество, 2013. — Ч. 6. — </w:t>
      </w:r>
      <w:r>
        <w:rPr>
          <w:rFonts w:ascii="Times New Roman" w:hAnsi="Times New Roman" w:cs="Times New Roman"/>
          <w:sz w:val="28"/>
          <w:szCs w:val="28"/>
        </w:rPr>
        <w:t>С. 74.</w:t>
      </w:r>
    </w:p>
    <w:p w:rsidR="000A3BDB" w:rsidRDefault="000A3BDB" w:rsidP="000A3BDB">
      <w:pPr>
        <w:pStyle w:val="a3"/>
        <w:autoSpaceDE w:val="0"/>
        <w:autoSpaceDN w:val="0"/>
        <w:adjustRightInd w:val="0"/>
        <w:spacing w:after="0" w:line="360" w:lineRule="auto"/>
        <w:ind w:left="0" w:firstLine="567"/>
        <w:jc w:val="both"/>
        <w:rPr>
          <w:rFonts w:ascii="Times New Roman" w:hAnsi="Times New Roman" w:cs="Times New Roman"/>
          <w:sz w:val="28"/>
          <w:szCs w:val="28"/>
        </w:rPr>
      </w:pPr>
    </w:p>
    <w:p w:rsidR="000A3BDB" w:rsidRDefault="000A3BDB" w:rsidP="000A3BDB">
      <w:pPr>
        <w:pStyle w:val="a3"/>
        <w:autoSpaceDE w:val="0"/>
        <w:autoSpaceDN w:val="0"/>
        <w:adjustRightInd w:val="0"/>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В сборнике предлагаются методические рекомендации для преподавателей ДШИ и ДМШ, необходимые при обучении учащихся.</w:t>
      </w:r>
    </w:p>
    <w:p w:rsidR="000A3BDB" w:rsidRPr="00064C89" w:rsidRDefault="000A3BDB" w:rsidP="000A3BDB">
      <w:pPr>
        <w:pStyle w:val="a3"/>
        <w:autoSpaceDE w:val="0"/>
        <w:autoSpaceDN w:val="0"/>
        <w:adjustRightInd w:val="0"/>
        <w:spacing w:after="0" w:line="360" w:lineRule="auto"/>
        <w:ind w:left="0" w:firstLine="567"/>
        <w:jc w:val="both"/>
        <w:rPr>
          <w:rFonts w:ascii="Times New Roman" w:hAnsi="Times New Roman" w:cs="Times New Roman"/>
          <w:sz w:val="28"/>
          <w:szCs w:val="28"/>
        </w:rPr>
      </w:pPr>
    </w:p>
    <w:p w:rsidR="000A3BDB" w:rsidRPr="00C06C3C" w:rsidRDefault="000A3BDB" w:rsidP="000A3BDB">
      <w:pPr>
        <w:pStyle w:val="a3"/>
        <w:numPr>
          <w:ilvl w:val="0"/>
          <w:numId w:val="4"/>
        </w:numPr>
        <w:autoSpaceDE w:val="0"/>
        <w:autoSpaceDN w:val="0"/>
        <w:adjustRightInd w:val="0"/>
        <w:spacing w:after="0" w:line="360" w:lineRule="auto"/>
        <w:ind w:left="0" w:firstLine="567"/>
        <w:jc w:val="both"/>
        <w:rPr>
          <w:rFonts w:ascii="Times New Roman" w:hAnsi="Times New Roman" w:cs="Times New Roman"/>
          <w:b/>
          <w:sz w:val="28"/>
          <w:szCs w:val="28"/>
        </w:rPr>
      </w:pPr>
      <w:proofErr w:type="spellStart"/>
      <w:r w:rsidRPr="00C06C3C">
        <w:rPr>
          <w:rFonts w:ascii="Times New Roman" w:hAnsi="Times New Roman" w:cs="Times New Roman"/>
          <w:b/>
          <w:bCs/>
          <w:sz w:val="28"/>
          <w:szCs w:val="28"/>
        </w:rPr>
        <w:t>Ланкин</w:t>
      </w:r>
      <w:proofErr w:type="spellEnd"/>
      <w:r w:rsidRPr="00C06C3C">
        <w:rPr>
          <w:rFonts w:ascii="Times New Roman" w:hAnsi="Times New Roman" w:cs="Times New Roman"/>
          <w:b/>
          <w:bCs/>
          <w:sz w:val="28"/>
          <w:szCs w:val="28"/>
        </w:rPr>
        <w:t>, В.</w:t>
      </w:r>
      <w:r>
        <w:rPr>
          <w:rFonts w:ascii="Times New Roman" w:hAnsi="Times New Roman" w:cs="Times New Roman"/>
          <w:b/>
          <w:bCs/>
          <w:sz w:val="28"/>
          <w:szCs w:val="28"/>
        </w:rPr>
        <w:t xml:space="preserve"> </w:t>
      </w:r>
      <w:r w:rsidRPr="00C06C3C">
        <w:rPr>
          <w:rFonts w:ascii="Times New Roman" w:hAnsi="Times New Roman" w:cs="Times New Roman"/>
          <w:b/>
          <w:bCs/>
          <w:sz w:val="28"/>
          <w:szCs w:val="28"/>
        </w:rPr>
        <w:t xml:space="preserve">Г. </w:t>
      </w:r>
      <w:r w:rsidRPr="00C06C3C">
        <w:rPr>
          <w:rFonts w:ascii="Times New Roman" w:hAnsi="Times New Roman" w:cs="Times New Roman"/>
          <w:b/>
          <w:sz w:val="28"/>
          <w:szCs w:val="28"/>
        </w:rPr>
        <w:t xml:space="preserve">Межэтнические коммуникации в развитии </w:t>
      </w:r>
      <w:proofErr w:type="gramStart"/>
      <w:r w:rsidRPr="00C06C3C">
        <w:rPr>
          <w:rFonts w:ascii="Times New Roman" w:hAnsi="Times New Roman" w:cs="Times New Roman"/>
          <w:b/>
          <w:sz w:val="28"/>
          <w:szCs w:val="28"/>
        </w:rPr>
        <w:t>ин-</w:t>
      </w:r>
      <w:proofErr w:type="spellStart"/>
      <w:r w:rsidRPr="00C06C3C">
        <w:rPr>
          <w:rFonts w:ascii="Times New Roman" w:hAnsi="Times New Roman" w:cs="Times New Roman"/>
          <w:b/>
          <w:sz w:val="28"/>
          <w:szCs w:val="28"/>
        </w:rPr>
        <w:t>струментария</w:t>
      </w:r>
      <w:proofErr w:type="spellEnd"/>
      <w:proofErr w:type="gramEnd"/>
      <w:r w:rsidRPr="00C06C3C">
        <w:rPr>
          <w:rFonts w:ascii="Times New Roman" w:hAnsi="Times New Roman" w:cs="Times New Roman"/>
          <w:b/>
          <w:sz w:val="28"/>
          <w:szCs w:val="28"/>
        </w:rPr>
        <w:t xml:space="preserve"> народной музыки </w:t>
      </w:r>
      <w:r w:rsidRPr="00C06C3C">
        <w:rPr>
          <w:rFonts w:ascii="Times New Roman" w:hAnsi="Times New Roman" w:cs="Times New Roman"/>
          <w:sz w:val="28"/>
          <w:szCs w:val="28"/>
        </w:rPr>
        <w:t>/ В.</w:t>
      </w:r>
      <w:r>
        <w:rPr>
          <w:rFonts w:ascii="Times New Roman" w:hAnsi="Times New Roman" w:cs="Times New Roman"/>
          <w:sz w:val="28"/>
          <w:szCs w:val="28"/>
        </w:rPr>
        <w:t xml:space="preserve"> </w:t>
      </w:r>
      <w:r w:rsidRPr="00C06C3C">
        <w:rPr>
          <w:rFonts w:ascii="Times New Roman" w:hAnsi="Times New Roman" w:cs="Times New Roman"/>
          <w:sz w:val="28"/>
          <w:szCs w:val="28"/>
        </w:rPr>
        <w:t xml:space="preserve">Г. </w:t>
      </w:r>
      <w:proofErr w:type="spellStart"/>
      <w:r w:rsidRPr="00C06C3C">
        <w:rPr>
          <w:rFonts w:ascii="Times New Roman" w:hAnsi="Times New Roman" w:cs="Times New Roman"/>
          <w:sz w:val="28"/>
          <w:szCs w:val="28"/>
        </w:rPr>
        <w:t>Ланкин</w:t>
      </w:r>
      <w:proofErr w:type="spellEnd"/>
      <w:r w:rsidRPr="00C06C3C">
        <w:rPr>
          <w:rFonts w:ascii="Times New Roman" w:hAnsi="Times New Roman" w:cs="Times New Roman"/>
          <w:sz w:val="28"/>
          <w:szCs w:val="28"/>
        </w:rPr>
        <w:t>, Е.</w:t>
      </w:r>
      <w:r>
        <w:rPr>
          <w:rFonts w:ascii="Times New Roman" w:hAnsi="Times New Roman" w:cs="Times New Roman"/>
          <w:sz w:val="28"/>
          <w:szCs w:val="28"/>
        </w:rPr>
        <w:t xml:space="preserve"> </w:t>
      </w:r>
      <w:r w:rsidRPr="00C06C3C">
        <w:rPr>
          <w:rFonts w:ascii="Times New Roman" w:hAnsi="Times New Roman" w:cs="Times New Roman"/>
          <w:sz w:val="28"/>
          <w:szCs w:val="28"/>
        </w:rPr>
        <w:t xml:space="preserve">Е. </w:t>
      </w:r>
      <w:proofErr w:type="spellStart"/>
      <w:r w:rsidRPr="00C06C3C">
        <w:rPr>
          <w:rFonts w:ascii="Times New Roman" w:hAnsi="Times New Roman" w:cs="Times New Roman"/>
          <w:sz w:val="28"/>
          <w:szCs w:val="28"/>
        </w:rPr>
        <w:t>Ланкина</w:t>
      </w:r>
      <w:proofErr w:type="spellEnd"/>
      <w:r w:rsidRPr="00C06C3C">
        <w:rPr>
          <w:rFonts w:ascii="Times New Roman" w:hAnsi="Times New Roman" w:cs="Times New Roman"/>
          <w:sz w:val="28"/>
          <w:szCs w:val="28"/>
        </w:rPr>
        <w:t>, В.</w:t>
      </w:r>
      <w:r>
        <w:rPr>
          <w:rFonts w:ascii="Times New Roman" w:hAnsi="Times New Roman" w:cs="Times New Roman"/>
          <w:sz w:val="28"/>
          <w:szCs w:val="28"/>
        </w:rPr>
        <w:t xml:space="preserve"> </w:t>
      </w:r>
      <w:r w:rsidRPr="00C06C3C">
        <w:rPr>
          <w:rFonts w:ascii="Times New Roman" w:hAnsi="Times New Roman" w:cs="Times New Roman"/>
          <w:sz w:val="28"/>
          <w:szCs w:val="28"/>
        </w:rPr>
        <w:t xml:space="preserve">И. Пивоваров // История культуры Западной Сибири: проблемы и перспективы: сб. материалов регион. науч. </w:t>
      </w:r>
      <w:proofErr w:type="spellStart"/>
      <w:r w:rsidRPr="00C06C3C">
        <w:rPr>
          <w:rFonts w:ascii="Times New Roman" w:hAnsi="Times New Roman" w:cs="Times New Roman"/>
          <w:sz w:val="28"/>
          <w:szCs w:val="28"/>
        </w:rPr>
        <w:t>конф</w:t>
      </w:r>
      <w:proofErr w:type="spellEnd"/>
      <w:r w:rsidRPr="00C06C3C">
        <w:rPr>
          <w:rFonts w:ascii="Times New Roman" w:hAnsi="Times New Roman" w:cs="Times New Roman"/>
          <w:sz w:val="28"/>
          <w:szCs w:val="28"/>
        </w:rPr>
        <w:t xml:space="preserve">. с </w:t>
      </w:r>
      <w:proofErr w:type="spellStart"/>
      <w:r w:rsidRPr="00C06C3C">
        <w:rPr>
          <w:rFonts w:ascii="Times New Roman" w:hAnsi="Times New Roman" w:cs="Times New Roman"/>
          <w:sz w:val="28"/>
          <w:szCs w:val="28"/>
        </w:rPr>
        <w:t>междунар</w:t>
      </w:r>
      <w:proofErr w:type="spellEnd"/>
      <w:r w:rsidRPr="00C06C3C">
        <w:rPr>
          <w:rFonts w:ascii="Times New Roman" w:hAnsi="Times New Roman" w:cs="Times New Roman"/>
          <w:sz w:val="28"/>
          <w:szCs w:val="28"/>
        </w:rPr>
        <w:t>. участием в ИГПИ им. П.</w:t>
      </w:r>
      <w:r>
        <w:rPr>
          <w:rFonts w:ascii="Times New Roman" w:hAnsi="Times New Roman" w:cs="Times New Roman"/>
          <w:sz w:val="28"/>
          <w:szCs w:val="28"/>
        </w:rPr>
        <w:t xml:space="preserve"> </w:t>
      </w:r>
      <w:r w:rsidRPr="00C06C3C">
        <w:rPr>
          <w:rFonts w:ascii="Times New Roman" w:hAnsi="Times New Roman" w:cs="Times New Roman"/>
          <w:sz w:val="28"/>
          <w:szCs w:val="28"/>
        </w:rPr>
        <w:t xml:space="preserve">П. </w:t>
      </w:r>
      <w:r w:rsidRPr="00C06C3C">
        <w:rPr>
          <w:rFonts w:ascii="Times New Roman" w:hAnsi="Times New Roman" w:cs="Times New Roman"/>
          <w:sz w:val="28"/>
          <w:szCs w:val="28"/>
        </w:rPr>
        <w:lastRenderedPageBreak/>
        <w:t xml:space="preserve">Ершова 24 </w:t>
      </w:r>
      <w:proofErr w:type="spellStart"/>
      <w:r w:rsidRPr="00C06C3C">
        <w:rPr>
          <w:rFonts w:ascii="Times New Roman" w:hAnsi="Times New Roman" w:cs="Times New Roman"/>
          <w:sz w:val="28"/>
          <w:szCs w:val="28"/>
        </w:rPr>
        <w:t>нояб</w:t>
      </w:r>
      <w:proofErr w:type="spellEnd"/>
      <w:r w:rsidRPr="00C06C3C">
        <w:rPr>
          <w:rFonts w:ascii="Times New Roman" w:hAnsi="Times New Roman" w:cs="Times New Roman"/>
          <w:sz w:val="28"/>
          <w:szCs w:val="28"/>
        </w:rPr>
        <w:t xml:space="preserve">. 2011 г. — Ишим: Ишим. гос. </w:t>
      </w:r>
      <w:proofErr w:type="spellStart"/>
      <w:r w:rsidRPr="00C06C3C">
        <w:rPr>
          <w:rFonts w:ascii="Times New Roman" w:hAnsi="Times New Roman" w:cs="Times New Roman"/>
          <w:sz w:val="28"/>
          <w:szCs w:val="28"/>
        </w:rPr>
        <w:t>пед</w:t>
      </w:r>
      <w:proofErr w:type="spellEnd"/>
      <w:r w:rsidRPr="00C06C3C">
        <w:rPr>
          <w:rFonts w:ascii="Times New Roman" w:hAnsi="Times New Roman" w:cs="Times New Roman"/>
          <w:sz w:val="28"/>
          <w:szCs w:val="28"/>
        </w:rPr>
        <w:t>. ин-т им. П.</w:t>
      </w:r>
      <w:r>
        <w:rPr>
          <w:rFonts w:ascii="Times New Roman" w:hAnsi="Times New Roman" w:cs="Times New Roman"/>
          <w:sz w:val="28"/>
          <w:szCs w:val="28"/>
        </w:rPr>
        <w:t xml:space="preserve"> </w:t>
      </w:r>
      <w:r w:rsidRPr="00C06C3C">
        <w:rPr>
          <w:rFonts w:ascii="Times New Roman" w:hAnsi="Times New Roman" w:cs="Times New Roman"/>
          <w:sz w:val="28"/>
          <w:szCs w:val="28"/>
        </w:rPr>
        <w:t>П. Ершова, 2012. — С. 8</w:t>
      </w:r>
      <w:r>
        <w:rPr>
          <w:rFonts w:ascii="Times New Roman" w:hAnsi="Times New Roman" w:cs="Times New Roman"/>
          <w:sz w:val="28"/>
          <w:szCs w:val="28"/>
        </w:rPr>
        <w:t xml:space="preserve">4—88. </w:t>
      </w:r>
    </w:p>
    <w:p w:rsidR="000A3BDB" w:rsidRDefault="000A3BDB" w:rsidP="000A3BDB">
      <w:pPr>
        <w:autoSpaceDE w:val="0"/>
        <w:autoSpaceDN w:val="0"/>
        <w:adjustRightInd w:val="0"/>
        <w:spacing w:after="0" w:line="360" w:lineRule="auto"/>
        <w:ind w:firstLine="567"/>
        <w:jc w:val="both"/>
        <w:rPr>
          <w:rFonts w:ascii="Times New Roman" w:hAnsi="Times New Roman" w:cs="Times New Roman"/>
          <w:sz w:val="28"/>
          <w:szCs w:val="28"/>
        </w:rPr>
      </w:pPr>
    </w:p>
    <w:p w:rsidR="000A3BDB" w:rsidRDefault="000A3BDB" w:rsidP="000A3BDB">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Материал для преподавателей ДШИ и ДМШ. </w:t>
      </w:r>
      <w:r w:rsidRPr="00C54C77">
        <w:rPr>
          <w:rFonts w:ascii="Times New Roman" w:hAnsi="Times New Roman" w:cs="Times New Roman"/>
          <w:sz w:val="28"/>
          <w:szCs w:val="28"/>
        </w:rPr>
        <w:t>Древнерусские домры, их влияни</w:t>
      </w:r>
      <w:r>
        <w:rPr>
          <w:rFonts w:ascii="Times New Roman" w:hAnsi="Times New Roman" w:cs="Times New Roman"/>
          <w:sz w:val="28"/>
          <w:szCs w:val="28"/>
        </w:rPr>
        <w:t>е на аналогичные струнные щипко</w:t>
      </w:r>
      <w:r w:rsidRPr="00C54C77">
        <w:rPr>
          <w:rFonts w:ascii="Times New Roman" w:hAnsi="Times New Roman" w:cs="Times New Roman"/>
          <w:sz w:val="28"/>
          <w:szCs w:val="28"/>
        </w:rPr>
        <w:t>вые инструменты у народов, входящих в</w:t>
      </w:r>
      <w:r>
        <w:rPr>
          <w:rFonts w:ascii="Times New Roman" w:hAnsi="Times New Roman" w:cs="Times New Roman"/>
          <w:sz w:val="28"/>
          <w:szCs w:val="28"/>
        </w:rPr>
        <w:t xml:space="preserve"> состав России, а также народов </w:t>
      </w:r>
      <w:r w:rsidRPr="00C54C77">
        <w:rPr>
          <w:rFonts w:ascii="Times New Roman" w:hAnsi="Times New Roman" w:cs="Times New Roman"/>
          <w:sz w:val="28"/>
          <w:szCs w:val="28"/>
        </w:rPr>
        <w:t>бывшего СССР. Близость русской домры и украинской кобзы.</w:t>
      </w:r>
    </w:p>
    <w:p w:rsidR="000A3BDB" w:rsidRDefault="000A3BDB" w:rsidP="000A3BDB">
      <w:pPr>
        <w:pStyle w:val="a3"/>
        <w:autoSpaceDE w:val="0"/>
        <w:autoSpaceDN w:val="0"/>
        <w:adjustRightInd w:val="0"/>
        <w:spacing w:after="0" w:line="360" w:lineRule="auto"/>
        <w:ind w:left="567"/>
        <w:jc w:val="both"/>
        <w:rPr>
          <w:rFonts w:ascii="Times New Roman" w:hAnsi="Times New Roman" w:cs="Times New Roman"/>
          <w:b/>
          <w:sz w:val="28"/>
          <w:szCs w:val="28"/>
        </w:rPr>
      </w:pPr>
    </w:p>
    <w:p w:rsidR="000A3BDB" w:rsidRPr="000E2B04" w:rsidRDefault="000A3BDB" w:rsidP="000A3BDB">
      <w:pPr>
        <w:pStyle w:val="a3"/>
        <w:numPr>
          <w:ilvl w:val="0"/>
          <w:numId w:val="4"/>
        </w:numPr>
        <w:autoSpaceDE w:val="0"/>
        <w:autoSpaceDN w:val="0"/>
        <w:adjustRightInd w:val="0"/>
        <w:spacing w:after="0" w:line="360" w:lineRule="auto"/>
        <w:ind w:left="0" w:firstLine="567"/>
        <w:jc w:val="both"/>
        <w:rPr>
          <w:rFonts w:ascii="Times New Roman" w:hAnsi="Times New Roman" w:cs="Times New Roman"/>
          <w:b/>
          <w:sz w:val="28"/>
          <w:szCs w:val="28"/>
        </w:rPr>
      </w:pPr>
      <w:r w:rsidRPr="000E2B04">
        <w:rPr>
          <w:rFonts w:ascii="Times New Roman" w:hAnsi="Times New Roman" w:cs="Times New Roman"/>
          <w:b/>
          <w:sz w:val="28"/>
          <w:szCs w:val="28"/>
        </w:rPr>
        <w:t>Литовкина, Т.</w:t>
      </w:r>
      <w:r>
        <w:rPr>
          <w:rFonts w:ascii="Times New Roman" w:hAnsi="Times New Roman" w:cs="Times New Roman"/>
          <w:b/>
          <w:sz w:val="28"/>
          <w:szCs w:val="28"/>
        </w:rPr>
        <w:t xml:space="preserve"> </w:t>
      </w:r>
      <w:r w:rsidRPr="000E2B04">
        <w:rPr>
          <w:rFonts w:ascii="Times New Roman" w:hAnsi="Times New Roman" w:cs="Times New Roman"/>
          <w:b/>
          <w:sz w:val="28"/>
          <w:szCs w:val="28"/>
        </w:rPr>
        <w:t>А. Народная музыкальная культура Рязанской области в творчестве детских коллективов</w:t>
      </w:r>
      <w:r w:rsidRPr="000E2B04">
        <w:rPr>
          <w:rFonts w:ascii="Times New Roman" w:hAnsi="Times New Roman" w:cs="Times New Roman"/>
          <w:sz w:val="28"/>
          <w:szCs w:val="28"/>
        </w:rPr>
        <w:t xml:space="preserve"> / Литовкина Т.</w:t>
      </w:r>
      <w:r>
        <w:rPr>
          <w:rFonts w:ascii="Times New Roman" w:hAnsi="Times New Roman" w:cs="Times New Roman"/>
          <w:sz w:val="28"/>
          <w:szCs w:val="28"/>
        </w:rPr>
        <w:t xml:space="preserve"> </w:t>
      </w:r>
      <w:r w:rsidRPr="000E2B04">
        <w:rPr>
          <w:rFonts w:ascii="Times New Roman" w:hAnsi="Times New Roman" w:cs="Times New Roman"/>
          <w:sz w:val="28"/>
          <w:szCs w:val="28"/>
        </w:rPr>
        <w:t xml:space="preserve">А. // Человек в мире культуры: пространство и время современности: материалы VIII </w:t>
      </w:r>
      <w:proofErr w:type="spellStart"/>
      <w:r w:rsidRPr="000E2B04">
        <w:rPr>
          <w:rFonts w:ascii="Times New Roman" w:hAnsi="Times New Roman" w:cs="Times New Roman"/>
          <w:sz w:val="28"/>
          <w:szCs w:val="28"/>
        </w:rPr>
        <w:t>междунар</w:t>
      </w:r>
      <w:proofErr w:type="spellEnd"/>
      <w:r w:rsidRPr="000E2B04">
        <w:rPr>
          <w:rFonts w:ascii="Times New Roman" w:hAnsi="Times New Roman" w:cs="Times New Roman"/>
          <w:sz w:val="28"/>
          <w:szCs w:val="28"/>
        </w:rPr>
        <w:t>. филос.-</w:t>
      </w:r>
      <w:proofErr w:type="spellStart"/>
      <w:r w:rsidRPr="000E2B04">
        <w:rPr>
          <w:rFonts w:ascii="Times New Roman" w:hAnsi="Times New Roman" w:cs="Times New Roman"/>
          <w:sz w:val="28"/>
          <w:szCs w:val="28"/>
        </w:rPr>
        <w:t>культурол</w:t>
      </w:r>
      <w:proofErr w:type="spellEnd"/>
      <w:r w:rsidRPr="000E2B04">
        <w:rPr>
          <w:rFonts w:ascii="Times New Roman" w:hAnsi="Times New Roman" w:cs="Times New Roman"/>
          <w:sz w:val="28"/>
          <w:szCs w:val="28"/>
        </w:rPr>
        <w:t xml:space="preserve">. </w:t>
      </w:r>
      <w:proofErr w:type="spellStart"/>
      <w:r w:rsidRPr="000E2B04">
        <w:rPr>
          <w:rFonts w:ascii="Times New Roman" w:hAnsi="Times New Roman" w:cs="Times New Roman"/>
          <w:sz w:val="28"/>
          <w:szCs w:val="28"/>
        </w:rPr>
        <w:t>симп</w:t>
      </w:r>
      <w:proofErr w:type="spellEnd"/>
      <w:r w:rsidRPr="000E2B04">
        <w:rPr>
          <w:rFonts w:ascii="Times New Roman" w:hAnsi="Times New Roman" w:cs="Times New Roman"/>
          <w:sz w:val="28"/>
          <w:szCs w:val="28"/>
        </w:rPr>
        <w:t xml:space="preserve">. Рязань, 15—16 янв. 2013 г. — Рязань: </w:t>
      </w:r>
      <w:proofErr w:type="spellStart"/>
      <w:r w:rsidRPr="000E2B04">
        <w:rPr>
          <w:rFonts w:ascii="Times New Roman" w:hAnsi="Times New Roman" w:cs="Times New Roman"/>
          <w:sz w:val="28"/>
          <w:szCs w:val="28"/>
        </w:rPr>
        <w:t>Ряз</w:t>
      </w:r>
      <w:proofErr w:type="spellEnd"/>
      <w:r w:rsidRPr="000E2B04">
        <w:rPr>
          <w:rFonts w:ascii="Times New Roman" w:hAnsi="Times New Roman" w:cs="Times New Roman"/>
          <w:sz w:val="28"/>
          <w:szCs w:val="28"/>
        </w:rPr>
        <w:t>. гос. ун-т им. С.</w:t>
      </w:r>
      <w:r>
        <w:rPr>
          <w:rFonts w:ascii="Times New Roman" w:hAnsi="Times New Roman" w:cs="Times New Roman"/>
          <w:sz w:val="28"/>
          <w:szCs w:val="28"/>
        </w:rPr>
        <w:t xml:space="preserve"> </w:t>
      </w:r>
      <w:r w:rsidRPr="000E2B04">
        <w:rPr>
          <w:rFonts w:ascii="Times New Roman" w:hAnsi="Times New Roman" w:cs="Times New Roman"/>
          <w:sz w:val="28"/>
          <w:szCs w:val="28"/>
        </w:rPr>
        <w:t>А. Есенина, 2013. — С. 8</w:t>
      </w:r>
      <w:r>
        <w:rPr>
          <w:rFonts w:ascii="Times New Roman" w:hAnsi="Times New Roman" w:cs="Times New Roman"/>
          <w:sz w:val="28"/>
          <w:szCs w:val="28"/>
        </w:rPr>
        <w:t>4—88.</w:t>
      </w:r>
    </w:p>
    <w:p w:rsidR="000A3BDB" w:rsidRDefault="000A3BDB" w:rsidP="000A3BDB">
      <w:pPr>
        <w:pStyle w:val="a3"/>
        <w:autoSpaceDE w:val="0"/>
        <w:autoSpaceDN w:val="0"/>
        <w:adjustRightInd w:val="0"/>
        <w:spacing w:after="0" w:line="360" w:lineRule="auto"/>
        <w:ind w:left="0" w:firstLine="426"/>
        <w:jc w:val="both"/>
        <w:rPr>
          <w:rFonts w:ascii="Times New Roman" w:hAnsi="Times New Roman" w:cs="Times New Roman"/>
          <w:sz w:val="28"/>
          <w:szCs w:val="28"/>
        </w:rPr>
      </w:pPr>
    </w:p>
    <w:p w:rsidR="000A3BDB" w:rsidRPr="002A33ED" w:rsidRDefault="000A3BDB" w:rsidP="000A3BDB">
      <w:pPr>
        <w:pStyle w:val="a3"/>
        <w:autoSpaceDE w:val="0"/>
        <w:autoSpaceDN w:val="0"/>
        <w:adjustRightInd w:val="0"/>
        <w:spacing w:after="0" w:line="360" w:lineRule="auto"/>
        <w:ind w:left="0" w:firstLine="426"/>
        <w:jc w:val="both"/>
        <w:rPr>
          <w:rFonts w:ascii="Times New Roman" w:hAnsi="Times New Roman" w:cs="Times New Roman"/>
          <w:b/>
          <w:sz w:val="28"/>
          <w:szCs w:val="28"/>
        </w:rPr>
      </w:pPr>
      <w:r w:rsidRPr="002A33ED">
        <w:rPr>
          <w:rFonts w:ascii="Times New Roman" w:hAnsi="Times New Roman" w:cs="Times New Roman"/>
          <w:sz w:val="28"/>
          <w:szCs w:val="28"/>
        </w:rPr>
        <w:t>Опыт Рязанской области по возрождению и пропаганде народной музыки среди детей.</w:t>
      </w:r>
      <w:r>
        <w:rPr>
          <w:rFonts w:ascii="Times New Roman" w:hAnsi="Times New Roman" w:cs="Times New Roman"/>
          <w:sz w:val="28"/>
          <w:szCs w:val="28"/>
        </w:rPr>
        <w:t xml:space="preserve"> Материалы для учебного процесса, для ознакомления преподавателей и детей.</w:t>
      </w:r>
    </w:p>
    <w:p w:rsidR="000A3BDB" w:rsidRDefault="000A3BDB" w:rsidP="000A3BDB">
      <w:pPr>
        <w:autoSpaceDE w:val="0"/>
        <w:autoSpaceDN w:val="0"/>
        <w:adjustRightInd w:val="0"/>
        <w:spacing w:after="0" w:line="360" w:lineRule="auto"/>
        <w:ind w:firstLine="567"/>
        <w:jc w:val="both"/>
        <w:rPr>
          <w:rFonts w:ascii="Times New Roman" w:hAnsi="Times New Roman" w:cs="Times New Roman"/>
          <w:sz w:val="28"/>
          <w:szCs w:val="28"/>
        </w:rPr>
      </w:pPr>
    </w:p>
    <w:p w:rsidR="000A3BDB" w:rsidRPr="00C03149" w:rsidRDefault="000A3BDB" w:rsidP="000A3BDB">
      <w:pPr>
        <w:pStyle w:val="a3"/>
        <w:numPr>
          <w:ilvl w:val="0"/>
          <w:numId w:val="4"/>
        </w:numPr>
        <w:autoSpaceDE w:val="0"/>
        <w:autoSpaceDN w:val="0"/>
        <w:adjustRightInd w:val="0"/>
        <w:spacing w:after="0" w:line="360" w:lineRule="auto"/>
        <w:ind w:left="0" w:firstLine="567"/>
        <w:jc w:val="both"/>
        <w:rPr>
          <w:rFonts w:ascii="Times New Roman" w:hAnsi="Times New Roman" w:cs="Times New Roman"/>
          <w:b/>
          <w:sz w:val="28"/>
          <w:szCs w:val="28"/>
        </w:rPr>
      </w:pPr>
      <w:proofErr w:type="spellStart"/>
      <w:r w:rsidRPr="00C03149">
        <w:rPr>
          <w:rFonts w:ascii="Times New Roman" w:hAnsi="Times New Roman" w:cs="Times New Roman"/>
          <w:b/>
          <w:sz w:val="28"/>
          <w:szCs w:val="28"/>
        </w:rPr>
        <w:t>Лихолет</w:t>
      </w:r>
      <w:proofErr w:type="spellEnd"/>
      <w:r w:rsidRPr="00C03149">
        <w:rPr>
          <w:rFonts w:ascii="Times New Roman" w:hAnsi="Times New Roman" w:cs="Times New Roman"/>
          <w:b/>
          <w:sz w:val="28"/>
          <w:szCs w:val="28"/>
        </w:rPr>
        <w:t>, Н.</w:t>
      </w:r>
      <w:r>
        <w:rPr>
          <w:rFonts w:ascii="Times New Roman" w:hAnsi="Times New Roman" w:cs="Times New Roman"/>
          <w:b/>
          <w:sz w:val="28"/>
          <w:szCs w:val="28"/>
        </w:rPr>
        <w:t xml:space="preserve"> </w:t>
      </w:r>
      <w:r w:rsidRPr="00C03149">
        <w:rPr>
          <w:rFonts w:ascii="Times New Roman" w:hAnsi="Times New Roman" w:cs="Times New Roman"/>
          <w:b/>
          <w:sz w:val="28"/>
          <w:szCs w:val="28"/>
        </w:rPr>
        <w:t xml:space="preserve">Н. Концепция Дмитрия Борисовича </w:t>
      </w:r>
      <w:proofErr w:type="spellStart"/>
      <w:r w:rsidRPr="00C03149">
        <w:rPr>
          <w:rFonts w:ascii="Times New Roman" w:hAnsi="Times New Roman" w:cs="Times New Roman"/>
          <w:b/>
          <w:sz w:val="28"/>
          <w:szCs w:val="28"/>
        </w:rPr>
        <w:t>Кабалевского</w:t>
      </w:r>
      <w:proofErr w:type="spellEnd"/>
      <w:r w:rsidRPr="00C03149">
        <w:rPr>
          <w:rFonts w:ascii="Times New Roman" w:hAnsi="Times New Roman" w:cs="Times New Roman"/>
          <w:b/>
          <w:sz w:val="28"/>
          <w:szCs w:val="28"/>
        </w:rPr>
        <w:t xml:space="preserve"> в современном музыкальном образовании</w:t>
      </w:r>
      <w:r w:rsidRPr="00C03149">
        <w:rPr>
          <w:rFonts w:ascii="Times New Roman" w:hAnsi="Times New Roman" w:cs="Times New Roman"/>
          <w:sz w:val="28"/>
          <w:szCs w:val="28"/>
        </w:rPr>
        <w:t xml:space="preserve"> / Н.</w:t>
      </w:r>
      <w:r>
        <w:rPr>
          <w:rFonts w:ascii="Times New Roman" w:hAnsi="Times New Roman" w:cs="Times New Roman"/>
          <w:sz w:val="28"/>
          <w:szCs w:val="28"/>
        </w:rPr>
        <w:t xml:space="preserve"> </w:t>
      </w:r>
      <w:r w:rsidRPr="00C03149">
        <w:rPr>
          <w:rFonts w:ascii="Times New Roman" w:hAnsi="Times New Roman" w:cs="Times New Roman"/>
          <w:sz w:val="28"/>
          <w:szCs w:val="28"/>
        </w:rPr>
        <w:t xml:space="preserve">Н. </w:t>
      </w:r>
      <w:proofErr w:type="spellStart"/>
      <w:r w:rsidRPr="00C03149">
        <w:rPr>
          <w:rFonts w:ascii="Times New Roman" w:hAnsi="Times New Roman" w:cs="Times New Roman"/>
          <w:sz w:val="28"/>
          <w:szCs w:val="28"/>
        </w:rPr>
        <w:t>Лихолет</w:t>
      </w:r>
      <w:proofErr w:type="spellEnd"/>
      <w:r w:rsidRPr="00C03149">
        <w:rPr>
          <w:rFonts w:ascii="Times New Roman" w:hAnsi="Times New Roman" w:cs="Times New Roman"/>
          <w:sz w:val="28"/>
          <w:szCs w:val="28"/>
        </w:rPr>
        <w:t xml:space="preserve"> // Научные школы педагогики искусства в современном образовании: сб. науч. ст. (по материалам I </w:t>
      </w:r>
      <w:proofErr w:type="spellStart"/>
      <w:r w:rsidRPr="00C03149">
        <w:rPr>
          <w:rFonts w:ascii="Times New Roman" w:hAnsi="Times New Roman" w:cs="Times New Roman"/>
          <w:sz w:val="28"/>
          <w:szCs w:val="28"/>
        </w:rPr>
        <w:t>Междунар</w:t>
      </w:r>
      <w:proofErr w:type="spellEnd"/>
      <w:r w:rsidRPr="00C03149">
        <w:rPr>
          <w:rFonts w:ascii="Times New Roman" w:hAnsi="Times New Roman" w:cs="Times New Roman"/>
          <w:sz w:val="28"/>
          <w:szCs w:val="28"/>
        </w:rPr>
        <w:t>. науч.-</w:t>
      </w:r>
      <w:proofErr w:type="spellStart"/>
      <w:r w:rsidRPr="00C03149">
        <w:rPr>
          <w:rFonts w:ascii="Times New Roman" w:hAnsi="Times New Roman" w:cs="Times New Roman"/>
          <w:sz w:val="28"/>
          <w:szCs w:val="28"/>
        </w:rPr>
        <w:t>практ</w:t>
      </w:r>
      <w:proofErr w:type="spellEnd"/>
      <w:r w:rsidRPr="00C03149">
        <w:rPr>
          <w:rFonts w:ascii="Times New Roman" w:hAnsi="Times New Roman" w:cs="Times New Roman"/>
          <w:sz w:val="28"/>
          <w:szCs w:val="28"/>
        </w:rPr>
        <w:t xml:space="preserve">. форума, 6—9 </w:t>
      </w:r>
      <w:proofErr w:type="spellStart"/>
      <w:r w:rsidRPr="00C03149">
        <w:rPr>
          <w:rFonts w:ascii="Times New Roman" w:hAnsi="Times New Roman" w:cs="Times New Roman"/>
          <w:sz w:val="28"/>
          <w:szCs w:val="28"/>
        </w:rPr>
        <w:t>нояб</w:t>
      </w:r>
      <w:proofErr w:type="spellEnd"/>
      <w:r w:rsidRPr="00C03149">
        <w:rPr>
          <w:rFonts w:ascii="Times New Roman" w:hAnsi="Times New Roman" w:cs="Times New Roman"/>
          <w:sz w:val="28"/>
          <w:szCs w:val="28"/>
        </w:rPr>
        <w:t xml:space="preserve">. 2012 г.) / Ин-т </w:t>
      </w:r>
      <w:proofErr w:type="spellStart"/>
      <w:r w:rsidRPr="00C03149">
        <w:rPr>
          <w:rFonts w:ascii="Times New Roman" w:hAnsi="Times New Roman" w:cs="Times New Roman"/>
          <w:sz w:val="28"/>
          <w:szCs w:val="28"/>
        </w:rPr>
        <w:t>худож</w:t>
      </w:r>
      <w:proofErr w:type="spellEnd"/>
      <w:r w:rsidRPr="00C03149">
        <w:rPr>
          <w:rFonts w:ascii="Times New Roman" w:hAnsi="Times New Roman" w:cs="Times New Roman"/>
          <w:sz w:val="28"/>
          <w:szCs w:val="28"/>
        </w:rPr>
        <w:t>. образования Рос. акад. образования. — М.: ИХО РАО, 2012. — С. 16</w:t>
      </w:r>
      <w:r>
        <w:rPr>
          <w:rFonts w:ascii="Times New Roman" w:hAnsi="Times New Roman" w:cs="Times New Roman"/>
          <w:sz w:val="28"/>
          <w:szCs w:val="28"/>
        </w:rPr>
        <w:t xml:space="preserve">7—169. </w:t>
      </w:r>
    </w:p>
    <w:p w:rsidR="000A3BDB" w:rsidRDefault="000A3BDB" w:rsidP="000A3BDB">
      <w:pPr>
        <w:pStyle w:val="a3"/>
        <w:autoSpaceDE w:val="0"/>
        <w:autoSpaceDN w:val="0"/>
        <w:adjustRightInd w:val="0"/>
        <w:spacing w:after="0" w:line="360" w:lineRule="auto"/>
        <w:ind w:left="0" w:firstLine="360"/>
        <w:jc w:val="both"/>
        <w:rPr>
          <w:rFonts w:ascii="Times New Roman" w:hAnsi="Times New Roman" w:cs="Times New Roman"/>
          <w:sz w:val="28"/>
          <w:szCs w:val="28"/>
        </w:rPr>
      </w:pPr>
    </w:p>
    <w:p w:rsidR="000A3BDB" w:rsidRPr="00A73413" w:rsidRDefault="000A3BDB" w:rsidP="000A3BDB">
      <w:pPr>
        <w:pStyle w:val="a3"/>
        <w:autoSpaceDE w:val="0"/>
        <w:autoSpaceDN w:val="0"/>
        <w:adjustRightInd w:val="0"/>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В статье приводятся методические рекомендации, касающиеся современного образования. </w:t>
      </w:r>
    </w:p>
    <w:p w:rsidR="000A3BDB" w:rsidRDefault="000A3BDB" w:rsidP="000A3BDB">
      <w:pPr>
        <w:pStyle w:val="a3"/>
        <w:autoSpaceDE w:val="0"/>
        <w:autoSpaceDN w:val="0"/>
        <w:adjustRightInd w:val="0"/>
        <w:spacing w:after="0" w:line="360" w:lineRule="auto"/>
        <w:ind w:left="1510" w:hanging="943"/>
        <w:jc w:val="both"/>
        <w:rPr>
          <w:rFonts w:ascii="Times New Roman" w:hAnsi="Times New Roman" w:cs="Times New Roman"/>
          <w:b/>
          <w:sz w:val="28"/>
          <w:szCs w:val="28"/>
        </w:rPr>
      </w:pPr>
    </w:p>
    <w:p w:rsidR="000A3BDB" w:rsidRPr="003F0DFC" w:rsidRDefault="000A3BDB" w:rsidP="000A3BDB">
      <w:pPr>
        <w:pStyle w:val="a3"/>
        <w:numPr>
          <w:ilvl w:val="0"/>
          <w:numId w:val="4"/>
        </w:numPr>
        <w:autoSpaceDE w:val="0"/>
        <w:autoSpaceDN w:val="0"/>
        <w:adjustRightInd w:val="0"/>
        <w:spacing w:after="0" w:line="360" w:lineRule="auto"/>
        <w:ind w:left="0" w:firstLine="567"/>
        <w:jc w:val="both"/>
        <w:rPr>
          <w:rFonts w:ascii="Times New Roman" w:hAnsi="Times New Roman" w:cs="Times New Roman"/>
          <w:b/>
          <w:sz w:val="28"/>
          <w:szCs w:val="28"/>
        </w:rPr>
      </w:pPr>
      <w:r w:rsidRPr="003F0DFC">
        <w:rPr>
          <w:rFonts w:ascii="Times New Roman" w:hAnsi="Times New Roman" w:cs="Times New Roman"/>
          <w:b/>
          <w:sz w:val="28"/>
          <w:szCs w:val="28"/>
        </w:rPr>
        <w:t>Лопухов, А.</w:t>
      </w:r>
      <w:r>
        <w:rPr>
          <w:rFonts w:ascii="Times New Roman" w:hAnsi="Times New Roman" w:cs="Times New Roman"/>
          <w:b/>
          <w:sz w:val="28"/>
          <w:szCs w:val="28"/>
        </w:rPr>
        <w:t xml:space="preserve"> </w:t>
      </w:r>
      <w:r w:rsidRPr="003F0DFC">
        <w:rPr>
          <w:rFonts w:ascii="Times New Roman" w:hAnsi="Times New Roman" w:cs="Times New Roman"/>
          <w:b/>
          <w:sz w:val="28"/>
          <w:szCs w:val="28"/>
        </w:rPr>
        <w:t>В. О первых уроках на гитаре</w:t>
      </w:r>
      <w:r w:rsidRPr="003F0DFC">
        <w:rPr>
          <w:rFonts w:ascii="Times New Roman" w:hAnsi="Times New Roman" w:cs="Times New Roman"/>
          <w:sz w:val="28"/>
          <w:szCs w:val="28"/>
        </w:rPr>
        <w:t xml:space="preserve"> / А.В. Лопухов // Традиции и инновации в современном культурно-образовательном пространстве: материалы IV </w:t>
      </w:r>
      <w:proofErr w:type="spellStart"/>
      <w:r w:rsidRPr="003F0DFC">
        <w:rPr>
          <w:rFonts w:ascii="Times New Roman" w:hAnsi="Times New Roman" w:cs="Times New Roman"/>
          <w:sz w:val="28"/>
          <w:szCs w:val="28"/>
        </w:rPr>
        <w:t>Междунар</w:t>
      </w:r>
      <w:proofErr w:type="spellEnd"/>
      <w:r w:rsidRPr="003F0DFC">
        <w:rPr>
          <w:rFonts w:ascii="Times New Roman" w:hAnsi="Times New Roman" w:cs="Times New Roman"/>
          <w:sz w:val="28"/>
          <w:szCs w:val="28"/>
        </w:rPr>
        <w:t>. науч.-</w:t>
      </w:r>
      <w:proofErr w:type="spellStart"/>
      <w:r w:rsidRPr="003F0DFC">
        <w:rPr>
          <w:rFonts w:ascii="Times New Roman" w:hAnsi="Times New Roman" w:cs="Times New Roman"/>
          <w:sz w:val="28"/>
          <w:szCs w:val="28"/>
        </w:rPr>
        <w:t>практ</w:t>
      </w:r>
      <w:proofErr w:type="spellEnd"/>
      <w:r w:rsidRPr="003F0DFC">
        <w:rPr>
          <w:rFonts w:ascii="Times New Roman" w:hAnsi="Times New Roman" w:cs="Times New Roman"/>
          <w:sz w:val="28"/>
          <w:szCs w:val="28"/>
        </w:rPr>
        <w:t xml:space="preserve">. </w:t>
      </w:r>
      <w:proofErr w:type="spellStart"/>
      <w:r w:rsidRPr="003F0DFC">
        <w:rPr>
          <w:rFonts w:ascii="Times New Roman" w:hAnsi="Times New Roman" w:cs="Times New Roman"/>
          <w:sz w:val="28"/>
          <w:szCs w:val="28"/>
        </w:rPr>
        <w:t>конф</w:t>
      </w:r>
      <w:proofErr w:type="spellEnd"/>
      <w:r w:rsidRPr="003F0DFC">
        <w:rPr>
          <w:rFonts w:ascii="Times New Roman" w:hAnsi="Times New Roman" w:cs="Times New Roman"/>
          <w:sz w:val="28"/>
          <w:szCs w:val="28"/>
        </w:rPr>
        <w:t xml:space="preserve">. Москва, 11 марта </w:t>
      </w:r>
      <w:r w:rsidRPr="003F0DFC">
        <w:rPr>
          <w:rFonts w:ascii="Times New Roman" w:hAnsi="Times New Roman" w:cs="Times New Roman"/>
          <w:sz w:val="28"/>
          <w:szCs w:val="28"/>
        </w:rPr>
        <w:lastRenderedPageBreak/>
        <w:t xml:space="preserve">2013 г. / </w:t>
      </w:r>
      <w:proofErr w:type="spellStart"/>
      <w:r w:rsidRPr="003F0DFC">
        <w:rPr>
          <w:rFonts w:ascii="Times New Roman" w:hAnsi="Times New Roman" w:cs="Times New Roman"/>
          <w:sz w:val="28"/>
          <w:szCs w:val="28"/>
        </w:rPr>
        <w:t>Моск</w:t>
      </w:r>
      <w:proofErr w:type="spellEnd"/>
      <w:r w:rsidRPr="003F0DFC">
        <w:rPr>
          <w:rFonts w:ascii="Times New Roman" w:hAnsi="Times New Roman" w:cs="Times New Roman"/>
          <w:sz w:val="28"/>
          <w:szCs w:val="28"/>
        </w:rPr>
        <w:t xml:space="preserve">. гос. </w:t>
      </w:r>
      <w:proofErr w:type="spellStart"/>
      <w:r w:rsidRPr="003F0DFC">
        <w:rPr>
          <w:rFonts w:ascii="Times New Roman" w:hAnsi="Times New Roman" w:cs="Times New Roman"/>
          <w:sz w:val="28"/>
          <w:szCs w:val="28"/>
        </w:rPr>
        <w:t>гуманит</w:t>
      </w:r>
      <w:proofErr w:type="spellEnd"/>
      <w:r w:rsidRPr="003F0DFC">
        <w:rPr>
          <w:rFonts w:ascii="Times New Roman" w:hAnsi="Times New Roman" w:cs="Times New Roman"/>
          <w:sz w:val="28"/>
          <w:szCs w:val="28"/>
        </w:rPr>
        <w:t>. ун-т им. М.А. Шолохова. — М.: Ред.-</w:t>
      </w:r>
      <w:proofErr w:type="spellStart"/>
      <w:r w:rsidRPr="003F0DFC">
        <w:rPr>
          <w:rFonts w:ascii="Times New Roman" w:hAnsi="Times New Roman" w:cs="Times New Roman"/>
          <w:sz w:val="28"/>
          <w:szCs w:val="28"/>
        </w:rPr>
        <w:t>издат</w:t>
      </w:r>
      <w:proofErr w:type="spellEnd"/>
      <w:r w:rsidRPr="003F0DFC">
        <w:rPr>
          <w:rFonts w:ascii="Times New Roman" w:hAnsi="Times New Roman" w:cs="Times New Roman"/>
          <w:sz w:val="28"/>
          <w:szCs w:val="28"/>
        </w:rPr>
        <w:t xml:space="preserve">. центр, 2013. — С. 265—268. — ISBN 978-5-8288-1454-1. 219. </w:t>
      </w:r>
      <w:proofErr w:type="spellStart"/>
      <w:r w:rsidRPr="003F0DFC">
        <w:rPr>
          <w:rFonts w:ascii="Times New Roman" w:hAnsi="Times New Roman" w:cs="Times New Roman"/>
          <w:sz w:val="28"/>
          <w:szCs w:val="28"/>
        </w:rPr>
        <w:t>Милешина</w:t>
      </w:r>
      <w:proofErr w:type="spellEnd"/>
      <w:r w:rsidRPr="003F0DFC">
        <w:rPr>
          <w:rFonts w:ascii="Times New Roman" w:hAnsi="Times New Roman" w:cs="Times New Roman"/>
          <w:sz w:val="28"/>
          <w:szCs w:val="28"/>
        </w:rPr>
        <w:t xml:space="preserve">, Н. Гитары Краснощекова в Музее: (к 215-летию со дня рождения мастера) / Нина </w:t>
      </w:r>
      <w:proofErr w:type="spellStart"/>
      <w:r w:rsidRPr="003F0DFC">
        <w:rPr>
          <w:rFonts w:ascii="Times New Roman" w:hAnsi="Times New Roman" w:cs="Times New Roman"/>
          <w:sz w:val="28"/>
          <w:szCs w:val="28"/>
        </w:rPr>
        <w:t>Милешина</w:t>
      </w:r>
      <w:proofErr w:type="spellEnd"/>
      <w:r w:rsidRPr="003F0DFC">
        <w:rPr>
          <w:rFonts w:ascii="Times New Roman" w:hAnsi="Times New Roman" w:cs="Times New Roman"/>
          <w:sz w:val="28"/>
          <w:szCs w:val="28"/>
        </w:rPr>
        <w:t xml:space="preserve"> // Альманах: сб. науч. тр. / </w:t>
      </w:r>
      <w:proofErr w:type="spellStart"/>
      <w:r w:rsidRPr="003F0DFC">
        <w:rPr>
          <w:rFonts w:ascii="Times New Roman" w:hAnsi="Times New Roman" w:cs="Times New Roman"/>
          <w:sz w:val="28"/>
          <w:szCs w:val="28"/>
        </w:rPr>
        <w:t>Всерос</w:t>
      </w:r>
      <w:proofErr w:type="spellEnd"/>
      <w:r w:rsidRPr="003F0DFC">
        <w:rPr>
          <w:rFonts w:ascii="Times New Roman" w:hAnsi="Times New Roman" w:cs="Times New Roman"/>
          <w:sz w:val="28"/>
          <w:szCs w:val="28"/>
        </w:rPr>
        <w:t>. музейное об-</w:t>
      </w:r>
      <w:proofErr w:type="spellStart"/>
      <w:r w:rsidRPr="003F0DFC">
        <w:rPr>
          <w:rFonts w:ascii="Times New Roman" w:hAnsi="Times New Roman" w:cs="Times New Roman"/>
          <w:sz w:val="28"/>
          <w:szCs w:val="28"/>
        </w:rPr>
        <w:t>ние</w:t>
      </w:r>
      <w:proofErr w:type="spellEnd"/>
      <w:r w:rsidRPr="003F0DFC">
        <w:rPr>
          <w:rFonts w:ascii="Times New Roman" w:hAnsi="Times New Roman" w:cs="Times New Roman"/>
          <w:sz w:val="28"/>
          <w:szCs w:val="28"/>
        </w:rPr>
        <w:t xml:space="preserve"> муз. культуры им. М.</w:t>
      </w:r>
      <w:r>
        <w:rPr>
          <w:rFonts w:ascii="Times New Roman" w:hAnsi="Times New Roman" w:cs="Times New Roman"/>
          <w:sz w:val="28"/>
          <w:szCs w:val="28"/>
        </w:rPr>
        <w:t xml:space="preserve"> </w:t>
      </w:r>
      <w:r w:rsidRPr="003F0DFC">
        <w:rPr>
          <w:rFonts w:ascii="Times New Roman" w:hAnsi="Times New Roman" w:cs="Times New Roman"/>
          <w:sz w:val="28"/>
          <w:szCs w:val="28"/>
        </w:rPr>
        <w:t xml:space="preserve">И. Глинки. — М.: Композитор, 2013. — </w:t>
      </w:r>
      <w:proofErr w:type="spellStart"/>
      <w:r w:rsidRPr="003F0DFC">
        <w:rPr>
          <w:rFonts w:ascii="Times New Roman" w:hAnsi="Times New Roman" w:cs="Times New Roman"/>
          <w:sz w:val="28"/>
          <w:szCs w:val="28"/>
        </w:rPr>
        <w:t>Вып</w:t>
      </w:r>
      <w:proofErr w:type="spellEnd"/>
      <w:r w:rsidRPr="003F0DFC">
        <w:rPr>
          <w:rFonts w:ascii="Times New Roman" w:hAnsi="Times New Roman" w:cs="Times New Roman"/>
          <w:sz w:val="28"/>
          <w:szCs w:val="28"/>
        </w:rPr>
        <w:t>. 4. — С. 503—510:</w:t>
      </w:r>
      <w:r>
        <w:rPr>
          <w:rFonts w:ascii="Times New Roman" w:hAnsi="Times New Roman" w:cs="Times New Roman"/>
          <w:sz w:val="28"/>
          <w:szCs w:val="28"/>
        </w:rPr>
        <w:t xml:space="preserve"> ил. </w:t>
      </w:r>
    </w:p>
    <w:p w:rsidR="000A3BDB" w:rsidRDefault="000A3BDB" w:rsidP="000A3BDB">
      <w:pPr>
        <w:pStyle w:val="a3"/>
        <w:autoSpaceDE w:val="0"/>
        <w:autoSpaceDN w:val="0"/>
        <w:adjustRightInd w:val="0"/>
        <w:spacing w:after="0" w:line="360" w:lineRule="auto"/>
        <w:ind w:left="0" w:firstLine="420"/>
        <w:jc w:val="both"/>
        <w:rPr>
          <w:rFonts w:ascii="Times New Roman" w:hAnsi="Times New Roman" w:cs="Times New Roman"/>
          <w:sz w:val="28"/>
          <w:szCs w:val="28"/>
        </w:rPr>
      </w:pPr>
    </w:p>
    <w:p w:rsidR="000A3BDB" w:rsidRDefault="000A3BDB" w:rsidP="000A3BDB">
      <w:pPr>
        <w:pStyle w:val="a3"/>
        <w:autoSpaceDE w:val="0"/>
        <w:autoSpaceDN w:val="0"/>
        <w:adjustRightInd w:val="0"/>
        <w:spacing w:after="0" w:line="360" w:lineRule="auto"/>
        <w:ind w:left="0" w:firstLine="420"/>
        <w:jc w:val="both"/>
        <w:rPr>
          <w:rFonts w:ascii="Times New Roman" w:hAnsi="Times New Roman" w:cs="Times New Roman"/>
          <w:sz w:val="28"/>
          <w:szCs w:val="28"/>
        </w:rPr>
      </w:pPr>
      <w:r w:rsidRPr="00226845">
        <w:rPr>
          <w:rFonts w:ascii="Times New Roman" w:hAnsi="Times New Roman" w:cs="Times New Roman"/>
          <w:sz w:val="28"/>
          <w:szCs w:val="28"/>
        </w:rPr>
        <w:t>Русский гитарный мастер И.</w:t>
      </w:r>
      <w:r>
        <w:rPr>
          <w:rFonts w:ascii="Times New Roman" w:hAnsi="Times New Roman" w:cs="Times New Roman"/>
          <w:sz w:val="28"/>
          <w:szCs w:val="28"/>
        </w:rPr>
        <w:t xml:space="preserve"> </w:t>
      </w:r>
      <w:r w:rsidRPr="00226845">
        <w:rPr>
          <w:rFonts w:ascii="Times New Roman" w:hAnsi="Times New Roman" w:cs="Times New Roman"/>
          <w:sz w:val="28"/>
          <w:szCs w:val="28"/>
        </w:rPr>
        <w:t>Я. Краснощеков (1798—1875) и его инструменты в коллекции Всероссийского музейного объедин</w:t>
      </w:r>
      <w:r>
        <w:rPr>
          <w:rFonts w:ascii="Times New Roman" w:hAnsi="Times New Roman" w:cs="Times New Roman"/>
          <w:sz w:val="28"/>
          <w:szCs w:val="28"/>
        </w:rPr>
        <w:t>ения му</w:t>
      </w:r>
      <w:r w:rsidRPr="00226845">
        <w:rPr>
          <w:rFonts w:ascii="Times New Roman" w:hAnsi="Times New Roman" w:cs="Times New Roman"/>
          <w:sz w:val="28"/>
          <w:szCs w:val="28"/>
        </w:rPr>
        <w:t>зык</w:t>
      </w:r>
      <w:r>
        <w:rPr>
          <w:rFonts w:ascii="Times New Roman" w:hAnsi="Times New Roman" w:cs="Times New Roman"/>
          <w:sz w:val="28"/>
          <w:szCs w:val="28"/>
        </w:rPr>
        <w:t>альной культуры им. М. И. Глинки.</w:t>
      </w:r>
    </w:p>
    <w:p w:rsidR="000A3BDB" w:rsidRDefault="000A3BDB" w:rsidP="000A3BDB">
      <w:pPr>
        <w:pStyle w:val="a3"/>
        <w:autoSpaceDE w:val="0"/>
        <w:autoSpaceDN w:val="0"/>
        <w:adjustRightInd w:val="0"/>
        <w:spacing w:after="0" w:line="360" w:lineRule="auto"/>
        <w:ind w:left="0" w:firstLine="420"/>
        <w:jc w:val="both"/>
        <w:rPr>
          <w:rFonts w:ascii="Times New Roman" w:hAnsi="Times New Roman" w:cs="Times New Roman"/>
          <w:sz w:val="28"/>
          <w:szCs w:val="28"/>
        </w:rPr>
      </w:pPr>
    </w:p>
    <w:p w:rsidR="000A3BDB" w:rsidRPr="00125459" w:rsidRDefault="000A3BDB" w:rsidP="000A3BDB">
      <w:pPr>
        <w:pStyle w:val="a3"/>
        <w:numPr>
          <w:ilvl w:val="0"/>
          <w:numId w:val="4"/>
        </w:numPr>
        <w:autoSpaceDE w:val="0"/>
        <w:autoSpaceDN w:val="0"/>
        <w:adjustRightInd w:val="0"/>
        <w:spacing w:after="0" w:line="360" w:lineRule="auto"/>
        <w:ind w:left="0" w:firstLine="567"/>
        <w:jc w:val="both"/>
        <w:rPr>
          <w:rFonts w:ascii="Times New Roman" w:hAnsi="Times New Roman" w:cs="Times New Roman"/>
          <w:b/>
          <w:sz w:val="28"/>
          <w:szCs w:val="28"/>
        </w:rPr>
      </w:pPr>
      <w:proofErr w:type="spellStart"/>
      <w:r w:rsidRPr="00125459">
        <w:rPr>
          <w:rFonts w:ascii="Times New Roman" w:hAnsi="Times New Roman" w:cs="Times New Roman"/>
          <w:b/>
          <w:sz w:val="28"/>
          <w:szCs w:val="28"/>
        </w:rPr>
        <w:t>Малкуш</w:t>
      </w:r>
      <w:proofErr w:type="spellEnd"/>
      <w:r w:rsidRPr="00125459">
        <w:rPr>
          <w:rFonts w:ascii="Times New Roman" w:hAnsi="Times New Roman" w:cs="Times New Roman"/>
          <w:b/>
          <w:sz w:val="28"/>
          <w:szCs w:val="28"/>
        </w:rPr>
        <w:t>, А.</w:t>
      </w:r>
      <w:r>
        <w:rPr>
          <w:rFonts w:ascii="Times New Roman" w:hAnsi="Times New Roman" w:cs="Times New Roman"/>
          <w:b/>
          <w:sz w:val="28"/>
          <w:szCs w:val="28"/>
        </w:rPr>
        <w:t xml:space="preserve"> </w:t>
      </w:r>
      <w:r w:rsidRPr="00125459">
        <w:rPr>
          <w:rFonts w:ascii="Times New Roman" w:hAnsi="Times New Roman" w:cs="Times New Roman"/>
          <w:b/>
          <w:sz w:val="28"/>
          <w:szCs w:val="28"/>
        </w:rPr>
        <w:t xml:space="preserve">С. Некоторые закономерности тембровой драма- </w:t>
      </w:r>
      <w:proofErr w:type="spellStart"/>
      <w:r w:rsidRPr="00125459">
        <w:rPr>
          <w:rFonts w:ascii="Times New Roman" w:hAnsi="Times New Roman" w:cs="Times New Roman"/>
          <w:b/>
          <w:sz w:val="28"/>
          <w:szCs w:val="28"/>
        </w:rPr>
        <w:t>тургии</w:t>
      </w:r>
      <w:proofErr w:type="spellEnd"/>
      <w:r w:rsidRPr="00125459">
        <w:rPr>
          <w:rFonts w:ascii="Times New Roman" w:hAnsi="Times New Roman" w:cs="Times New Roman"/>
          <w:b/>
          <w:sz w:val="28"/>
          <w:szCs w:val="28"/>
        </w:rPr>
        <w:t xml:space="preserve"> в сочинениях для баяна Владислава Золотарева</w:t>
      </w:r>
      <w:r w:rsidRPr="00125459">
        <w:rPr>
          <w:rFonts w:ascii="Times New Roman" w:hAnsi="Times New Roman" w:cs="Times New Roman"/>
          <w:sz w:val="28"/>
          <w:szCs w:val="28"/>
        </w:rPr>
        <w:t xml:space="preserve"> / </w:t>
      </w:r>
      <w:proofErr w:type="spellStart"/>
      <w:r w:rsidRPr="00125459">
        <w:rPr>
          <w:rFonts w:ascii="Times New Roman" w:hAnsi="Times New Roman" w:cs="Times New Roman"/>
          <w:sz w:val="28"/>
          <w:szCs w:val="28"/>
        </w:rPr>
        <w:t>Малкуш</w:t>
      </w:r>
      <w:proofErr w:type="spellEnd"/>
      <w:r w:rsidRPr="00125459">
        <w:rPr>
          <w:rFonts w:ascii="Times New Roman" w:hAnsi="Times New Roman" w:cs="Times New Roman"/>
          <w:sz w:val="28"/>
          <w:szCs w:val="28"/>
        </w:rPr>
        <w:t xml:space="preserve"> Анна Сергеевна // Актуальные вопросы культуры и искусства: история и тенденции развития: сб. науч. материалов II </w:t>
      </w:r>
      <w:proofErr w:type="spellStart"/>
      <w:r w:rsidRPr="00125459">
        <w:rPr>
          <w:rFonts w:ascii="Times New Roman" w:hAnsi="Times New Roman" w:cs="Times New Roman"/>
          <w:sz w:val="28"/>
          <w:szCs w:val="28"/>
        </w:rPr>
        <w:t>Междунар</w:t>
      </w:r>
      <w:proofErr w:type="spellEnd"/>
      <w:r w:rsidRPr="00125459">
        <w:rPr>
          <w:rFonts w:ascii="Times New Roman" w:hAnsi="Times New Roman" w:cs="Times New Roman"/>
          <w:sz w:val="28"/>
          <w:szCs w:val="28"/>
        </w:rPr>
        <w:t xml:space="preserve">. </w:t>
      </w:r>
      <w:proofErr w:type="spellStart"/>
      <w:r w:rsidRPr="00125459">
        <w:rPr>
          <w:rFonts w:ascii="Times New Roman" w:hAnsi="Times New Roman" w:cs="Times New Roman"/>
          <w:sz w:val="28"/>
          <w:szCs w:val="28"/>
        </w:rPr>
        <w:t>заоч</w:t>
      </w:r>
      <w:proofErr w:type="spellEnd"/>
      <w:r w:rsidRPr="00125459">
        <w:rPr>
          <w:rFonts w:ascii="Times New Roman" w:hAnsi="Times New Roman" w:cs="Times New Roman"/>
          <w:sz w:val="28"/>
          <w:szCs w:val="28"/>
        </w:rPr>
        <w:t xml:space="preserve">. науч.- </w:t>
      </w:r>
      <w:proofErr w:type="spellStart"/>
      <w:r w:rsidRPr="00125459">
        <w:rPr>
          <w:rFonts w:ascii="Times New Roman" w:hAnsi="Times New Roman" w:cs="Times New Roman"/>
          <w:sz w:val="28"/>
          <w:szCs w:val="28"/>
        </w:rPr>
        <w:t>практ</w:t>
      </w:r>
      <w:proofErr w:type="spellEnd"/>
      <w:r w:rsidRPr="00125459">
        <w:rPr>
          <w:rFonts w:ascii="Times New Roman" w:hAnsi="Times New Roman" w:cs="Times New Roman"/>
          <w:sz w:val="28"/>
          <w:szCs w:val="28"/>
        </w:rPr>
        <w:t xml:space="preserve">. </w:t>
      </w:r>
      <w:proofErr w:type="spellStart"/>
      <w:proofErr w:type="gramStart"/>
      <w:r w:rsidRPr="00125459">
        <w:rPr>
          <w:rFonts w:ascii="Times New Roman" w:hAnsi="Times New Roman" w:cs="Times New Roman"/>
          <w:sz w:val="28"/>
          <w:szCs w:val="28"/>
        </w:rPr>
        <w:t>конф</w:t>
      </w:r>
      <w:proofErr w:type="spellEnd"/>
      <w:r w:rsidRPr="00125459">
        <w:rPr>
          <w:rFonts w:ascii="Times New Roman" w:hAnsi="Times New Roman" w:cs="Times New Roman"/>
          <w:sz w:val="28"/>
          <w:szCs w:val="28"/>
        </w:rPr>
        <w:t>.,</w:t>
      </w:r>
      <w:proofErr w:type="gramEnd"/>
      <w:r w:rsidRPr="00125459">
        <w:rPr>
          <w:rFonts w:ascii="Times New Roman" w:hAnsi="Times New Roman" w:cs="Times New Roman"/>
          <w:sz w:val="28"/>
          <w:szCs w:val="28"/>
        </w:rPr>
        <w:t xml:space="preserve"> 15 апр. 2013 г. — Красноярск : </w:t>
      </w:r>
      <w:proofErr w:type="spellStart"/>
      <w:r w:rsidRPr="00125459">
        <w:rPr>
          <w:rFonts w:ascii="Times New Roman" w:hAnsi="Times New Roman" w:cs="Times New Roman"/>
          <w:sz w:val="28"/>
          <w:szCs w:val="28"/>
        </w:rPr>
        <w:t>Краснояр</w:t>
      </w:r>
      <w:proofErr w:type="spellEnd"/>
      <w:r w:rsidRPr="00125459">
        <w:rPr>
          <w:rFonts w:ascii="Times New Roman" w:hAnsi="Times New Roman" w:cs="Times New Roman"/>
          <w:sz w:val="28"/>
          <w:szCs w:val="28"/>
        </w:rPr>
        <w:t>. краевой науч.- учеб. центр кадров культуры, 2013. — С. 147: нот. ил.</w:t>
      </w:r>
      <w:r>
        <w:rPr>
          <w:rFonts w:ascii="Times New Roman" w:hAnsi="Times New Roman" w:cs="Times New Roman"/>
          <w:sz w:val="28"/>
          <w:szCs w:val="28"/>
        </w:rPr>
        <w:t xml:space="preserve"> </w:t>
      </w:r>
    </w:p>
    <w:p w:rsidR="000A3BDB" w:rsidRDefault="000A3BDB" w:rsidP="000A3BDB">
      <w:pPr>
        <w:pStyle w:val="a3"/>
        <w:autoSpaceDE w:val="0"/>
        <w:autoSpaceDN w:val="0"/>
        <w:adjustRightInd w:val="0"/>
        <w:spacing w:after="0" w:line="360" w:lineRule="auto"/>
        <w:ind w:left="0" w:firstLine="426"/>
        <w:jc w:val="both"/>
        <w:rPr>
          <w:rFonts w:ascii="Times New Roman" w:hAnsi="Times New Roman" w:cs="Times New Roman"/>
          <w:sz w:val="28"/>
          <w:szCs w:val="28"/>
        </w:rPr>
      </w:pPr>
    </w:p>
    <w:p w:rsidR="000A3BDB" w:rsidRPr="005A089D" w:rsidRDefault="000A3BDB" w:rsidP="000A3BDB">
      <w:pPr>
        <w:pStyle w:val="a3"/>
        <w:autoSpaceDE w:val="0"/>
        <w:autoSpaceDN w:val="0"/>
        <w:adjustRightInd w:val="0"/>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для преподавателей ДШИ и ДМШ, приобретение новых знаний.</w:t>
      </w:r>
    </w:p>
    <w:p w:rsidR="000A3BDB" w:rsidRDefault="000A3BDB" w:rsidP="000A3BDB">
      <w:pPr>
        <w:pStyle w:val="a3"/>
        <w:autoSpaceDE w:val="0"/>
        <w:autoSpaceDN w:val="0"/>
        <w:adjustRightInd w:val="0"/>
        <w:spacing w:after="0" w:line="360" w:lineRule="auto"/>
        <w:ind w:left="0" w:firstLine="420"/>
        <w:jc w:val="both"/>
        <w:rPr>
          <w:rFonts w:ascii="Times New Roman" w:hAnsi="Times New Roman" w:cs="Times New Roman"/>
          <w:sz w:val="28"/>
          <w:szCs w:val="28"/>
        </w:rPr>
      </w:pPr>
    </w:p>
    <w:p w:rsidR="000A3BDB" w:rsidRDefault="000A3BDB" w:rsidP="000A3BDB">
      <w:pPr>
        <w:pStyle w:val="a3"/>
        <w:autoSpaceDE w:val="0"/>
        <w:autoSpaceDN w:val="0"/>
        <w:adjustRightInd w:val="0"/>
        <w:spacing w:after="0" w:line="360" w:lineRule="auto"/>
        <w:ind w:left="0" w:firstLine="420"/>
        <w:jc w:val="both"/>
        <w:rPr>
          <w:rFonts w:ascii="Times New Roman" w:hAnsi="Times New Roman" w:cs="Times New Roman"/>
          <w:sz w:val="28"/>
          <w:szCs w:val="28"/>
        </w:rPr>
      </w:pPr>
    </w:p>
    <w:p w:rsidR="000A3BDB" w:rsidRPr="00B23C91" w:rsidRDefault="000A3BDB" w:rsidP="000A3BDB">
      <w:pPr>
        <w:pStyle w:val="a3"/>
        <w:numPr>
          <w:ilvl w:val="0"/>
          <w:numId w:val="4"/>
        </w:numPr>
        <w:autoSpaceDE w:val="0"/>
        <w:autoSpaceDN w:val="0"/>
        <w:adjustRightInd w:val="0"/>
        <w:spacing w:after="0" w:line="360" w:lineRule="auto"/>
        <w:ind w:left="0" w:firstLine="567"/>
        <w:jc w:val="both"/>
        <w:rPr>
          <w:rFonts w:ascii="Times New Roman" w:hAnsi="Times New Roman" w:cs="Times New Roman"/>
          <w:b/>
          <w:sz w:val="28"/>
          <w:szCs w:val="28"/>
        </w:rPr>
      </w:pPr>
      <w:r w:rsidRPr="00B23C91">
        <w:rPr>
          <w:rFonts w:ascii="Times New Roman" w:hAnsi="Times New Roman" w:cs="Times New Roman"/>
          <w:b/>
          <w:sz w:val="28"/>
          <w:szCs w:val="28"/>
        </w:rPr>
        <w:t>Медведев, Д.</w:t>
      </w:r>
      <w:r>
        <w:rPr>
          <w:rFonts w:ascii="Times New Roman" w:hAnsi="Times New Roman" w:cs="Times New Roman"/>
          <w:b/>
          <w:sz w:val="28"/>
          <w:szCs w:val="28"/>
        </w:rPr>
        <w:t xml:space="preserve"> </w:t>
      </w:r>
      <w:r w:rsidRPr="00B23C91">
        <w:rPr>
          <w:rFonts w:ascii="Times New Roman" w:hAnsi="Times New Roman" w:cs="Times New Roman"/>
          <w:b/>
          <w:sz w:val="28"/>
          <w:szCs w:val="28"/>
        </w:rPr>
        <w:t>А. Баянное искус</w:t>
      </w:r>
      <w:r>
        <w:rPr>
          <w:rFonts w:ascii="Times New Roman" w:hAnsi="Times New Roman" w:cs="Times New Roman"/>
          <w:b/>
          <w:sz w:val="28"/>
          <w:szCs w:val="28"/>
        </w:rPr>
        <w:t>ство Сибири в контексте совре</w:t>
      </w:r>
      <w:r w:rsidRPr="00B23C91">
        <w:rPr>
          <w:rFonts w:ascii="Times New Roman" w:hAnsi="Times New Roman" w:cs="Times New Roman"/>
          <w:b/>
          <w:sz w:val="28"/>
          <w:szCs w:val="28"/>
        </w:rPr>
        <w:t xml:space="preserve">менных научных исследований </w:t>
      </w:r>
      <w:r w:rsidRPr="00B23C91">
        <w:rPr>
          <w:rFonts w:ascii="Times New Roman" w:hAnsi="Times New Roman" w:cs="Times New Roman"/>
          <w:sz w:val="28"/>
          <w:szCs w:val="28"/>
        </w:rPr>
        <w:t>/ Медведев Д.А. // Актуальные проблемы культуры, искусств</w:t>
      </w:r>
      <w:r>
        <w:rPr>
          <w:rFonts w:ascii="Times New Roman" w:hAnsi="Times New Roman" w:cs="Times New Roman"/>
          <w:sz w:val="28"/>
          <w:szCs w:val="28"/>
        </w:rPr>
        <w:t>а и художественного образования</w:t>
      </w:r>
      <w:r w:rsidRPr="00B23C91">
        <w:rPr>
          <w:rFonts w:ascii="Times New Roman" w:hAnsi="Times New Roman" w:cs="Times New Roman"/>
          <w:sz w:val="28"/>
          <w:szCs w:val="28"/>
        </w:rPr>
        <w:t>:</w:t>
      </w:r>
      <w:r>
        <w:rPr>
          <w:rFonts w:ascii="Times New Roman" w:hAnsi="Times New Roman" w:cs="Times New Roman"/>
          <w:sz w:val="28"/>
          <w:szCs w:val="28"/>
        </w:rPr>
        <w:t xml:space="preserve"> сб. науч. тр. ОГИИ. — Оренбург</w:t>
      </w:r>
      <w:r w:rsidRPr="00B23C91">
        <w:rPr>
          <w:rFonts w:ascii="Times New Roman" w:hAnsi="Times New Roman" w:cs="Times New Roman"/>
          <w:sz w:val="28"/>
          <w:szCs w:val="28"/>
        </w:rPr>
        <w:t xml:space="preserve">: ОГИИ им. Л. и М. Ростроповичей, 2013. — </w:t>
      </w:r>
      <w:proofErr w:type="spellStart"/>
      <w:r w:rsidRPr="00B23C91">
        <w:rPr>
          <w:rFonts w:ascii="Times New Roman" w:hAnsi="Times New Roman" w:cs="Times New Roman"/>
          <w:sz w:val="28"/>
          <w:szCs w:val="28"/>
        </w:rPr>
        <w:t>Вып</w:t>
      </w:r>
      <w:proofErr w:type="spellEnd"/>
      <w:r w:rsidRPr="00B23C91">
        <w:rPr>
          <w:rFonts w:ascii="Times New Roman" w:hAnsi="Times New Roman" w:cs="Times New Roman"/>
          <w:sz w:val="28"/>
          <w:szCs w:val="28"/>
        </w:rPr>
        <w:t>. 14. — С. 101—11</w:t>
      </w:r>
      <w:r>
        <w:rPr>
          <w:rFonts w:ascii="Times New Roman" w:hAnsi="Times New Roman" w:cs="Times New Roman"/>
          <w:sz w:val="28"/>
          <w:szCs w:val="28"/>
        </w:rPr>
        <w:t xml:space="preserve">0. </w:t>
      </w:r>
    </w:p>
    <w:p w:rsidR="000A3BDB" w:rsidRDefault="000A3BDB" w:rsidP="000A3BDB">
      <w:pPr>
        <w:pStyle w:val="a3"/>
        <w:autoSpaceDE w:val="0"/>
        <w:autoSpaceDN w:val="0"/>
        <w:adjustRightInd w:val="0"/>
        <w:spacing w:after="0" w:line="360" w:lineRule="auto"/>
        <w:ind w:left="0" w:firstLine="567"/>
        <w:jc w:val="both"/>
        <w:rPr>
          <w:rFonts w:ascii="Times New Roman" w:hAnsi="Times New Roman" w:cs="Times New Roman"/>
          <w:sz w:val="28"/>
          <w:szCs w:val="28"/>
        </w:rPr>
      </w:pPr>
    </w:p>
    <w:p w:rsidR="000A3BDB" w:rsidRDefault="000A3BDB" w:rsidP="000A3BDB">
      <w:pPr>
        <w:pStyle w:val="a3"/>
        <w:autoSpaceDE w:val="0"/>
        <w:autoSpaceDN w:val="0"/>
        <w:adjustRightInd w:val="0"/>
        <w:spacing w:after="0" w:line="360" w:lineRule="auto"/>
        <w:ind w:left="0" w:firstLine="567"/>
        <w:jc w:val="both"/>
        <w:rPr>
          <w:rFonts w:ascii="Times New Roman" w:hAnsi="Times New Roman" w:cs="Times New Roman"/>
          <w:sz w:val="28"/>
          <w:szCs w:val="28"/>
        </w:rPr>
      </w:pPr>
      <w:r w:rsidRPr="00B23C91">
        <w:rPr>
          <w:rFonts w:ascii="Times New Roman" w:hAnsi="Times New Roman" w:cs="Times New Roman"/>
          <w:sz w:val="28"/>
          <w:szCs w:val="28"/>
        </w:rPr>
        <w:t>Обзор современной научной литературы, связанной с изучением российского баянного искусства, комп</w:t>
      </w:r>
      <w:r>
        <w:rPr>
          <w:rFonts w:ascii="Times New Roman" w:hAnsi="Times New Roman" w:cs="Times New Roman"/>
          <w:sz w:val="28"/>
          <w:szCs w:val="28"/>
        </w:rPr>
        <w:t>озиторского творчества и испол</w:t>
      </w:r>
      <w:r w:rsidRPr="00B23C91">
        <w:rPr>
          <w:rFonts w:ascii="Times New Roman" w:hAnsi="Times New Roman" w:cs="Times New Roman"/>
          <w:sz w:val="28"/>
          <w:szCs w:val="28"/>
        </w:rPr>
        <w:t>нительства на баяне в Западной и Восточной Сибири.</w:t>
      </w:r>
    </w:p>
    <w:p w:rsidR="000A3BDB" w:rsidRPr="00B23C91" w:rsidRDefault="000A3BDB" w:rsidP="000A3BDB">
      <w:pPr>
        <w:pStyle w:val="a3"/>
        <w:autoSpaceDE w:val="0"/>
        <w:autoSpaceDN w:val="0"/>
        <w:adjustRightInd w:val="0"/>
        <w:spacing w:after="0" w:line="360" w:lineRule="auto"/>
        <w:ind w:left="0" w:firstLine="567"/>
        <w:jc w:val="both"/>
        <w:rPr>
          <w:rFonts w:ascii="Times New Roman" w:hAnsi="Times New Roman" w:cs="Times New Roman"/>
          <w:b/>
          <w:sz w:val="28"/>
          <w:szCs w:val="28"/>
        </w:rPr>
      </w:pPr>
    </w:p>
    <w:p w:rsidR="000A3BDB" w:rsidRPr="00FB28C0" w:rsidRDefault="000A3BDB" w:rsidP="000A3BDB">
      <w:pPr>
        <w:pStyle w:val="a3"/>
        <w:numPr>
          <w:ilvl w:val="0"/>
          <w:numId w:val="4"/>
        </w:numPr>
        <w:autoSpaceDE w:val="0"/>
        <w:autoSpaceDN w:val="0"/>
        <w:adjustRightInd w:val="0"/>
        <w:spacing w:after="0" w:line="360" w:lineRule="auto"/>
        <w:ind w:left="0" w:firstLine="567"/>
        <w:jc w:val="both"/>
        <w:rPr>
          <w:rFonts w:ascii="Times New Roman" w:hAnsi="Times New Roman" w:cs="Times New Roman"/>
          <w:sz w:val="28"/>
          <w:szCs w:val="28"/>
        </w:rPr>
      </w:pPr>
      <w:r w:rsidRPr="00FB28C0">
        <w:rPr>
          <w:rFonts w:ascii="Times New Roman" w:hAnsi="Times New Roman" w:cs="Times New Roman"/>
          <w:b/>
          <w:sz w:val="28"/>
          <w:szCs w:val="28"/>
        </w:rPr>
        <w:t>Медведева, Л.</w:t>
      </w:r>
      <w:r>
        <w:rPr>
          <w:rFonts w:ascii="Times New Roman" w:hAnsi="Times New Roman" w:cs="Times New Roman"/>
          <w:b/>
          <w:sz w:val="28"/>
          <w:szCs w:val="28"/>
        </w:rPr>
        <w:t xml:space="preserve"> </w:t>
      </w:r>
      <w:r w:rsidRPr="00FB28C0">
        <w:rPr>
          <w:rFonts w:ascii="Times New Roman" w:hAnsi="Times New Roman" w:cs="Times New Roman"/>
          <w:b/>
          <w:sz w:val="28"/>
          <w:szCs w:val="28"/>
        </w:rPr>
        <w:t>Б. Обучение игре на балалайке: исторические и теоретико-методологические аспекты:</w:t>
      </w:r>
      <w:r>
        <w:rPr>
          <w:rFonts w:ascii="Times New Roman" w:hAnsi="Times New Roman" w:cs="Times New Roman"/>
          <w:b/>
          <w:sz w:val="28"/>
          <w:szCs w:val="28"/>
        </w:rPr>
        <w:t xml:space="preserve"> </w:t>
      </w:r>
      <w:proofErr w:type="spellStart"/>
      <w:r w:rsidRPr="00FB28C0">
        <w:rPr>
          <w:rFonts w:ascii="Times New Roman" w:hAnsi="Times New Roman" w:cs="Times New Roman"/>
          <w:sz w:val="28"/>
          <w:szCs w:val="28"/>
        </w:rPr>
        <w:t>моногр</w:t>
      </w:r>
      <w:proofErr w:type="spellEnd"/>
      <w:r w:rsidRPr="00FB28C0">
        <w:rPr>
          <w:rFonts w:ascii="Times New Roman" w:hAnsi="Times New Roman" w:cs="Times New Roman"/>
          <w:sz w:val="28"/>
          <w:szCs w:val="28"/>
        </w:rPr>
        <w:t xml:space="preserve">. / Л.Б. Медведева; </w:t>
      </w:r>
      <w:proofErr w:type="spellStart"/>
      <w:r w:rsidRPr="00FB28C0">
        <w:rPr>
          <w:rFonts w:ascii="Times New Roman" w:hAnsi="Times New Roman" w:cs="Times New Roman"/>
          <w:sz w:val="28"/>
          <w:szCs w:val="28"/>
        </w:rPr>
        <w:t>Ряз</w:t>
      </w:r>
      <w:proofErr w:type="spellEnd"/>
      <w:r w:rsidRPr="00FB28C0">
        <w:rPr>
          <w:rFonts w:ascii="Times New Roman" w:hAnsi="Times New Roman" w:cs="Times New Roman"/>
          <w:sz w:val="28"/>
          <w:szCs w:val="28"/>
        </w:rPr>
        <w:t xml:space="preserve">. муз. колледж им. Г. и А. Пироговых. — Рязань: Изд-во </w:t>
      </w:r>
      <w:proofErr w:type="spellStart"/>
      <w:r w:rsidRPr="00FB28C0">
        <w:rPr>
          <w:rFonts w:ascii="Times New Roman" w:hAnsi="Times New Roman" w:cs="Times New Roman"/>
          <w:sz w:val="28"/>
          <w:szCs w:val="28"/>
        </w:rPr>
        <w:t>Ряз</w:t>
      </w:r>
      <w:proofErr w:type="spellEnd"/>
      <w:r w:rsidRPr="00FB28C0">
        <w:rPr>
          <w:rFonts w:ascii="Times New Roman" w:hAnsi="Times New Roman" w:cs="Times New Roman"/>
          <w:sz w:val="28"/>
          <w:szCs w:val="28"/>
        </w:rPr>
        <w:t>. ин-та развития образования, 2013. — 176 с. — 500</w:t>
      </w:r>
      <w:r>
        <w:rPr>
          <w:rFonts w:ascii="Times New Roman" w:hAnsi="Times New Roman" w:cs="Times New Roman"/>
          <w:sz w:val="28"/>
          <w:szCs w:val="28"/>
        </w:rPr>
        <w:t xml:space="preserve"> экз. </w:t>
      </w:r>
    </w:p>
    <w:p w:rsidR="000A3BDB" w:rsidRDefault="000A3BDB" w:rsidP="000A3BD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0A3BDB" w:rsidRPr="00FB28C0" w:rsidRDefault="000A3BDB" w:rsidP="000A3BD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сборнике предлагаются методические разработки разных преподавателей ДШИ и ДМШ.</w:t>
      </w:r>
    </w:p>
    <w:p w:rsidR="000A3BDB" w:rsidRPr="00B23C91" w:rsidRDefault="000A3BDB" w:rsidP="000A3BDB">
      <w:pPr>
        <w:pStyle w:val="a3"/>
        <w:autoSpaceDE w:val="0"/>
        <w:autoSpaceDN w:val="0"/>
        <w:adjustRightInd w:val="0"/>
        <w:spacing w:after="0" w:line="360" w:lineRule="auto"/>
        <w:ind w:left="426"/>
        <w:jc w:val="both"/>
        <w:rPr>
          <w:rFonts w:ascii="Times New Roman" w:hAnsi="Times New Roman" w:cs="Times New Roman"/>
          <w:b/>
          <w:sz w:val="28"/>
          <w:szCs w:val="28"/>
        </w:rPr>
      </w:pPr>
    </w:p>
    <w:p w:rsidR="000A3BDB" w:rsidRPr="00B63C34" w:rsidRDefault="000A3BDB" w:rsidP="000A3BDB">
      <w:pPr>
        <w:pStyle w:val="a3"/>
        <w:autoSpaceDE w:val="0"/>
        <w:autoSpaceDN w:val="0"/>
        <w:adjustRightInd w:val="0"/>
        <w:spacing w:after="0" w:line="360" w:lineRule="auto"/>
        <w:ind w:left="420"/>
        <w:jc w:val="both"/>
        <w:rPr>
          <w:rFonts w:ascii="Times New Roman" w:hAnsi="Times New Roman" w:cs="Times New Roman"/>
          <w:sz w:val="28"/>
          <w:szCs w:val="28"/>
        </w:rPr>
      </w:pPr>
    </w:p>
    <w:p w:rsidR="000A3BDB" w:rsidRPr="00D364B0" w:rsidRDefault="000A3BDB" w:rsidP="000A3BDB">
      <w:pPr>
        <w:pStyle w:val="a3"/>
        <w:numPr>
          <w:ilvl w:val="0"/>
          <w:numId w:val="4"/>
        </w:numPr>
        <w:autoSpaceDE w:val="0"/>
        <w:autoSpaceDN w:val="0"/>
        <w:adjustRightInd w:val="0"/>
        <w:spacing w:after="0" w:line="360" w:lineRule="auto"/>
        <w:ind w:left="0" w:firstLine="567"/>
        <w:jc w:val="both"/>
        <w:rPr>
          <w:rFonts w:ascii="Times New Roman" w:hAnsi="Times New Roman" w:cs="Times New Roman"/>
          <w:sz w:val="28"/>
          <w:szCs w:val="28"/>
        </w:rPr>
      </w:pPr>
      <w:proofErr w:type="spellStart"/>
      <w:r w:rsidRPr="00D364B0">
        <w:rPr>
          <w:rFonts w:ascii="Times New Roman" w:hAnsi="Times New Roman" w:cs="Times New Roman"/>
          <w:b/>
          <w:sz w:val="28"/>
          <w:szCs w:val="28"/>
        </w:rPr>
        <w:t>Милешина</w:t>
      </w:r>
      <w:proofErr w:type="spellEnd"/>
      <w:r w:rsidRPr="00D364B0">
        <w:rPr>
          <w:rFonts w:ascii="Times New Roman" w:hAnsi="Times New Roman" w:cs="Times New Roman"/>
          <w:b/>
          <w:sz w:val="28"/>
          <w:szCs w:val="28"/>
        </w:rPr>
        <w:t>, Н. Гитары Краснощекова в Музее: (к 215-летию со дня рождения мастера)</w:t>
      </w:r>
      <w:r w:rsidRPr="00D364B0">
        <w:rPr>
          <w:rFonts w:ascii="Times New Roman" w:hAnsi="Times New Roman" w:cs="Times New Roman"/>
          <w:sz w:val="28"/>
          <w:szCs w:val="28"/>
        </w:rPr>
        <w:t xml:space="preserve"> / Нина </w:t>
      </w:r>
      <w:proofErr w:type="spellStart"/>
      <w:r w:rsidRPr="00D364B0">
        <w:rPr>
          <w:rFonts w:ascii="Times New Roman" w:hAnsi="Times New Roman" w:cs="Times New Roman"/>
          <w:sz w:val="28"/>
          <w:szCs w:val="28"/>
        </w:rPr>
        <w:t>Милешина</w:t>
      </w:r>
      <w:proofErr w:type="spellEnd"/>
      <w:r w:rsidRPr="00D364B0">
        <w:rPr>
          <w:rFonts w:ascii="Times New Roman" w:hAnsi="Times New Roman" w:cs="Times New Roman"/>
          <w:sz w:val="28"/>
          <w:szCs w:val="28"/>
        </w:rPr>
        <w:t xml:space="preserve"> // Альманах: сб. науч. тр. / </w:t>
      </w:r>
      <w:proofErr w:type="spellStart"/>
      <w:r w:rsidRPr="00D364B0">
        <w:rPr>
          <w:rFonts w:ascii="Times New Roman" w:hAnsi="Times New Roman" w:cs="Times New Roman"/>
          <w:sz w:val="28"/>
          <w:szCs w:val="28"/>
        </w:rPr>
        <w:t>Всерос</w:t>
      </w:r>
      <w:proofErr w:type="spellEnd"/>
      <w:r w:rsidRPr="00D364B0">
        <w:rPr>
          <w:rFonts w:ascii="Times New Roman" w:hAnsi="Times New Roman" w:cs="Times New Roman"/>
          <w:sz w:val="28"/>
          <w:szCs w:val="28"/>
        </w:rPr>
        <w:t>. музейное об-</w:t>
      </w:r>
      <w:proofErr w:type="spellStart"/>
      <w:r w:rsidRPr="00D364B0">
        <w:rPr>
          <w:rFonts w:ascii="Times New Roman" w:hAnsi="Times New Roman" w:cs="Times New Roman"/>
          <w:sz w:val="28"/>
          <w:szCs w:val="28"/>
        </w:rPr>
        <w:t>ние</w:t>
      </w:r>
      <w:proofErr w:type="spellEnd"/>
      <w:r w:rsidRPr="00D364B0">
        <w:rPr>
          <w:rFonts w:ascii="Times New Roman" w:hAnsi="Times New Roman" w:cs="Times New Roman"/>
          <w:sz w:val="28"/>
          <w:szCs w:val="28"/>
        </w:rPr>
        <w:t xml:space="preserve"> муз. культуры им. М.И. Глинки. — М.: Композитор, 2013. — </w:t>
      </w:r>
      <w:proofErr w:type="spellStart"/>
      <w:r w:rsidRPr="00D364B0">
        <w:rPr>
          <w:rFonts w:ascii="Times New Roman" w:hAnsi="Times New Roman" w:cs="Times New Roman"/>
          <w:sz w:val="28"/>
          <w:szCs w:val="28"/>
        </w:rPr>
        <w:t>Вып</w:t>
      </w:r>
      <w:proofErr w:type="spellEnd"/>
      <w:r w:rsidRPr="00D364B0">
        <w:rPr>
          <w:rFonts w:ascii="Times New Roman" w:hAnsi="Times New Roman" w:cs="Times New Roman"/>
          <w:sz w:val="28"/>
          <w:szCs w:val="28"/>
        </w:rPr>
        <w:t>. 4. — С. 503—510</w:t>
      </w:r>
      <w:r>
        <w:rPr>
          <w:rFonts w:ascii="Times New Roman" w:hAnsi="Times New Roman" w:cs="Times New Roman"/>
          <w:sz w:val="28"/>
          <w:szCs w:val="28"/>
        </w:rPr>
        <w:t>: ил.</w:t>
      </w:r>
    </w:p>
    <w:p w:rsidR="000A3BDB" w:rsidRDefault="000A3BDB" w:rsidP="000A3BDB">
      <w:pPr>
        <w:pStyle w:val="a3"/>
        <w:autoSpaceDE w:val="0"/>
        <w:autoSpaceDN w:val="0"/>
        <w:adjustRightInd w:val="0"/>
        <w:spacing w:after="0" w:line="360" w:lineRule="auto"/>
        <w:ind w:left="0" w:firstLine="450"/>
        <w:jc w:val="both"/>
        <w:rPr>
          <w:rFonts w:ascii="Times New Roman" w:hAnsi="Times New Roman" w:cs="Times New Roman"/>
          <w:sz w:val="28"/>
          <w:szCs w:val="28"/>
        </w:rPr>
      </w:pPr>
      <w:r w:rsidRPr="00775686">
        <w:rPr>
          <w:rFonts w:ascii="Times New Roman" w:hAnsi="Times New Roman" w:cs="Times New Roman"/>
          <w:sz w:val="28"/>
          <w:szCs w:val="28"/>
        </w:rPr>
        <w:t xml:space="preserve"> </w:t>
      </w:r>
    </w:p>
    <w:p w:rsidR="000A3BDB" w:rsidRDefault="000A3BDB" w:rsidP="000A3BDB">
      <w:pPr>
        <w:pStyle w:val="a3"/>
        <w:autoSpaceDE w:val="0"/>
        <w:autoSpaceDN w:val="0"/>
        <w:adjustRightInd w:val="0"/>
        <w:spacing w:after="0" w:line="360" w:lineRule="auto"/>
        <w:ind w:left="0" w:firstLine="450"/>
        <w:jc w:val="both"/>
        <w:rPr>
          <w:rFonts w:ascii="Times New Roman" w:hAnsi="Times New Roman" w:cs="Times New Roman"/>
          <w:sz w:val="28"/>
          <w:szCs w:val="28"/>
        </w:rPr>
      </w:pPr>
      <w:r w:rsidRPr="00775686">
        <w:rPr>
          <w:rFonts w:ascii="Times New Roman" w:hAnsi="Times New Roman" w:cs="Times New Roman"/>
          <w:sz w:val="28"/>
          <w:szCs w:val="28"/>
        </w:rPr>
        <w:t>Русский гитарный мастер И.</w:t>
      </w:r>
      <w:r>
        <w:rPr>
          <w:rFonts w:ascii="Times New Roman" w:hAnsi="Times New Roman" w:cs="Times New Roman"/>
          <w:sz w:val="28"/>
          <w:szCs w:val="28"/>
        </w:rPr>
        <w:t xml:space="preserve"> </w:t>
      </w:r>
      <w:r w:rsidRPr="00775686">
        <w:rPr>
          <w:rFonts w:ascii="Times New Roman" w:hAnsi="Times New Roman" w:cs="Times New Roman"/>
          <w:sz w:val="28"/>
          <w:szCs w:val="28"/>
        </w:rPr>
        <w:t>Я. Краснощеков (1798—1875) и его инструменты в коллекции Всероссий</w:t>
      </w:r>
      <w:r>
        <w:rPr>
          <w:rFonts w:ascii="Times New Roman" w:hAnsi="Times New Roman" w:cs="Times New Roman"/>
          <w:sz w:val="28"/>
          <w:szCs w:val="28"/>
        </w:rPr>
        <w:t>ского музейного объединения му</w:t>
      </w:r>
      <w:r w:rsidRPr="00775686">
        <w:rPr>
          <w:rFonts w:ascii="Times New Roman" w:hAnsi="Times New Roman" w:cs="Times New Roman"/>
          <w:sz w:val="28"/>
          <w:szCs w:val="28"/>
        </w:rPr>
        <w:t>зыкальной культуры им. М.И. Глинки.</w:t>
      </w:r>
    </w:p>
    <w:p w:rsidR="000A3BDB" w:rsidRDefault="000A3BDB" w:rsidP="000A3BDB">
      <w:pPr>
        <w:autoSpaceDE w:val="0"/>
        <w:autoSpaceDN w:val="0"/>
        <w:adjustRightInd w:val="0"/>
        <w:spacing w:after="0" w:line="360" w:lineRule="auto"/>
        <w:ind w:left="360"/>
        <w:jc w:val="both"/>
        <w:rPr>
          <w:rFonts w:ascii="Times New Roman" w:hAnsi="Times New Roman" w:cs="Times New Roman"/>
          <w:b/>
          <w:sz w:val="28"/>
          <w:szCs w:val="28"/>
        </w:rPr>
      </w:pPr>
    </w:p>
    <w:p w:rsidR="000A3BDB" w:rsidRPr="005F2530" w:rsidRDefault="000A3BDB" w:rsidP="000A3BDB">
      <w:pPr>
        <w:pStyle w:val="a3"/>
        <w:numPr>
          <w:ilvl w:val="0"/>
          <w:numId w:val="4"/>
        </w:numPr>
        <w:autoSpaceDE w:val="0"/>
        <w:autoSpaceDN w:val="0"/>
        <w:adjustRightInd w:val="0"/>
        <w:spacing w:after="0" w:line="360" w:lineRule="auto"/>
        <w:ind w:left="0" w:firstLine="567"/>
        <w:jc w:val="both"/>
        <w:rPr>
          <w:rFonts w:ascii="Times New Roman" w:hAnsi="Times New Roman" w:cs="Times New Roman"/>
          <w:b/>
          <w:sz w:val="28"/>
          <w:szCs w:val="28"/>
        </w:rPr>
      </w:pPr>
      <w:proofErr w:type="spellStart"/>
      <w:r w:rsidRPr="005F2530">
        <w:rPr>
          <w:rFonts w:ascii="Times New Roman" w:hAnsi="Times New Roman" w:cs="Times New Roman"/>
          <w:b/>
          <w:sz w:val="28"/>
          <w:szCs w:val="28"/>
        </w:rPr>
        <w:t>Минёнок</w:t>
      </w:r>
      <w:proofErr w:type="spellEnd"/>
      <w:r w:rsidRPr="005F2530">
        <w:rPr>
          <w:rFonts w:ascii="Times New Roman" w:hAnsi="Times New Roman" w:cs="Times New Roman"/>
          <w:b/>
          <w:sz w:val="28"/>
          <w:szCs w:val="28"/>
        </w:rPr>
        <w:t>, А.</w:t>
      </w:r>
      <w:r>
        <w:rPr>
          <w:rFonts w:ascii="Times New Roman" w:hAnsi="Times New Roman" w:cs="Times New Roman"/>
          <w:b/>
          <w:sz w:val="28"/>
          <w:szCs w:val="28"/>
        </w:rPr>
        <w:t xml:space="preserve"> </w:t>
      </w:r>
      <w:r w:rsidRPr="005F2530">
        <w:rPr>
          <w:rFonts w:ascii="Times New Roman" w:hAnsi="Times New Roman" w:cs="Times New Roman"/>
          <w:b/>
          <w:sz w:val="28"/>
          <w:szCs w:val="28"/>
        </w:rPr>
        <w:t>Л. О сущностных особенностях феномена баянной школы</w:t>
      </w:r>
      <w:r w:rsidRPr="005F2530">
        <w:rPr>
          <w:rFonts w:ascii="Times New Roman" w:hAnsi="Times New Roman" w:cs="Times New Roman"/>
          <w:sz w:val="28"/>
          <w:szCs w:val="28"/>
        </w:rPr>
        <w:t xml:space="preserve"> / А.Л. </w:t>
      </w:r>
      <w:proofErr w:type="spellStart"/>
      <w:r w:rsidRPr="005F2530">
        <w:rPr>
          <w:rFonts w:ascii="Times New Roman" w:hAnsi="Times New Roman" w:cs="Times New Roman"/>
          <w:sz w:val="28"/>
          <w:szCs w:val="28"/>
        </w:rPr>
        <w:t>Минёнок</w:t>
      </w:r>
      <w:proofErr w:type="spellEnd"/>
      <w:r w:rsidRPr="005F2530">
        <w:rPr>
          <w:rFonts w:ascii="Times New Roman" w:hAnsi="Times New Roman" w:cs="Times New Roman"/>
          <w:sz w:val="28"/>
          <w:szCs w:val="28"/>
        </w:rPr>
        <w:t xml:space="preserve"> // Культура Дальнего Востока России и стран АТР: Восток — Запад: материалы науч. </w:t>
      </w:r>
      <w:proofErr w:type="spellStart"/>
      <w:r w:rsidRPr="005F2530">
        <w:rPr>
          <w:rFonts w:ascii="Times New Roman" w:hAnsi="Times New Roman" w:cs="Times New Roman"/>
          <w:sz w:val="28"/>
          <w:szCs w:val="28"/>
        </w:rPr>
        <w:t>конф</w:t>
      </w:r>
      <w:proofErr w:type="spellEnd"/>
      <w:r w:rsidRPr="005F2530">
        <w:rPr>
          <w:rFonts w:ascii="Times New Roman" w:hAnsi="Times New Roman" w:cs="Times New Roman"/>
          <w:sz w:val="28"/>
          <w:szCs w:val="28"/>
        </w:rPr>
        <w:t xml:space="preserve">. Владивосток, 27—28 апр. 2011 г., 5 дек. 2012 г. / </w:t>
      </w:r>
      <w:proofErr w:type="spellStart"/>
      <w:r w:rsidRPr="005F2530">
        <w:rPr>
          <w:rFonts w:ascii="Times New Roman" w:hAnsi="Times New Roman" w:cs="Times New Roman"/>
          <w:sz w:val="28"/>
          <w:szCs w:val="28"/>
        </w:rPr>
        <w:t>Дальневост</w:t>
      </w:r>
      <w:proofErr w:type="spellEnd"/>
      <w:r w:rsidRPr="005F2530">
        <w:rPr>
          <w:rFonts w:ascii="Times New Roman" w:hAnsi="Times New Roman" w:cs="Times New Roman"/>
          <w:sz w:val="28"/>
          <w:szCs w:val="28"/>
        </w:rPr>
        <w:t xml:space="preserve">. гос. акад. искусств. — Владивосток: РИО ДВГАИ, 2013. — </w:t>
      </w:r>
      <w:proofErr w:type="spellStart"/>
      <w:r w:rsidRPr="005F2530">
        <w:rPr>
          <w:rFonts w:ascii="Times New Roman" w:hAnsi="Times New Roman" w:cs="Times New Roman"/>
          <w:sz w:val="28"/>
          <w:szCs w:val="28"/>
        </w:rPr>
        <w:t>Вып</w:t>
      </w:r>
      <w:proofErr w:type="spellEnd"/>
      <w:r w:rsidRPr="005F2530">
        <w:rPr>
          <w:rFonts w:ascii="Times New Roman" w:hAnsi="Times New Roman" w:cs="Times New Roman"/>
          <w:sz w:val="28"/>
          <w:szCs w:val="28"/>
        </w:rPr>
        <w:t>. 18, 19. — С. 207—2</w:t>
      </w:r>
      <w:r>
        <w:rPr>
          <w:rFonts w:ascii="Times New Roman" w:hAnsi="Times New Roman" w:cs="Times New Roman"/>
          <w:sz w:val="28"/>
          <w:szCs w:val="28"/>
        </w:rPr>
        <w:t xml:space="preserve">09. </w:t>
      </w:r>
    </w:p>
    <w:p w:rsidR="000A3BDB" w:rsidRDefault="000A3BDB" w:rsidP="000A3BDB">
      <w:pPr>
        <w:pStyle w:val="a3"/>
        <w:autoSpaceDE w:val="0"/>
        <w:autoSpaceDN w:val="0"/>
        <w:adjustRightInd w:val="0"/>
        <w:spacing w:after="0" w:line="360" w:lineRule="auto"/>
        <w:ind w:left="426"/>
        <w:jc w:val="both"/>
        <w:rPr>
          <w:rFonts w:ascii="Times New Roman" w:hAnsi="Times New Roman" w:cs="Times New Roman"/>
          <w:sz w:val="28"/>
          <w:szCs w:val="28"/>
        </w:rPr>
      </w:pPr>
    </w:p>
    <w:p w:rsidR="000A3BDB" w:rsidRDefault="000A3BDB" w:rsidP="000A3BDB">
      <w:pPr>
        <w:pStyle w:val="a3"/>
        <w:autoSpaceDE w:val="0"/>
        <w:autoSpaceDN w:val="0"/>
        <w:adjustRightInd w:val="0"/>
        <w:spacing w:after="0" w:line="360" w:lineRule="auto"/>
        <w:ind w:left="426"/>
        <w:jc w:val="both"/>
        <w:rPr>
          <w:rFonts w:ascii="Times New Roman" w:hAnsi="Times New Roman" w:cs="Times New Roman"/>
          <w:sz w:val="28"/>
          <w:szCs w:val="28"/>
        </w:rPr>
      </w:pPr>
      <w:r w:rsidRPr="008C0728">
        <w:rPr>
          <w:rFonts w:ascii="Times New Roman" w:hAnsi="Times New Roman" w:cs="Times New Roman"/>
          <w:sz w:val="28"/>
          <w:szCs w:val="28"/>
        </w:rPr>
        <w:t>Специфические черты и основные типы баянных школ.</w:t>
      </w:r>
    </w:p>
    <w:p w:rsidR="000A3BDB" w:rsidRDefault="000A3BDB" w:rsidP="000A3BDB">
      <w:pPr>
        <w:pStyle w:val="a3"/>
        <w:autoSpaceDE w:val="0"/>
        <w:autoSpaceDN w:val="0"/>
        <w:adjustRightInd w:val="0"/>
        <w:spacing w:after="0" w:line="360" w:lineRule="auto"/>
        <w:ind w:left="426"/>
        <w:jc w:val="both"/>
        <w:rPr>
          <w:rFonts w:ascii="Times New Roman" w:hAnsi="Times New Roman" w:cs="Times New Roman"/>
          <w:sz w:val="28"/>
          <w:szCs w:val="28"/>
        </w:rPr>
      </w:pPr>
    </w:p>
    <w:p w:rsidR="000A3BDB" w:rsidRPr="009E61BA" w:rsidRDefault="000A3BDB" w:rsidP="000A3BDB">
      <w:pPr>
        <w:pStyle w:val="a3"/>
        <w:numPr>
          <w:ilvl w:val="0"/>
          <w:numId w:val="4"/>
        </w:numPr>
        <w:autoSpaceDE w:val="0"/>
        <w:autoSpaceDN w:val="0"/>
        <w:adjustRightInd w:val="0"/>
        <w:spacing w:after="0" w:line="36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sidRPr="009E61BA">
        <w:rPr>
          <w:rFonts w:ascii="Times New Roman" w:hAnsi="Times New Roman" w:cs="Times New Roman"/>
          <w:b/>
          <w:sz w:val="28"/>
          <w:szCs w:val="28"/>
        </w:rPr>
        <w:t>Миронюк</w:t>
      </w:r>
      <w:proofErr w:type="spellEnd"/>
      <w:r w:rsidRPr="009E61BA">
        <w:rPr>
          <w:rFonts w:ascii="Times New Roman" w:hAnsi="Times New Roman" w:cs="Times New Roman"/>
          <w:b/>
          <w:sz w:val="28"/>
          <w:szCs w:val="28"/>
        </w:rPr>
        <w:t>, А.</w:t>
      </w:r>
      <w:r>
        <w:rPr>
          <w:rFonts w:ascii="Times New Roman" w:hAnsi="Times New Roman" w:cs="Times New Roman"/>
          <w:b/>
          <w:sz w:val="28"/>
          <w:szCs w:val="28"/>
        </w:rPr>
        <w:t xml:space="preserve"> </w:t>
      </w:r>
      <w:r w:rsidRPr="009E61BA">
        <w:rPr>
          <w:rFonts w:ascii="Times New Roman" w:hAnsi="Times New Roman" w:cs="Times New Roman"/>
          <w:b/>
          <w:sz w:val="28"/>
          <w:szCs w:val="28"/>
        </w:rPr>
        <w:t xml:space="preserve">Н. Специфика организации музыкального </w:t>
      </w:r>
      <w:proofErr w:type="spellStart"/>
      <w:r w:rsidRPr="009E61BA">
        <w:rPr>
          <w:rFonts w:ascii="Times New Roman" w:hAnsi="Times New Roman" w:cs="Times New Roman"/>
          <w:b/>
          <w:sz w:val="28"/>
          <w:szCs w:val="28"/>
        </w:rPr>
        <w:t>обуче</w:t>
      </w:r>
      <w:proofErr w:type="spellEnd"/>
      <w:r w:rsidRPr="009E61BA">
        <w:rPr>
          <w:rFonts w:ascii="Times New Roman" w:hAnsi="Times New Roman" w:cs="Times New Roman"/>
          <w:b/>
          <w:sz w:val="28"/>
          <w:szCs w:val="28"/>
        </w:rPr>
        <w:t xml:space="preserve">-  </w:t>
      </w:r>
      <w:proofErr w:type="spellStart"/>
      <w:r w:rsidRPr="009E61BA">
        <w:rPr>
          <w:rFonts w:ascii="Times New Roman" w:hAnsi="Times New Roman" w:cs="Times New Roman"/>
          <w:b/>
          <w:sz w:val="28"/>
          <w:szCs w:val="28"/>
        </w:rPr>
        <w:t>ния</w:t>
      </w:r>
      <w:proofErr w:type="spellEnd"/>
      <w:r w:rsidRPr="009E61BA">
        <w:rPr>
          <w:rFonts w:ascii="Times New Roman" w:hAnsi="Times New Roman" w:cs="Times New Roman"/>
          <w:b/>
          <w:sz w:val="28"/>
          <w:szCs w:val="28"/>
        </w:rPr>
        <w:t xml:space="preserve"> в учреждениях дополнительного образования</w:t>
      </w:r>
      <w:r w:rsidRPr="009E61BA">
        <w:rPr>
          <w:rFonts w:ascii="Times New Roman" w:hAnsi="Times New Roman" w:cs="Times New Roman"/>
          <w:sz w:val="28"/>
          <w:szCs w:val="28"/>
        </w:rPr>
        <w:t xml:space="preserve"> / А.Н. </w:t>
      </w:r>
      <w:proofErr w:type="spellStart"/>
      <w:r w:rsidRPr="009E61BA">
        <w:rPr>
          <w:rFonts w:ascii="Times New Roman" w:hAnsi="Times New Roman" w:cs="Times New Roman"/>
          <w:sz w:val="28"/>
          <w:szCs w:val="28"/>
        </w:rPr>
        <w:t>Миронюк</w:t>
      </w:r>
      <w:proofErr w:type="spellEnd"/>
      <w:r w:rsidRPr="009E61BA">
        <w:rPr>
          <w:rFonts w:ascii="Times New Roman" w:hAnsi="Times New Roman" w:cs="Times New Roman"/>
          <w:sz w:val="28"/>
          <w:szCs w:val="28"/>
        </w:rPr>
        <w:t xml:space="preserve"> // Актуальные проблемы психологии в образовании: материалы   </w:t>
      </w:r>
      <w:proofErr w:type="spellStart"/>
      <w:r w:rsidRPr="009E61BA">
        <w:rPr>
          <w:rFonts w:ascii="Times New Roman" w:hAnsi="Times New Roman" w:cs="Times New Roman"/>
          <w:sz w:val="28"/>
          <w:szCs w:val="28"/>
        </w:rPr>
        <w:t>Всерос</w:t>
      </w:r>
      <w:proofErr w:type="spellEnd"/>
      <w:r w:rsidRPr="009E61BA">
        <w:rPr>
          <w:rFonts w:ascii="Times New Roman" w:hAnsi="Times New Roman" w:cs="Times New Roman"/>
          <w:sz w:val="28"/>
          <w:szCs w:val="28"/>
        </w:rPr>
        <w:t xml:space="preserve">.  </w:t>
      </w:r>
      <w:r w:rsidRPr="009E61BA">
        <w:rPr>
          <w:rFonts w:ascii="Times New Roman" w:hAnsi="Times New Roman" w:cs="Times New Roman"/>
          <w:sz w:val="28"/>
          <w:szCs w:val="28"/>
        </w:rPr>
        <w:lastRenderedPageBreak/>
        <w:t>науч.-</w:t>
      </w:r>
      <w:proofErr w:type="spellStart"/>
      <w:r w:rsidRPr="009E61BA">
        <w:rPr>
          <w:rFonts w:ascii="Times New Roman" w:hAnsi="Times New Roman" w:cs="Times New Roman"/>
          <w:sz w:val="28"/>
          <w:szCs w:val="28"/>
        </w:rPr>
        <w:t>практ</w:t>
      </w:r>
      <w:proofErr w:type="spellEnd"/>
      <w:r w:rsidRPr="009E61BA">
        <w:rPr>
          <w:rFonts w:ascii="Times New Roman" w:hAnsi="Times New Roman" w:cs="Times New Roman"/>
          <w:sz w:val="28"/>
          <w:szCs w:val="28"/>
        </w:rPr>
        <w:t xml:space="preserve">. </w:t>
      </w:r>
      <w:proofErr w:type="spellStart"/>
      <w:r w:rsidRPr="009E61BA">
        <w:rPr>
          <w:rFonts w:ascii="Times New Roman" w:hAnsi="Times New Roman" w:cs="Times New Roman"/>
          <w:sz w:val="28"/>
          <w:szCs w:val="28"/>
        </w:rPr>
        <w:t>конф</w:t>
      </w:r>
      <w:proofErr w:type="spellEnd"/>
      <w:r w:rsidRPr="009E61BA">
        <w:rPr>
          <w:rFonts w:ascii="Times New Roman" w:hAnsi="Times New Roman" w:cs="Times New Roman"/>
          <w:sz w:val="28"/>
          <w:szCs w:val="28"/>
        </w:rPr>
        <w:t xml:space="preserve">. с </w:t>
      </w:r>
      <w:proofErr w:type="spellStart"/>
      <w:r w:rsidRPr="009E61BA">
        <w:rPr>
          <w:rFonts w:ascii="Times New Roman" w:hAnsi="Times New Roman" w:cs="Times New Roman"/>
          <w:sz w:val="28"/>
          <w:szCs w:val="28"/>
        </w:rPr>
        <w:t>междунар</w:t>
      </w:r>
      <w:proofErr w:type="spellEnd"/>
      <w:r w:rsidRPr="009E61BA">
        <w:rPr>
          <w:rFonts w:ascii="Times New Roman" w:hAnsi="Times New Roman" w:cs="Times New Roman"/>
          <w:sz w:val="28"/>
          <w:szCs w:val="28"/>
        </w:rPr>
        <w:t xml:space="preserve">. участием, 2—4 апр. 2012 г. / </w:t>
      </w:r>
      <w:proofErr w:type="spellStart"/>
      <w:r w:rsidRPr="009E61BA">
        <w:rPr>
          <w:rFonts w:ascii="Times New Roman" w:hAnsi="Times New Roman" w:cs="Times New Roman"/>
          <w:sz w:val="28"/>
          <w:szCs w:val="28"/>
        </w:rPr>
        <w:t>Мурм</w:t>
      </w:r>
      <w:proofErr w:type="spellEnd"/>
      <w:r w:rsidRPr="009E61BA">
        <w:rPr>
          <w:rFonts w:ascii="Times New Roman" w:hAnsi="Times New Roman" w:cs="Times New Roman"/>
          <w:sz w:val="28"/>
          <w:szCs w:val="28"/>
        </w:rPr>
        <w:t xml:space="preserve">. гос. </w:t>
      </w:r>
      <w:proofErr w:type="spellStart"/>
      <w:r w:rsidRPr="009E61BA">
        <w:rPr>
          <w:rFonts w:ascii="Times New Roman" w:hAnsi="Times New Roman" w:cs="Times New Roman"/>
          <w:sz w:val="28"/>
          <w:szCs w:val="28"/>
        </w:rPr>
        <w:t>гуманит</w:t>
      </w:r>
      <w:proofErr w:type="spellEnd"/>
      <w:r w:rsidRPr="009E61BA">
        <w:rPr>
          <w:rFonts w:ascii="Times New Roman" w:hAnsi="Times New Roman" w:cs="Times New Roman"/>
          <w:sz w:val="28"/>
          <w:szCs w:val="28"/>
        </w:rPr>
        <w:t>. ун-т. — Мурманск: МГГУ, 2013. — Т. 1. — С. 161</w:t>
      </w:r>
      <w:r>
        <w:rPr>
          <w:rFonts w:ascii="Times New Roman" w:hAnsi="Times New Roman" w:cs="Times New Roman"/>
          <w:sz w:val="28"/>
          <w:szCs w:val="28"/>
        </w:rPr>
        <w:t xml:space="preserve">—166. </w:t>
      </w:r>
    </w:p>
    <w:p w:rsidR="000A3BDB" w:rsidRDefault="000A3BDB" w:rsidP="000A3BDB">
      <w:pPr>
        <w:pStyle w:val="a3"/>
        <w:autoSpaceDE w:val="0"/>
        <w:autoSpaceDN w:val="0"/>
        <w:adjustRightInd w:val="0"/>
        <w:spacing w:after="0" w:line="360" w:lineRule="auto"/>
        <w:ind w:left="0" w:firstLine="360"/>
        <w:jc w:val="both"/>
        <w:rPr>
          <w:rFonts w:ascii="Times New Roman" w:hAnsi="Times New Roman" w:cs="Times New Roman"/>
          <w:sz w:val="28"/>
          <w:szCs w:val="28"/>
        </w:rPr>
      </w:pPr>
    </w:p>
    <w:p w:rsidR="000A3BDB" w:rsidRDefault="000A3BDB" w:rsidP="000A3BDB">
      <w:pPr>
        <w:pStyle w:val="a3"/>
        <w:autoSpaceDE w:val="0"/>
        <w:autoSpaceDN w:val="0"/>
        <w:adjustRightInd w:val="0"/>
        <w:spacing w:after="0" w:line="360" w:lineRule="auto"/>
        <w:ind w:left="0" w:firstLine="360"/>
        <w:jc w:val="both"/>
        <w:rPr>
          <w:rFonts w:ascii="Times New Roman" w:hAnsi="Times New Roman" w:cs="Times New Roman"/>
          <w:sz w:val="28"/>
          <w:szCs w:val="28"/>
        </w:rPr>
      </w:pPr>
      <w:r w:rsidRPr="00EB7343">
        <w:rPr>
          <w:rFonts w:ascii="Times New Roman" w:hAnsi="Times New Roman" w:cs="Times New Roman"/>
          <w:sz w:val="28"/>
          <w:szCs w:val="28"/>
        </w:rPr>
        <w:t>Дополнительное музыкальное образ</w:t>
      </w:r>
      <w:r>
        <w:rPr>
          <w:rFonts w:ascii="Times New Roman" w:hAnsi="Times New Roman" w:cs="Times New Roman"/>
          <w:sz w:val="28"/>
          <w:szCs w:val="28"/>
        </w:rPr>
        <w:t>ование. Особенности его органи</w:t>
      </w:r>
      <w:r w:rsidRPr="00EB7343">
        <w:rPr>
          <w:rFonts w:ascii="Times New Roman" w:hAnsi="Times New Roman" w:cs="Times New Roman"/>
          <w:sz w:val="28"/>
          <w:szCs w:val="28"/>
        </w:rPr>
        <w:t>зации в учреждениях дополнительного образования. Детские школы искусств. Учебно-воспитательные комплексы.</w:t>
      </w:r>
    </w:p>
    <w:p w:rsidR="000A3BDB" w:rsidRDefault="000A3BDB" w:rsidP="000A3BDB">
      <w:pPr>
        <w:pStyle w:val="a3"/>
        <w:autoSpaceDE w:val="0"/>
        <w:autoSpaceDN w:val="0"/>
        <w:adjustRightInd w:val="0"/>
        <w:spacing w:after="0" w:line="360" w:lineRule="auto"/>
        <w:ind w:left="0" w:firstLine="360"/>
        <w:jc w:val="both"/>
        <w:rPr>
          <w:rFonts w:ascii="Times New Roman" w:hAnsi="Times New Roman" w:cs="Times New Roman"/>
          <w:sz w:val="28"/>
          <w:szCs w:val="28"/>
        </w:rPr>
      </w:pPr>
    </w:p>
    <w:p w:rsidR="000A3BDB" w:rsidRPr="00EB44CD" w:rsidRDefault="000A3BDB" w:rsidP="000A3BDB">
      <w:pPr>
        <w:pStyle w:val="a3"/>
        <w:numPr>
          <w:ilvl w:val="0"/>
          <w:numId w:val="4"/>
        </w:numPr>
        <w:autoSpaceDE w:val="0"/>
        <w:autoSpaceDN w:val="0"/>
        <w:adjustRightInd w:val="0"/>
        <w:spacing w:after="0" w:line="36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sidRPr="00071A29">
        <w:rPr>
          <w:rFonts w:ascii="Times New Roman" w:hAnsi="Times New Roman" w:cs="Times New Roman"/>
          <w:b/>
          <w:sz w:val="28"/>
          <w:szCs w:val="28"/>
        </w:rPr>
        <w:t>Надеева</w:t>
      </w:r>
      <w:proofErr w:type="spellEnd"/>
      <w:r w:rsidRPr="00071A29">
        <w:rPr>
          <w:rFonts w:ascii="Times New Roman" w:hAnsi="Times New Roman" w:cs="Times New Roman"/>
          <w:b/>
          <w:sz w:val="28"/>
          <w:szCs w:val="28"/>
        </w:rPr>
        <w:t>, Т.</w:t>
      </w:r>
      <w:r>
        <w:rPr>
          <w:rFonts w:ascii="Times New Roman" w:hAnsi="Times New Roman" w:cs="Times New Roman"/>
          <w:b/>
          <w:sz w:val="28"/>
          <w:szCs w:val="28"/>
        </w:rPr>
        <w:t xml:space="preserve"> </w:t>
      </w:r>
      <w:r w:rsidRPr="00071A29">
        <w:rPr>
          <w:rFonts w:ascii="Times New Roman" w:hAnsi="Times New Roman" w:cs="Times New Roman"/>
          <w:b/>
          <w:sz w:val="28"/>
          <w:szCs w:val="28"/>
        </w:rPr>
        <w:t>А. К вопросу о музыкальном образовании в детской музыкальной школе Республики Коми</w:t>
      </w:r>
      <w:r w:rsidRPr="00071A29">
        <w:rPr>
          <w:rFonts w:ascii="Times New Roman" w:hAnsi="Times New Roman" w:cs="Times New Roman"/>
          <w:sz w:val="28"/>
          <w:szCs w:val="28"/>
        </w:rPr>
        <w:t xml:space="preserve"> / Т.А. </w:t>
      </w:r>
      <w:proofErr w:type="spellStart"/>
      <w:r w:rsidRPr="00071A29">
        <w:rPr>
          <w:rFonts w:ascii="Times New Roman" w:hAnsi="Times New Roman" w:cs="Times New Roman"/>
          <w:sz w:val="28"/>
          <w:szCs w:val="28"/>
        </w:rPr>
        <w:t>Надеева</w:t>
      </w:r>
      <w:proofErr w:type="spellEnd"/>
      <w:r w:rsidRPr="00071A29">
        <w:rPr>
          <w:rFonts w:ascii="Times New Roman" w:hAnsi="Times New Roman" w:cs="Times New Roman"/>
          <w:sz w:val="28"/>
          <w:szCs w:val="28"/>
        </w:rPr>
        <w:t xml:space="preserve"> // Проблемы школ</w:t>
      </w:r>
      <w:r>
        <w:rPr>
          <w:rFonts w:ascii="Times New Roman" w:hAnsi="Times New Roman" w:cs="Times New Roman"/>
          <w:sz w:val="28"/>
          <w:szCs w:val="28"/>
        </w:rPr>
        <w:t>ьного и дошкольного образования</w:t>
      </w:r>
      <w:r w:rsidRPr="00071A29">
        <w:rPr>
          <w:rFonts w:ascii="Times New Roman" w:hAnsi="Times New Roman" w:cs="Times New Roman"/>
          <w:sz w:val="28"/>
          <w:szCs w:val="28"/>
        </w:rPr>
        <w:t xml:space="preserve">: материалы IV регион. науч.- </w:t>
      </w:r>
      <w:proofErr w:type="spellStart"/>
      <w:r w:rsidRPr="00071A29">
        <w:rPr>
          <w:rFonts w:ascii="Times New Roman" w:hAnsi="Times New Roman" w:cs="Times New Roman"/>
          <w:sz w:val="28"/>
          <w:szCs w:val="28"/>
        </w:rPr>
        <w:t>практ</w:t>
      </w:r>
      <w:proofErr w:type="spellEnd"/>
      <w:r w:rsidRPr="00071A29">
        <w:rPr>
          <w:rFonts w:ascii="Times New Roman" w:hAnsi="Times New Roman" w:cs="Times New Roman"/>
          <w:sz w:val="28"/>
          <w:szCs w:val="28"/>
        </w:rPr>
        <w:t>. семинара "Достижения науки и практики — в деят</w:t>
      </w:r>
      <w:r>
        <w:rPr>
          <w:rFonts w:ascii="Times New Roman" w:hAnsi="Times New Roman" w:cs="Times New Roman"/>
          <w:sz w:val="28"/>
          <w:szCs w:val="28"/>
        </w:rPr>
        <w:t xml:space="preserve">ельность </w:t>
      </w:r>
      <w:proofErr w:type="spellStart"/>
      <w:r>
        <w:rPr>
          <w:rFonts w:ascii="Times New Roman" w:hAnsi="Times New Roman" w:cs="Times New Roman"/>
          <w:sz w:val="28"/>
          <w:szCs w:val="28"/>
        </w:rPr>
        <w:t>образоват</w:t>
      </w:r>
      <w:proofErr w:type="spellEnd"/>
      <w:r>
        <w:rPr>
          <w:rFonts w:ascii="Times New Roman" w:hAnsi="Times New Roman" w:cs="Times New Roman"/>
          <w:sz w:val="28"/>
          <w:szCs w:val="28"/>
        </w:rPr>
        <w:t>. учреждений"</w:t>
      </w:r>
      <w:r w:rsidRPr="00071A29">
        <w:rPr>
          <w:rFonts w:ascii="Times New Roman" w:hAnsi="Times New Roman" w:cs="Times New Roman"/>
          <w:sz w:val="28"/>
          <w:szCs w:val="28"/>
        </w:rPr>
        <w:t>: Моя малая роди</w:t>
      </w:r>
      <w:r>
        <w:rPr>
          <w:rFonts w:ascii="Times New Roman" w:hAnsi="Times New Roman" w:cs="Times New Roman"/>
          <w:sz w:val="28"/>
          <w:szCs w:val="28"/>
        </w:rPr>
        <w:t>на</w:t>
      </w:r>
      <w:r w:rsidRPr="00071A29">
        <w:rPr>
          <w:rFonts w:ascii="Times New Roman" w:hAnsi="Times New Roman" w:cs="Times New Roman"/>
          <w:sz w:val="28"/>
          <w:szCs w:val="28"/>
        </w:rPr>
        <w:t xml:space="preserve">: материалы II </w:t>
      </w:r>
      <w:proofErr w:type="spellStart"/>
      <w:r w:rsidRPr="00071A29">
        <w:rPr>
          <w:rFonts w:ascii="Times New Roman" w:hAnsi="Times New Roman" w:cs="Times New Roman"/>
          <w:sz w:val="28"/>
          <w:szCs w:val="28"/>
        </w:rPr>
        <w:t>ре</w:t>
      </w:r>
      <w:r>
        <w:rPr>
          <w:rFonts w:ascii="Times New Roman" w:hAnsi="Times New Roman" w:cs="Times New Roman"/>
          <w:sz w:val="28"/>
          <w:szCs w:val="28"/>
        </w:rPr>
        <w:t>сп</w:t>
      </w:r>
      <w:proofErr w:type="spellEnd"/>
      <w:r>
        <w:rPr>
          <w:rFonts w:ascii="Times New Roman" w:hAnsi="Times New Roman" w:cs="Times New Roman"/>
          <w:sz w:val="28"/>
          <w:szCs w:val="28"/>
        </w:rPr>
        <w:t>. науч.-</w:t>
      </w:r>
      <w:proofErr w:type="spellStart"/>
      <w:r>
        <w:rPr>
          <w:rFonts w:ascii="Times New Roman" w:hAnsi="Times New Roman" w:cs="Times New Roman"/>
          <w:sz w:val="28"/>
          <w:szCs w:val="28"/>
        </w:rPr>
        <w:t>практ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конф</w:t>
      </w:r>
      <w:proofErr w:type="spellEnd"/>
      <w:r>
        <w:rPr>
          <w:rFonts w:ascii="Times New Roman" w:hAnsi="Times New Roman" w:cs="Times New Roman"/>
          <w:sz w:val="28"/>
          <w:szCs w:val="28"/>
        </w:rPr>
        <w:t>. — Глазов</w:t>
      </w:r>
      <w:r w:rsidRPr="00071A29">
        <w:rPr>
          <w:rFonts w:ascii="Times New Roman" w:hAnsi="Times New Roman" w:cs="Times New Roman"/>
          <w:sz w:val="28"/>
          <w:szCs w:val="28"/>
        </w:rPr>
        <w:t xml:space="preserve">: Глаз. гос. </w:t>
      </w:r>
      <w:proofErr w:type="spellStart"/>
      <w:r w:rsidRPr="00071A29">
        <w:rPr>
          <w:rFonts w:ascii="Times New Roman" w:hAnsi="Times New Roman" w:cs="Times New Roman"/>
          <w:sz w:val="28"/>
          <w:szCs w:val="28"/>
        </w:rPr>
        <w:t>пед</w:t>
      </w:r>
      <w:proofErr w:type="spellEnd"/>
      <w:r w:rsidRPr="00071A29">
        <w:rPr>
          <w:rFonts w:ascii="Times New Roman" w:hAnsi="Times New Roman" w:cs="Times New Roman"/>
          <w:sz w:val="28"/>
          <w:szCs w:val="28"/>
        </w:rPr>
        <w:t xml:space="preserve">. </w:t>
      </w:r>
      <w:r>
        <w:rPr>
          <w:rFonts w:ascii="Times New Roman" w:hAnsi="Times New Roman" w:cs="Times New Roman"/>
          <w:sz w:val="28"/>
          <w:szCs w:val="28"/>
        </w:rPr>
        <w:t xml:space="preserve">ин-т, 2013. — С. 27—28. </w:t>
      </w:r>
    </w:p>
    <w:p w:rsidR="000A3BDB" w:rsidRDefault="000A3BDB" w:rsidP="000A3BDB">
      <w:pPr>
        <w:pStyle w:val="a3"/>
        <w:autoSpaceDE w:val="0"/>
        <w:autoSpaceDN w:val="0"/>
        <w:adjustRightInd w:val="0"/>
        <w:spacing w:after="0" w:line="360" w:lineRule="auto"/>
        <w:ind w:left="0" w:firstLine="360"/>
        <w:jc w:val="both"/>
        <w:rPr>
          <w:rFonts w:ascii="Times New Roman" w:hAnsi="Times New Roman" w:cs="Times New Roman"/>
          <w:sz w:val="28"/>
          <w:szCs w:val="28"/>
        </w:rPr>
      </w:pPr>
    </w:p>
    <w:p w:rsidR="000A3BDB" w:rsidRPr="00EB44CD" w:rsidRDefault="000A3BDB" w:rsidP="000A3BDB">
      <w:pPr>
        <w:pStyle w:val="a3"/>
        <w:autoSpaceDE w:val="0"/>
        <w:autoSpaceDN w:val="0"/>
        <w:adjustRightInd w:val="0"/>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Материалы статьи для ознакомления с опытом работы преподавателей ДМШ Республики Коми.</w:t>
      </w:r>
    </w:p>
    <w:p w:rsidR="000A3BDB" w:rsidRPr="00071A29" w:rsidRDefault="000A3BDB" w:rsidP="000A3BDB">
      <w:pPr>
        <w:pStyle w:val="a3"/>
        <w:autoSpaceDE w:val="0"/>
        <w:autoSpaceDN w:val="0"/>
        <w:adjustRightInd w:val="0"/>
        <w:spacing w:after="0" w:line="360" w:lineRule="auto"/>
        <w:ind w:left="360"/>
        <w:jc w:val="both"/>
        <w:rPr>
          <w:rFonts w:ascii="Times New Roman" w:hAnsi="Times New Roman" w:cs="Times New Roman"/>
          <w:b/>
          <w:sz w:val="28"/>
          <w:szCs w:val="28"/>
        </w:rPr>
      </w:pPr>
    </w:p>
    <w:p w:rsidR="000A3BDB" w:rsidRDefault="000A3BDB" w:rsidP="000A3BDB">
      <w:pPr>
        <w:pStyle w:val="a3"/>
        <w:numPr>
          <w:ilvl w:val="0"/>
          <w:numId w:val="4"/>
        </w:numPr>
        <w:autoSpaceDE w:val="0"/>
        <w:autoSpaceDN w:val="0"/>
        <w:adjustRightInd w:val="0"/>
        <w:spacing w:after="0" w:line="360" w:lineRule="auto"/>
        <w:ind w:left="0" w:firstLine="567"/>
        <w:jc w:val="both"/>
        <w:rPr>
          <w:rFonts w:ascii="Times New Roman" w:hAnsi="Times New Roman" w:cs="Times New Roman"/>
          <w:sz w:val="28"/>
          <w:szCs w:val="28"/>
        </w:rPr>
      </w:pPr>
      <w:r>
        <w:rPr>
          <w:rFonts w:ascii="Times New Roman" w:hAnsi="Times New Roman" w:cs="Times New Roman"/>
          <w:b/>
          <w:sz w:val="28"/>
          <w:szCs w:val="28"/>
        </w:rPr>
        <w:t xml:space="preserve">    </w:t>
      </w:r>
      <w:r w:rsidRPr="00864559">
        <w:rPr>
          <w:rFonts w:ascii="Times New Roman" w:hAnsi="Times New Roman" w:cs="Times New Roman"/>
          <w:b/>
          <w:sz w:val="28"/>
          <w:szCs w:val="28"/>
        </w:rPr>
        <w:t>Ненашева, Т.</w:t>
      </w:r>
      <w:r>
        <w:rPr>
          <w:rFonts w:ascii="Times New Roman" w:hAnsi="Times New Roman" w:cs="Times New Roman"/>
          <w:b/>
          <w:sz w:val="28"/>
          <w:szCs w:val="28"/>
        </w:rPr>
        <w:t xml:space="preserve"> </w:t>
      </w:r>
      <w:r w:rsidRPr="00864559">
        <w:rPr>
          <w:rFonts w:ascii="Times New Roman" w:hAnsi="Times New Roman" w:cs="Times New Roman"/>
          <w:b/>
          <w:sz w:val="28"/>
          <w:szCs w:val="28"/>
        </w:rPr>
        <w:t>А. Музыкальный текст и звуковая реальность: к проблеме исполнения классических переложений для домры</w:t>
      </w:r>
      <w:r w:rsidRPr="00864559">
        <w:rPr>
          <w:rFonts w:ascii="Times New Roman" w:hAnsi="Times New Roman" w:cs="Times New Roman"/>
          <w:sz w:val="28"/>
          <w:szCs w:val="28"/>
        </w:rPr>
        <w:t xml:space="preserve"> / Т.А. Ненашева // Художественное произведение в современной культуре: творчество — исполнительство — гуманитарное знание: сб. материалов и 30 науч. ст. </w:t>
      </w:r>
      <w:proofErr w:type="spellStart"/>
      <w:r w:rsidRPr="00864559">
        <w:rPr>
          <w:rFonts w:ascii="Times New Roman" w:hAnsi="Times New Roman" w:cs="Times New Roman"/>
          <w:sz w:val="28"/>
          <w:szCs w:val="28"/>
        </w:rPr>
        <w:t>междунар</w:t>
      </w:r>
      <w:proofErr w:type="spellEnd"/>
      <w:r w:rsidRPr="00864559">
        <w:rPr>
          <w:rFonts w:ascii="Times New Roman" w:hAnsi="Times New Roman" w:cs="Times New Roman"/>
          <w:sz w:val="28"/>
          <w:szCs w:val="28"/>
        </w:rPr>
        <w:t xml:space="preserve">. </w:t>
      </w:r>
      <w:proofErr w:type="spellStart"/>
      <w:r w:rsidRPr="00864559">
        <w:rPr>
          <w:rFonts w:ascii="Times New Roman" w:hAnsi="Times New Roman" w:cs="Times New Roman"/>
          <w:sz w:val="28"/>
          <w:szCs w:val="28"/>
        </w:rPr>
        <w:t>заоч</w:t>
      </w:r>
      <w:proofErr w:type="spellEnd"/>
      <w:r w:rsidRPr="00864559">
        <w:rPr>
          <w:rFonts w:ascii="Times New Roman" w:hAnsi="Times New Roman" w:cs="Times New Roman"/>
          <w:sz w:val="28"/>
          <w:szCs w:val="28"/>
        </w:rPr>
        <w:t>. науч.-</w:t>
      </w:r>
      <w:proofErr w:type="spellStart"/>
      <w:r w:rsidRPr="00864559">
        <w:rPr>
          <w:rFonts w:ascii="Times New Roman" w:hAnsi="Times New Roman" w:cs="Times New Roman"/>
          <w:sz w:val="28"/>
          <w:szCs w:val="28"/>
        </w:rPr>
        <w:t>практ</w:t>
      </w:r>
      <w:proofErr w:type="spellEnd"/>
      <w:r w:rsidRPr="00864559">
        <w:rPr>
          <w:rFonts w:ascii="Times New Roman" w:hAnsi="Times New Roman" w:cs="Times New Roman"/>
          <w:sz w:val="28"/>
          <w:szCs w:val="28"/>
        </w:rPr>
        <w:t xml:space="preserve">. </w:t>
      </w:r>
      <w:proofErr w:type="spellStart"/>
      <w:r w:rsidRPr="00864559">
        <w:rPr>
          <w:rFonts w:ascii="Times New Roman" w:hAnsi="Times New Roman" w:cs="Times New Roman"/>
          <w:sz w:val="28"/>
          <w:szCs w:val="28"/>
        </w:rPr>
        <w:t>конф</w:t>
      </w:r>
      <w:proofErr w:type="spellEnd"/>
      <w:r w:rsidRPr="00864559">
        <w:rPr>
          <w:rFonts w:ascii="Times New Roman" w:hAnsi="Times New Roman" w:cs="Times New Roman"/>
          <w:sz w:val="28"/>
          <w:szCs w:val="28"/>
        </w:rPr>
        <w:t xml:space="preserve">. Челябинск, 29 апр. 2013 г. — Челябинск: </w:t>
      </w:r>
      <w:proofErr w:type="spellStart"/>
      <w:proofErr w:type="gramStart"/>
      <w:r w:rsidRPr="00864559">
        <w:rPr>
          <w:rFonts w:ascii="Times New Roman" w:hAnsi="Times New Roman" w:cs="Times New Roman"/>
          <w:sz w:val="28"/>
          <w:szCs w:val="28"/>
        </w:rPr>
        <w:t>Юж</w:t>
      </w:r>
      <w:proofErr w:type="spellEnd"/>
      <w:r w:rsidRPr="00864559">
        <w:rPr>
          <w:rFonts w:ascii="Times New Roman" w:hAnsi="Times New Roman" w:cs="Times New Roman"/>
          <w:sz w:val="28"/>
          <w:szCs w:val="28"/>
        </w:rPr>
        <w:t>.-</w:t>
      </w:r>
      <w:proofErr w:type="gramEnd"/>
      <w:r w:rsidRPr="00864559">
        <w:rPr>
          <w:rFonts w:ascii="Times New Roman" w:hAnsi="Times New Roman" w:cs="Times New Roman"/>
          <w:sz w:val="28"/>
          <w:szCs w:val="28"/>
        </w:rPr>
        <w:t>Урал. гос. ин-т искусств им. П.И. Чайковского, 2013. — С. 13</w:t>
      </w:r>
      <w:r>
        <w:rPr>
          <w:rFonts w:ascii="Times New Roman" w:hAnsi="Times New Roman" w:cs="Times New Roman"/>
          <w:sz w:val="28"/>
          <w:szCs w:val="28"/>
        </w:rPr>
        <w:t>9—145.</w:t>
      </w:r>
    </w:p>
    <w:p w:rsidR="000A3BDB" w:rsidRDefault="000A3BDB" w:rsidP="000A3BDB">
      <w:pPr>
        <w:pStyle w:val="a3"/>
        <w:autoSpaceDE w:val="0"/>
        <w:autoSpaceDN w:val="0"/>
        <w:adjustRightInd w:val="0"/>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p>
    <w:p w:rsidR="000A3BDB" w:rsidRDefault="000A3BDB" w:rsidP="000A3BDB">
      <w:pPr>
        <w:pStyle w:val="a3"/>
        <w:autoSpaceDE w:val="0"/>
        <w:autoSpaceDN w:val="0"/>
        <w:adjustRightInd w:val="0"/>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Рекомендации, предложения, собственная методика Ненашевой Т. А.</w:t>
      </w:r>
    </w:p>
    <w:p w:rsidR="000A3BDB" w:rsidRDefault="000A3BDB" w:rsidP="000A3BDB">
      <w:pPr>
        <w:pStyle w:val="a3"/>
        <w:autoSpaceDE w:val="0"/>
        <w:autoSpaceDN w:val="0"/>
        <w:adjustRightInd w:val="0"/>
        <w:spacing w:after="0" w:line="360" w:lineRule="auto"/>
        <w:ind w:left="360"/>
        <w:jc w:val="both"/>
        <w:rPr>
          <w:rFonts w:ascii="Times New Roman" w:hAnsi="Times New Roman" w:cs="Times New Roman"/>
          <w:sz w:val="28"/>
          <w:szCs w:val="28"/>
        </w:rPr>
      </w:pPr>
    </w:p>
    <w:p w:rsidR="000A3BDB" w:rsidRPr="00E71C5D" w:rsidRDefault="000A3BDB" w:rsidP="000A3BDB">
      <w:pPr>
        <w:pStyle w:val="a3"/>
        <w:numPr>
          <w:ilvl w:val="0"/>
          <w:numId w:val="4"/>
        </w:numPr>
        <w:autoSpaceDE w:val="0"/>
        <w:autoSpaceDN w:val="0"/>
        <w:adjustRightInd w:val="0"/>
        <w:spacing w:after="0" w:line="360" w:lineRule="auto"/>
        <w:ind w:left="0" w:firstLine="567"/>
        <w:jc w:val="both"/>
        <w:rPr>
          <w:rFonts w:ascii="Times New Roman" w:hAnsi="Times New Roman" w:cs="Times New Roman"/>
          <w:b/>
          <w:sz w:val="28"/>
          <w:szCs w:val="28"/>
        </w:rPr>
      </w:pPr>
      <w:r w:rsidRPr="00E71C5D">
        <w:rPr>
          <w:rFonts w:ascii="Times New Roman" w:hAnsi="Times New Roman" w:cs="Times New Roman"/>
          <w:b/>
          <w:sz w:val="28"/>
          <w:szCs w:val="28"/>
        </w:rPr>
        <w:t>Новоселова, Т.</w:t>
      </w:r>
      <w:r>
        <w:rPr>
          <w:rFonts w:ascii="Times New Roman" w:hAnsi="Times New Roman" w:cs="Times New Roman"/>
          <w:b/>
          <w:sz w:val="28"/>
          <w:szCs w:val="28"/>
        </w:rPr>
        <w:t xml:space="preserve"> </w:t>
      </w:r>
      <w:r w:rsidRPr="00E71C5D">
        <w:rPr>
          <w:rFonts w:ascii="Times New Roman" w:hAnsi="Times New Roman" w:cs="Times New Roman"/>
          <w:b/>
          <w:sz w:val="28"/>
          <w:szCs w:val="28"/>
        </w:rPr>
        <w:t>В. О новом педагогическом репертуаре аккордеонистов Оренбуржья</w:t>
      </w:r>
      <w:r w:rsidRPr="00E71C5D">
        <w:rPr>
          <w:rFonts w:ascii="Times New Roman" w:hAnsi="Times New Roman" w:cs="Times New Roman"/>
          <w:sz w:val="28"/>
          <w:szCs w:val="28"/>
        </w:rPr>
        <w:t xml:space="preserve"> / Новоселова Т.</w:t>
      </w:r>
      <w:r>
        <w:rPr>
          <w:rFonts w:ascii="Times New Roman" w:hAnsi="Times New Roman" w:cs="Times New Roman"/>
          <w:sz w:val="28"/>
          <w:szCs w:val="28"/>
        </w:rPr>
        <w:t xml:space="preserve"> </w:t>
      </w:r>
      <w:r w:rsidRPr="00E71C5D">
        <w:rPr>
          <w:rFonts w:ascii="Times New Roman" w:hAnsi="Times New Roman" w:cs="Times New Roman"/>
          <w:sz w:val="28"/>
          <w:szCs w:val="28"/>
        </w:rPr>
        <w:t xml:space="preserve">В. // Актуальные проблемы </w:t>
      </w:r>
      <w:r w:rsidRPr="00E71C5D">
        <w:rPr>
          <w:rFonts w:ascii="Times New Roman" w:hAnsi="Times New Roman" w:cs="Times New Roman"/>
          <w:sz w:val="28"/>
          <w:szCs w:val="28"/>
        </w:rPr>
        <w:lastRenderedPageBreak/>
        <w:t>культуры, искусства и художественного образования: сб. науч. тр. ОГИИ. — Оренбур</w:t>
      </w:r>
      <w:r>
        <w:rPr>
          <w:rFonts w:ascii="Times New Roman" w:hAnsi="Times New Roman" w:cs="Times New Roman"/>
          <w:sz w:val="28"/>
          <w:szCs w:val="28"/>
        </w:rPr>
        <w:t>г</w:t>
      </w:r>
      <w:r w:rsidRPr="00E71C5D">
        <w:rPr>
          <w:rFonts w:ascii="Times New Roman" w:hAnsi="Times New Roman" w:cs="Times New Roman"/>
          <w:sz w:val="28"/>
          <w:szCs w:val="28"/>
        </w:rPr>
        <w:t xml:space="preserve">: ОГИИ им. Л. и М. Ростроповичей, 2013. — </w:t>
      </w:r>
      <w:proofErr w:type="spellStart"/>
      <w:r w:rsidRPr="00E71C5D">
        <w:rPr>
          <w:rFonts w:ascii="Times New Roman" w:hAnsi="Times New Roman" w:cs="Times New Roman"/>
          <w:sz w:val="28"/>
          <w:szCs w:val="28"/>
        </w:rPr>
        <w:t>Вып</w:t>
      </w:r>
      <w:proofErr w:type="spellEnd"/>
      <w:r w:rsidRPr="00E71C5D">
        <w:rPr>
          <w:rFonts w:ascii="Times New Roman" w:hAnsi="Times New Roman" w:cs="Times New Roman"/>
          <w:sz w:val="28"/>
          <w:szCs w:val="28"/>
        </w:rPr>
        <w:t>. 14. — С. 30</w:t>
      </w:r>
      <w:r>
        <w:rPr>
          <w:rFonts w:ascii="Times New Roman" w:hAnsi="Times New Roman" w:cs="Times New Roman"/>
          <w:sz w:val="28"/>
          <w:szCs w:val="28"/>
        </w:rPr>
        <w:t xml:space="preserve">4—308. </w:t>
      </w:r>
    </w:p>
    <w:p w:rsidR="000A3BDB" w:rsidRDefault="000A3BDB" w:rsidP="000A3BDB">
      <w:pPr>
        <w:pStyle w:val="a3"/>
        <w:autoSpaceDE w:val="0"/>
        <w:autoSpaceDN w:val="0"/>
        <w:adjustRightInd w:val="0"/>
        <w:spacing w:after="0" w:line="360" w:lineRule="auto"/>
        <w:ind w:left="426"/>
        <w:jc w:val="both"/>
        <w:rPr>
          <w:rFonts w:ascii="Times New Roman" w:hAnsi="Times New Roman" w:cs="Times New Roman"/>
          <w:sz w:val="28"/>
          <w:szCs w:val="28"/>
        </w:rPr>
      </w:pPr>
    </w:p>
    <w:p w:rsidR="000A3BDB" w:rsidRPr="006009F6" w:rsidRDefault="000A3BDB" w:rsidP="000A3BDB">
      <w:pPr>
        <w:pStyle w:val="a3"/>
        <w:autoSpaceDE w:val="0"/>
        <w:autoSpaceDN w:val="0"/>
        <w:adjustRightInd w:val="0"/>
        <w:spacing w:after="0" w:line="360" w:lineRule="auto"/>
        <w:ind w:left="426"/>
        <w:jc w:val="both"/>
        <w:rPr>
          <w:rFonts w:ascii="Times New Roman" w:hAnsi="Times New Roman" w:cs="Times New Roman"/>
          <w:b/>
          <w:sz w:val="28"/>
          <w:szCs w:val="28"/>
        </w:rPr>
      </w:pPr>
      <w:r w:rsidRPr="006009F6">
        <w:rPr>
          <w:rFonts w:ascii="Times New Roman" w:hAnsi="Times New Roman" w:cs="Times New Roman"/>
          <w:sz w:val="28"/>
          <w:szCs w:val="28"/>
        </w:rPr>
        <w:t>Сборники переложений для баяна и</w:t>
      </w:r>
      <w:r>
        <w:rPr>
          <w:rFonts w:ascii="Times New Roman" w:hAnsi="Times New Roman" w:cs="Times New Roman"/>
          <w:sz w:val="28"/>
          <w:szCs w:val="28"/>
        </w:rPr>
        <w:t xml:space="preserve"> аккордеона, авторские произве</w:t>
      </w:r>
      <w:r w:rsidRPr="006009F6">
        <w:rPr>
          <w:rFonts w:ascii="Times New Roman" w:hAnsi="Times New Roman" w:cs="Times New Roman"/>
          <w:sz w:val="28"/>
          <w:szCs w:val="28"/>
        </w:rPr>
        <w:t>дения.</w:t>
      </w:r>
    </w:p>
    <w:p w:rsidR="000A3BDB" w:rsidRDefault="000A3BDB" w:rsidP="000A3BDB">
      <w:pPr>
        <w:autoSpaceDE w:val="0"/>
        <w:autoSpaceDN w:val="0"/>
        <w:adjustRightInd w:val="0"/>
        <w:spacing w:after="0" w:line="360" w:lineRule="auto"/>
        <w:jc w:val="both"/>
        <w:rPr>
          <w:rFonts w:ascii="Times New Roman" w:hAnsi="Times New Roman" w:cs="Times New Roman"/>
          <w:b/>
          <w:sz w:val="28"/>
          <w:szCs w:val="28"/>
        </w:rPr>
      </w:pPr>
    </w:p>
    <w:p w:rsidR="000A3BDB" w:rsidRPr="00B16F2E" w:rsidRDefault="000A3BDB" w:rsidP="000A3BDB">
      <w:pPr>
        <w:pStyle w:val="a3"/>
        <w:numPr>
          <w:ilvl w:val="0"/>
          <w:numId w:val="4"/>
        </w:numPr>
        <w:autoSpaceDE w:val="0"/>
        <w:autoSpaceDN w:val="0"/>
        <w:adjustRightInd w:val="0"/>
        <w:spacing w:after="0" w:line="360" w:lineRule="auto"/>
        <w:ind w:left="0" w:firstLine="567"/>
        <w:jc w:val="both"/>
        <w:rPr>
          <w:rFonts w:ascii="Times New Roman" w:hAnsi="Times New Roman" w:cs="Times New Roman"/>
          <w:b/>
          <w:sz w:val="28"/>
          <w:szCs w:val="28"/>
        </w:rPr>
      </w:pPr>
      <w:r w:rsidRPr="00B16F2E">
        <w:rPr>
          <w:rFonts w:ascii="Times New Roman" w:hAnsi="Times New Roman" w:cs="Times New Roman"/>
          <w:b/>
          <w:sz w:val="28"/>
          <w:szCs w:val="28"/>
        </w:rPr>
        <w:t>Осинцева, Е.</w:t>
      </w:r>
      <w:r>
        <w:rPr>
          <w:rFonts w:ascii="Times New Roman" w:hAnsi="Times New Roman" w:cs="Times New Roman"/>
          <w:b/>
          <w:sz w:val="28"/>
          <w:szCs w:val="28"/>
        </w:rPr>
        <w:t xml:space="preserve"> </w:t>
      </w:r>
      <w:r w:rsidRPr="00B16F2E">
        <w:rPr>
          <w:rFonts w:ascii="Times New Roman" w:hAnsi="Times New Roman" w:cs="Times New Roman"/>
          <w:b/>
          <w:sz w:val="28"/>
          <w:szCs w:val="28"/>
        </w:rPr>
        <w:t>А. Музыкально-дидактические игры как форма развития творческих способностей учащихся</w:t>
      </w:r>
      <w:r w:rsidRPr="00B16F2E">
        <w:rPr>
          <w:rFonts w:ascii="Times New Roman" w:hAnsi="Times New Roman" w:cs="Times New Roman"/>
          <w:sz w:val="28"/>
          <w:szCs w:val="28"/>
        </w:rPr>
        <w:t xml:space="preserve"> / Е.</w:t>
      </w:r>
      <w:r>
        <w:rPr>
          <w:rFonts w:ascii="Times New Roman" w:hAnsi="Times New Roman" w:cs="Times New Roman"/>
          <w:sz w:val="28"/>
          <w:szCs w:val="28"/>
        </w:rPr>
        <w:t xml:space="preserve"> </w:t>
      </w:r>
      <w:r w:rsidRPr="00B16F2E">
        <w:rPr>
          <w:rFonts w:ascii="Times New Roman" w:hAnsi="Times New Roman" w:cs="Times New Roman"/>
          <w:sz w:val="28"/>
          <w:szCs w:val="28"/>
        </w:rPr>
        <w:t xml:space="preserve">А. Осинцева // </w:t>
      </w:r>
      <w:proofErr w:type="spellStart"/>
      <w:r w:rsidRPr="00B16F2E">
        <w:rPr>
          <w:rFonts w:ascii="Times New Roman" w:hAnsi="Times New Roman" w:cs="Times New Roman"/>
          <w:sz w:val="28"/>
          <w:szCs w:val="28"/>
        </w:rPr>
        <w:t>Теорети</w:t>
      </w:r>
      <w:proofErr w:type="spellEnd"/>
      <w:r w:rsidRPr="00B16F2E">
        <w:rPr>
          <w:rFonts w:ascii="Times New Roman" w:hAnsi="Times New Roman" w:cs="Times New Roman"/>
          <w:sz w:val="28"/>
          <w:szCs w:val="28"/>
        </w:rPr>
        <w:t xml:space="preserve">- </w:t>
      </w:r>
      <w:proofErr w:type="spellStart"/>
      <w:r w:rsidRPr="00B16F2E">
        <w:rPr>
          <w:rFonts w:ascii="Times New Roman" w:hAnsi="Times New Roman" w:cs="Times New Roman"/>
          <w:sz w:val="28"/>
          <w:szCs w:val="28"/>
        </w:rPr>
        <w:t>ческие</w:t>
      </w:r>
      <w:proofErr w:type="spellEnd"/>
      <w:r w:rsidRPr="00B16F2E">
        <w:rPr>
          <w:rFonts w:ascii="Times New Roman" w:hAnsi="Times New Roman" w:cs="Times New Roman"/>
          <w:sz w:val="28"/>
          <w:szCs w:val="28"/>
        </w:rPr>
        <w:t xml:space="preserve"> и прикладные аспекты развития современного образования: материалы III </w:t>
      </w:r>
      <w:proofErr w:type="spellStart"/>
      <w:r w:rsidRPr="00B16F2E">
        <w:rPr>
          <w:rFonts w:ascii="Times New Roman" w:hAnsi="Times New Roman" w:cs="Times New Roman"/>
          <w:sz w:val="28"/>
          <w:szCs w:val="28"/>
        </w:rPr>
        <w:t>Междунар</w:t>
      </w:r>
      <w:proofErr w:type="spellEnd"/>
      <w:r w:rsidRPr="00B16F2E">
        <w:rPr>
          <w:rFonts w:ascii="Times New Roman" w:hAnsi="Times New Roman" w:cs="Times New Roman"/>
          <w:sz w:val="28"/>
          <w:szCs w:val="28"/>
        </w:rPr>
        <w:t xml:space="preserve">. </w:t>
      </w:r>
      <w:proofErr w:type="spellStart"/>
      <w:r w:rsidRPr="00B16F2E">
        <w:rPr>
          <w:rFonts w:ascii="Times New Roman" w:hAnsi="Times New Roman" w:cs="Times New Roman"/>
          <w:sz w:val="28"/>
          <w:szCs w:val="28"/>
        </w:rPr>
        <w:t>заоч</w:t>
      </w:r>
      <w:proofErr w:type="spellEnd"/>
      <w:r w:rsidRPr="00B16F2E">
        <w:rPr>
          <w:rFonts w:ascii="Times New Roman" w:hAnsi="Times New Roman" w:cs="Times New Roman"/>
          <w:sz w:val="28"/>
          <w:szCs w:val="28"/>
        </w:rPr>
        <w:t>. науч.-</w:t>
      </w:r>
      <w:proofErr w:type="spellStart"/>
      <w:r w:rsidRPr="00B16F2E">
        <w:rPr>
          <w:rFonts w:ascii="Times New Roman" w:hAnsi="Times New Roman" w:cs="Times New Roman"/>
          <w:sz w:val="28"/>
          <w:szCs w:val="28"/>
        </w:rPr>
        <w:t>практ</w:t>
      </w:r>
      <w:proofErr w:type="spellEnd"/>
      <w:r w:rsidRPr="00B16F2E">
        <w:rPr>
          <w:rFonts w:ascii="Times New Roman" w:hAnsi="Times New Roman" w:cs="Times New Roman"/>
          <w:sz w:val="28"/>
          <w:szCs w:val="28"/>
        </w:rPr>
        <w:t xml:space="preserve">. </w:t>
      </w:r>
      <w:proofErr w:type="spellStart"/>
      <w:proofErr w:type="gramStart"/>
      <w:r w:rsidRPr="00B16F2E">
        <w:rPr>
          <w:rFonts w:ascii="Times New Roman" w:hAnsi="Times New Roman" w:cs="Times New Roman"/>
          <w:sz w:val="28"/>
          <w:szCs w:val="28"/>
        </w:rPr>
        <w:t>конф</w:t>
      </w:r>
      <w:proofErr w:type="spellEnd"/>
      <w:r w:rsidRPr="00B16F2E">
        <w:rPr>
          <w:rFonts w:ascii="Times New Roman" w:hAnsi="Times New Roman" w:cs="Times New Roman"/>
          <w:sz w:val="28"/>
          <w:szCs w:val="28"/>
        </w:rPr>
        <w:t>.,</w:t>
      </w:r>
      <w:proofErr w:type="gramEnd"/>
      <w:r w:rsidRPr="00B16F2E">
        <w:rPr>
          <w:rFonts w:ascii="Times New Roman" w:hAnsi="Times New Roman" w:cs="Times New Roman"/>
          <w:sz w:val="28"/>
          <w:szCs w:val="28"/>
        </w:rPr>
        <w:t xml:space="preserve"> 26 февр. 2013 г. / гл. ред. М.П. Нечаев. — Чебоксары: Экспертно-метод. центр, 2013. — С. 30</w:t>
      </w:r>
      <w:r>
        <w:rPr>
          <w:rFonts w:ascii="Times New Roman" w:hAnsi="Times New Roman" w:cs="Times New Roman"/>
          <w:sz w:val="28"/>
          <w:szCs w:val="28"/>
        </w:rPr>
        <w:t xml:space="preserve">7—309. </w:t>
      </w:r>
    </w:p>
    <w:p w:rsidR="000A3BDB" w:rsidRDefault="000A3BDB" w:rsidP="000A3BDB">
      <w:pPr>
        <w:pStyle w:val="a3"/>
        <w:autoSpaceDE w:val="0"/>
        <w:autoSpaceDN w:val="0"/>
        <w:adjustRightInd w:val="0"/>
        <w:spacing w:after="0" w:line="360" w:lineRule="auto"/>
        <w:ind w:left="0" w:firstLine="426"/>
        <w:jc w:val="both"/>
        <w:rPr>
          <w:rFonts w:ascii="Times New Roman" w:hAnsi="Times New Roman" w:cs="Times New Roman"/>
          <w:sz w:val="28"/>
          <w:szCs w:val="28"/>
        </w:rPr>
      </w:pPr>
    </w:p>
    <w:p w:rsidR="000A3BDB" w:rsidRDefault="000A3BDB" w:rsidP="000A3BDB">
      <w:pPr>
        <w:pStyle w:val="a3"/>
        <w:autoSpaceDE w:val="0"/>
        <w:autoSpaceDN w:val="0"/>
        <w:adjustRightInd w:val="0"/>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В сборнике собраны интересные, поучительные и познавательные игры, которые преподаватель ДШИ и ДМШ может использовать как на индивидуальных уроках, так и на групповых, а также на массовых мероприятиях.</w:t>
      </w:r>
    </w:p>
    <w:p w:rsidR="000A3BDB" w:rsidRDefault="000A3BDB" w:rsidP="000A3BDB">
      <w:pPr>
        <w:pStyle w:val="a3"/>
        <w:autoSpaceDE w:val="0"/>
        <w:autoSpaceDN w:val="0"/>
        <w:adjustRightInd w:val="0"/>
        <w:spacing w:after="0" w:line="360" w:lineRule="auto"/>
        <w:ind w:left="0" w:firstLine="426"/>
        <w:jc w:val="both"/>
        <w:rPr>
          <w:rFonts w:ascii="Times New Roman" w:hAnsi="Times New Roman" w:cs="Times New Roman"/>
          <w:sz w:val="28"/>
          <w:szCs w:val="28"/>
        </w:rPr>
      </w:pPr>
    </w:p>
    <w:p w:rsidR="000A3BDB" w:rsidRPr="00E4068D" w:rsidRDefault="000A3BDB" w:rsidP="000A3BDB">
      <w:pPr>
        <w:pStyle w:val="a3"/>
        <w:numPr>
          <w:ilvl w:val="0"/>
          <w:numId w:val="4"/>
        </w:numPr>
        <w:autoSpaceDE w:val="0"/>
        <w:autoSpaceDN w:val="0"/>
        <w:adjustRightInd w:val="0"/>
        <w:spacing w:after="0" w:line="36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 xml:space="preserve">  </w:t>
      </w:r>
      <w:r w:rsidRPr="00E4068D">
        <w:rPr>
          <w:rFonts w:ascii="Times New Roman" w:hAnsi="Times New Roman" w:cs="Times New Roman"/>
          <w:b/>
          <w:sz w:val="28"/>
          <w:szCs w:val="28"/>
        </w:rPr>
        <w:t>Паршин, М.</w:t>
      </w:r>
      <w:r>
        <w:rPr>
          <w:rFonts w:ascii="Times New Roman" w:hAnsi="Times New Roman" w:cs="Times New Roman"/>
          <w:b/>
          <w:sz w:val="28"/>
          <w:szCs w:val="28"/>
        </w:rPr>
        <w:t xml:space="preserve"> </w:t>
      </w:r>
      <w:r w:rsidRPr="00E4068D">
        <w:rPr>
          <w:rFonts w:ascii="Times New Roman" w:hAnsi="Times New Roman" w:cs="Times New Roman"/>
          <w:b/>
          <w:sz w:val="28"/>
          <w:szCs w:val="28"/>
        </w:rPr>
        <w:t>В. Развитие искусства конц</w:t>
      </w:r>
      <w:r>
        <w:rPr>
          <w:rFonts w:ascii="Times New Roman" w:hAnsi="Times New Roman" w:cs="Times New Roman"/>
          <w:b/>
          <w:sz w:val="28"/>
          <w:szCs w:val="28"/>
        </w:rPr>
        <w:t>ертной балалаечной транскрипции</w:t>
      </w:r>
      <w:r w:rsidRPr="00E4068D">
        <w:rPr>
          <w:rFonts w:ascii="Times New Roman" w:hAnsi="Times New Roman" w:cs="Times New Roman"/>
          <w:b/>
          <w:sz w:val="28"/>
          <w:szCs w:val="28"/>
        </w:rPr>
        <w:t xml:space="preserve">: </w:t>
      </w:r>
      <w:proofErr w:type="spellStart"/>
      <w:r w:rsidRPr="00E4068D">
        <w:rPr>
          <w:rFonts w:ascii="Times New Roman" w:hAnsi="Times New Roman" w:cs="Times New Roman"/>
          <w:b/>
          <w:sz w:val="28"/>
          <w:szCs w:val="28"/>
        </w:rPr>
        <w:t>автореф</w:t>
      </w:r>
      <w:proofErr w:type="spellEnd"/>
      <w:r w:rsidRPr="00E4068D">
        <w:rPr>
          <w:rFonts w:ascii="Times New Roman" w:hAnsi="Times New Roman" w:cs="Times New Roman"/>
          <w:b/>
          <w:sz w:val="28"/>
          <w:szCs w:val="28"/>
        </w:rPr>
        <w:t xml:space="preserve">. </w:t>
      </w:r>
      <w:proofErr w:type="spellStart"/>
      <w:r w:rsidRPr="00E4068D">
        <w:rPr>
          <w:rFonts w:ascii="Times New Roman" w:hAnsi="Times New Roman" w:cs="Times New Roman"/>
          <w:b/>
          <w:sz w:val="28"/>
          <w:szCs w:val="28"/>
        </w:rPr>
        <w:t>дис</w:t>
      </w:r>
      <w:proofErr w:type="spellEnd"/>
      <w:r w:rsidRPr="00E4068D">
        <w:rPr>
          <w:rFonts w:ascii="Times New Roman" w:hAnsi="Times New Roman" w:cs="Times New Roman"/>
          <w:b/>
          <w:sz w:val="28"/>
          <w:szCs w:val="28"/>
        </w:rPr>
        <w:t>. ... канд. искусствоведения</w:t>
      </w:r>
      <w:r>
        <w:rPr>
          <w:rFonts w:ascii="Times New Roman" w:hAnsi="Times New Roman" w:cs="Times New Roman"/>
          <w:sz w:val="28"/>
          <w:szCs w:val="28"/>
        </w:rPr>
        <w:t xml:space="preserve"> / Паршин Михаил Викторович</w:t>
      </w:r>
      <w:r w:rsidRPr="00E4068D">
        <w:rPr>
          <w:rFonts w:ascii="Times New Roman" w:hAnsi="Times New Roman" w:cs="Times New Roman"/>
          <w:sz w:val="28"/>
          <w:szCs w:val="28"/>
        </w:rPr>
        <w:t xml:space="preserve">; </w:t>
      </w:r>
      <w:proofErr w:type="spellStart"/>
      <w:r w:rsidRPr="00E4068D">
        <w:rPr>
          <w:rFonts w:ascii="Times New Roman" w:hAnsi="Times New Roman" w:cs="Times New Roman"/>
          <w:sz w:val="28"/>
          <w:szCs w:val="28"/>
        </w:rPr>
        <w:t>Магнитог</w:t>
      </w:r>
      <w:proofErr w:type="spellEnd"/>
      <w:r w:rsidRPr="00E4068D">
        <w:rPr>
          <w:rFonts w:ascii="Times New Roman" w:hAnsi="Times New Roman" w:cs="Times New Roman"/>
          <w:sz w:val="28"/>
          <w:szCs w:val="28"/>
        </w:rPr>
        <w:t xml:space="preserve">. гос. консерватория им. М.И. Глинки. — Магнитогорск, 2013. — 25 с. </w:t>
      </w:r>
    </w:p>
    <w:p w:rsidR="000A3BDB" w:rsidRDefault="000A3BDB" w:rsidP="000A3BDB">
      <w:pPr>
        <w:pStyle w:val="a3"/>
        <w:autoSpaceDE w:val="0"/>
        <w:autoSpaceDN w:val="0"/>
        <w:adjustRightInd w:val="0"/>
        <w:spacing w:after="0" w:line="360" w:lineRule="auto"/>
        <w:ind w:left="0" w:firstLine="360"/>
        <w:jc w:val="both"/>
        <w:rPr>
          <w:rFonts w:ascii="Times New Roman" w:hAnsi="Times New Roman" w:cs="Times New Roman"/>
          <w:sz w:val="28"/>
          <w:szCs w:val="28"/>
        </w:rPr>
      </w:pPr>
    </w:p>
    <w:p w:rsidR="000A3BDB" w:rsidRPr="00E4068D" w:rsidRDefault="000A3BDB" w:rsidP="000A3BDB">
      <w:pPr>
        <w:pStyle w:val="a3"/>
        <w:autoSpaceDE w:val="0"/>
        <w:autoSpaceDN w:val="0"/>
        <w:adjustRightInd w:val="0"/>
        <w:spacing w:after="0" w:line="360" w:lineRule="auto"/>
        <w:ind w:left="0" w:firstLine="360"/>
        <w:jc w:val="both"/>
        <w:rPr>
          <w:rFonts w:ascii="Times New Roman" w:hAnsi="Times New Roman" w:cs="Times New Roman"/>
          <w:b/>
          <w:sz w:val="28"/>
          <w:szCs w:val="28"/>
        </w:rPr>
      </w:pPr>
      <w:r w:rsidRPr="00E4068D">
        <w:rPr>
          <w:rFonts w:ascii="Times New Roman" w:hAnsi="Times New Roman" w:cs="Times New Roman"/>
          <w:sz w:val="28"/>
          <w:szCs w:val="28"/>
        </w:rPr>
        <w:t>Сравнительный анализ оригиналов и</w:t>
      </w:r>
      <w:r>
        <w:rPr>
          <w:rFonts w:ascii="Times New Roman" w:hAnsi="Times New Roman" w:cs="Times New Roman"/>
          <w:sz w:val="28"/>
          <w:szCs w:val="28"/>
        </w:rPr>
        <w:t xml:space="preserve"> переложений, наиболее соответ</w:t>
      </w:r>
      <w:r w:rsidRPr="00E4068D">
        <w:rPr>
          <w:rFonts w:ascii="Times New Roman" w:hAnsi="Times New Roman" w:cs="Times New Roman"/>
          <w:sz w:val="28"/>
          <w:szCs w:val="28"/>
        </w:rPr>
        <w:t>ствующих критериям академического музыкального исполнительства. Характерные черты обработки музыка</w:t>
      </w:r>
      <w:r>
        <w:rPr>
          <w:rFonts w:ascii="Times New Roman" w:hAnsi="Times New Roman" w:cs="Times New Roman"/>
          <w:sz w:val="28"/>
          <w:szCs w:val="28"/>
        </w:rPr>
        <w:t>льного материала в транскрипци</w:t>
      </w:r>
      <w:r w:rsidRPr="00E4068D">
        <w:rPr>
          <w:rFonts w:ascii="Times New Roman" w:hAnsi="Times New Roman" w:cs="Times New Roman"/>
          <w:sz w:val="28"/>
          <w:szCs w:val="28"/>
        </w:rPr>
        <w:t>ях известных балалаечников начала XX в.</w:t>
      </w:r>
    </w:p>
    <w:p w:rsidR="000A3BDB" w:rsidRPr="00ED2215" w:rsidRDefault="000A3BDB" w:rsidP="000A3BDB">
      <w:pPr>
        <w:pStyle w:val="a3"/>
        <w:autoSpaceDE w:val="0"/>
        <w:autoSpaceDN w:val="0"/>
        <w:adjustRightInd w:val="0"/>
        <w:spacing w:after="0" w:line="360" w:lineRule="auto"/>
        <w:ind w:left="0" w:firstLine="426"/>
        <w:jc w:val="both"/>
        <w:rPr>
          <w:rFonts w:ascii="Times New Roman" w:hAnsi="Times New Roman" w:cs="Times New Roman"/>
          <w:sz w:val="28"/>
          <w:szCs w:val="28"/>
        </w:rPr>
      </w:pPr>
    </w:p>
    <w:p w:rsidR="000A3BDB" w:rsidRPr="007454A4" w:rsidRDefault="000A3BDB" w:rsidP="000A3BDB">
      <w:pPr>
        <w:pStyle w:val="a3"/>
        <w:numPr>
          <w:ilvl w:val="0"/>
          <w:numId w:val="4"/>
        </w:numPr>
        <w:autoSpaceDE w:val="0"/>
        <w:autoSpaceDN w:val="0"/>
        <w:adjustRightInd w:val="0"/>
        <w:spacing w:after="0" w:line="36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 xml:space="preserve">   </w:t>
      </w:r>
      <w:r w:rsidRPr="007454A4">
        <w:rPr>
          <w:rFonts w:ascii="Times New Roman" w:hAnsi="Times New Roman" w:cs="Times New Roman"/>
          <w:b/>
          <w:sz w:val="28"/>
          <w:szCs w:val="28"/>
        </w:rPr>
        <w:t>Пономарева, Г.</w:t>
      </w:r>
      <w:r>
        <w:rPr>
          <w:rFonts w:ascii="Times New Roman" w:hAnsi="Times New Roman" w:cs="Times New Roman"/>
          <w:b/>
          <w:sz w:val="28"/>
          <w:szCs w:val="28"/>
        </w:rPr>
        <w:t xml:space="preserve"> </w:t>
      </w:r>
      <w:r w:rsidRPr="007454A4">
        <w:rPr>
          <w:rFonts w:ascii="Times New Roman" w:hAnsi="Times New Roman" w:cs="Times New Roman"/>
          <w:b/>
          <w:sz w:val="28"/>
          <w:szCs w:val="28"/>
        </w:rPr>
        <w:t>И. Гендерный подход в музыкальном развитии детей дошкольного возраста</w:t>
      </w:r>
      <w:r w:rsidRPr="007454A4">
        <w:rPr>
          <w:rFonts w:ascii="Times New Roman" w:hAnsi="Times New Roman" w:cs="Times New Roman"/>
          <w:sz w:val="28"/>
          <w:szCs w:val="28"/>
        </w:rPr>
        <w:t xml:space="preserve"> / Г.И. Пономарева, Ю.В. Богомолова // Современные проблемы общей и коррекционной пе</w:t>
      </w:r>
      <w:r>
        <w:rPr>
          <w:rFonts w:ascii="Times New Roman" w:hAnsi="Times New Roman" w:cs="Times New Roman"/>
          <w:sz w:val="28"/>
          <w:szCs w:val="28"/>
        </w:rPr>
        <w:t>дагогики и психологии детства</w:t>
      </w:r>
      <w:r w:rsidRPr="007454A4">
        <w:rPr>
          <w:rFonts w:ascii="Times New Roman" w:hAnsi="Times New Roman" w:cs="Times New Roman"/>
          <w:sz w:val="28"/>
          <w:szCs w:val="28"/>
        </w:rPr>
        <w:t xml:space="preserve">: материалы VII </w:t>
      </w:r>
      <w:proofErr w:type="spellStart"/>
      <w:r w:rsidRPr="007454A4">
        <w:rPr>
          <w:rFonts w:ascii="Times New Roman" w:hAnsi="Times New Roman" w:cs="Times New Roman"/>
          <w:sz w:val="28"/>
          <w:szCs w:val="28"/>
        </w:rPr>
        <w:t>Всерос</w:t>
      </w:r>
      <w:proofErr w:type="spellEnd"/>
      <w:r w:rsidRPr="007454A4">
        <w:rPr>
          <w:rFonts w:ascii="Times New Roman" w:hAnsi="Times New Roman" w:cs="Times New Roman"/>
          <w:sz w:val="28"/>
          <w:szCs w:val="28"/>
        </w:rPr>
        <w:t>. науч.-</w:t>
      </w:r>
      <w:proofErr w:type="spellStart"/>
      <w:r w:rsidRPr="007454A4">
        <w:rPr>
          <w:rFonts w:ascii="Times New Roman" w:hAnsi="Times New Roman" w:cs="Times New Roman"/>
          <w:sz w:val="28"/>
          <w:szCs w:val="28"/>
        </w:rPr>
        <w:t>практ</w:t>
      </w:r>
      <w:proofErr w:type="spellEnd"/>
      <w:r w:rsidRPr="007454A4">
        <w:rPr>
          <w:rFonts w:ascii="Times New Roman" w:hAnsi="Times New Roman" w:cs="Times New Roman"/>
          <w:sz w:val="28"/>
          <w:szCs w:val="28"/>
        </w:rPr>
        <w:t xml:space="preserve">. </w:t>
      </w:r>
      <w:proofErr w:type="spellStart"/>
      <w:r w:rsidRPr="007454A4">
        <w:rPr>
          <w:rFonts w:ascii="Times New Roman" w:hAnsi="Times New Roman" w:cs="Times New Roman"/>
          <w:sz w:val="28"/>
          <w:szCs w:val="28"/>
        </w:rPr>
        <w:t>конф</w:t>
      </w:r>
      <w:proofErr w:type="spellEnd"/>
      <w:r w:rsidRPr="007454A4">
        <w:rPr>
          <w:rFonts w:ascii="Times New Roman" w:hAnsi="Times New Roman" w:cs="Times New Roman"/>
          <w:sz w:val="28"/>
          <w:szCs w:val="28"/>
        </w:rPr>
        <w:t xml:space="preserve">. с </w:t>
      </w:r>
      <w:proofErr w:type="spellStart"/>
      <w:r w:rsidRPr="007454A4">
        <w:rPr>
          <w:rFonts w:ascii="Times New Roman" w:hAnsi="Times New Roman" w:cs="Times New Roman"/>
          <w:sz w:val="28"/>
          <w:szCs w:val="28"/>
        </w:rPr>
        <w:t>междунар</w:t>
      </w:r>
      <w:proofErr w:type="spellEnd"/>
      <w:r w:rsidRPr="007454A4">
        <w:rPr>
          <w:rFonts w:ascii="Times New Roman" w:hAnsi="Times New Roman" w:cs="Times New Roman"/>
          <w:sz w:val="28"/>
          <w:szCs w:val="28"/>
        </w:rPr>
        <w:t xml:space="preserve">. участием </w:t>
      </w:r>
      <w:r w:rsidRPr="007454A4">
        <w:rPr>
          <w:rFonts w:ascii="Times New Roman" w:hAnsi="Times New Roman" w:cs="Times New Roman"/>
          <w:sz w:val="28"/>
          <w:szCs w:val="28"/>
        </w:rPr>
        <w:lastRenderedPageBreak/>
        <w:t xml:space="preserve">(Новосибирск, 16—17 мая 2011 г.) / под ред. А.Ю. </w:t>
      </w:r>
      <w:proofErr w:type="spellStart"/>
      <w:r w:rsidRPr="007454A4">
        <w:rPr>
          <w:rFonts w:ascii="Times New Roman" w:hAnsi="Times New Roman" w:cs="Times New Roman"/>
          <w:sz w:val="28"/>
          <w:szCs w:val="28"/>
        </w:rPr>
        <w:t>Зверковой</w:t>
      </w:r>
      <w:proofErr w:type="spellEnd"/>
      <w:r w:rsidRPr="007454A4">
        <w:rPr>
          <w:rFonts w:ascii="Times New Roman" w:hAnsi="Times New Roman" w:cs="Times New Roman"/>
          <w:sz w:val="28"/>
          <w:szCs w:val="28"/>
        </w:rPr>
        <w:t>,</w:t>
      </w:r>
      <w:r>
        <w:rPr>
          <w:rFonts w:ascii="Times New Roman" w:hAnsi="Times New Roman" w:cs="Times New Roman"/>
          <w:sz w:val="28"/>
          <w:szCs w:val="28"/>
        </w:rPr>
        <w:t xml:space="preserve"> У.М. Дмитриевой. — Новосибирск</w:t>
      </w:r>
      <w:r w:rsidRPr="007454A4">
        <w:rPr>
          <w:rFonts w:ascii="Times New Roman" w:hAnsi="Times New Roman" w:cs="Times New Roman"/>
          <w:sz w:val="28"/>
          <w:szCs w:val="28"/>
        </w:rPr>
        <w:t xml:space="preserve">: </w:t>
      </w:r>
      <w:proofErr w:type="spellStart"/>
      <w:r w:rsidRPr="007454A4">
        <w:rPr>
          <w:rFonts w:ascii="Times New Roman" w:hAnsi="Times New Roman" w:cs="Times New Roman"/>
          <w:sz w:val="28"/>
          <w:szCs w:val="28"/>
        </w:rPr>
        <w:t>Новосиб</w:t>
      </w:r>
      <w:proofErr w:type="spellEnd"/>
      <w:r w:rsidRPr="007454A4">
        <w:rPr>
          <w:rFonts w:ascii="Times New Roman" w:hAnsi="Times New Roman" w:cs="Times New Roman"/>
          <w:sz w:val="28"/>
          <w:szCs w:val="28"/>
        </w:rPr>
        <w:t xml:space="preserve">. гос. </w:t>
      </w:r>
      <w:proofErr w:type="spellStart"/>
      <w:r w:rsidRPr="007454A4">
        <w:rPr>
          <w:rFonts w:ascii="Times New Roman" w:hAnsi="Times New Roman" w:cs="Times New Roman"/>
          <w:sz w:val="28"/>
          <w:szCs w:val="28"/>
        </w:rPr>
        <w:t>пед</w:t>
      </w:r>
      <w:proofErr w:type="spellEnd"/>
      <w:r w:rsidRPr="007454A4">
        <w:rPr>
          <w:rFonts w:ascii="Times New Roman" w:hAnsi="Times New Roman" w:cs="Times New Roman"/>
          <w:sz w:val="28"/>
          <w:szCs w:val="28"/>
        </w:rPr>
        <w:t>. ун-т, 2012. — С</w:t>
      </w:r>
      <w:r>
        <w:rPr>
          <w:rFonts w:ascii="Times New Roman" w:hAnsi="Times New Roman" w:cs="Times New Roman"/>
          <w:sz w:val="28"/>
          <w:szCs w:val="28"/>
        </w:rPr>
        <w:t xml:space="preserve">. 92. </w:t>
      </w:r>
    </w:p>
    <w:p w:rsidR="000A3BDB" w:rsidRDefault="000A3BDB" w:rsidP="000A3BDB">
      <w:pPr>
        <w:pStyle w:val="a3"/>
        <w:autoSpaceDE w:val="0"/>
        <w:autoSpaceDN w:val="0"/>
        <w:adjustRightInd w:val="0"/>
        <w:spacing w:after="0" w:line="360" w:lineRule="auto"/>
        <w:ind w:left="0" w:firstLine="360"/>
        <w:jc w:val="both"/>
        <w:rPr>
          <w:rFonts w:ascii="Times New Roman" w:hAnsi="Times New Roman" w:cs="Times New Roman"/>
          <w:sz w:val="28"/>
          <w:szCs w:val="28"/>
        </w:rPr>
      </w:pPr>
    </w:p>
    <w:p w:rsidR="000A3BDB" w:rsidRPr="007454A4" w:rsidRDefault="000A3BDB" w:rsidP="000A3BDB">
      <w:pPr>
        <w:pStyle w:val="a3"/>
        <w:autoSpaceDE w:val="0"/>
        <w:autoSpaceDN w:val="0"/>
        <w:adjustRightInd w:val="0"/>
        <w:spacing w:after="0" w:line="360" w:lineRule="auto"/>
        <w:ind w:left="0" w:firstLine="360"/>
        <w:jc w:val="both"/>
        <w:rPr>
          <w:rFonts w:ascii="Times New Roman" w:hAnsi="Times New Roman" w:cs="Times New Roman"/>
          <w:b/>
          <w:sz w:val="28"/>
          <w:szCs w:val="28"/>
        </w:rPr>
      </w:pPr>
      <w:r w:rsidRPr="007454A4">
        <w:rPr>
          <w:rFonts w:ascii="Times New Roman" w:hAnsi="Times New Roman" w:cs="Times New Roman"/>
          <w:sz w:val="28"/>
          <w:szCs w:val="28"/>
        </w:rPr>
        <w:t>Интерес к проблеме гендерной социализации в связи с современной реформой образования. Работа по прог</w:t>
      </w:r>
      <w:r>
        <w:rPr>
          <w:rFonts w:ascii="Times New Roman" w:hAnsi="Times New Roman" w:cs="Times New Roman"/>
          <w:sz w:val="28"/>
          <w:szCs w:val="28"/>
        </w:rPr>
        <w:t>рамме М. А. Васильевой в образо</w:t>
      </w:r>
      <w:r w:rsidRPr="007454A4">
        <w:rPr>
          <w:rFonts w:ascii="Times New Roman" w:hAnsi="Times New Roman" w:cs="Times New Roman"/>
          <w:sz w:val="28"/>
          <w:szCs w:val="28"/>
        </w:rPr>
        <w:t>вательном учреждении № 192 г. Новосибирск.</w:t>
      </w:r>
      <w:r>
        <w:rPr>
          <w:rFonts w:ascii="Times New Roman" w:hAnsi="Times New Roman" w:cs="Times New Roman"/>
          <w:sz w:val="28"/>
          <w:szCs w:val="28"/>
        </w:rPr>
        <w:t xml:space="preserve"> Здесь содержатся материалы, касающиеся в основном преподавателей подготовительных отделений ДШИ и ДМШ.</w:t>
      </w:r>
    </w:p>
    <w:p w:rsidR="000A3BDB" w:rsidRPr="00B14AA3" w:rsidRDefault="000A3BDB" w:rsidP="000A3BDB">
      <w:pPr>
        <w:pStyle w:val="a3"/>
        <w:autoSpaceDE w:val="0"/>
        <w:autoSpaceDN w:val="0"/>
        <w:adjustRightInd w:val="0"/>
        <w:spacing w:after="0" w:line="360" w:lineRule="auto"/>
        <w:ind w:left="0" w:firstLine="426"/>
        <w:jc w:val="both"/>
        <w:rPr>
          <w:rFonts w:ascii="Times New Roman" w:hAnsi="Times New Roman" w:cs="Times New Roman"/>
          <w:sz w:val="28"/>
          <w:szCs w:val="28"/>
        </w:rPr>
      </w:pPr>
    </w:p>
    <w:p w:rsidR="000A3BDB" w:rsidRPr="009172E4" w:rsidRDefault="000A3BDB" w:rsidP="000A3BDB">
      <w:pPr>
        <w:pStyle w:val="a3"/>
        <w:numPr>
          <w:ilvl w:val="0"/>
          <w:numId w:val="4"/>
        </w:numPr>
        <w:autoSpaceDE w:val="0"/>
        <w:autoSpaceDN w:val="0"/>
        <w:adjustRightInd w:val="0"/>
        <w:spacing w:after="0" w:line="360" w:lineRule="auto"/>
        <w:ind w:left="0" w:firstLine="567"/>
        <w:jc w:val="both"/>
        <w:rPr>
          <w:rFonts w:ascii="Times New Roman" w:hAnsi="Times New Roman" w:cs="Times New Roman"/>
          <w:b/>
          <w:sz w:val="28"/>
          <w:szCs w:val="28"/>
        </w:rPr>
      </w:pPr>
      <w:r w:rsidRPr="00DF3BA9">
        <w:rPr>
          <w:rFonts w:ascii="Times New Roman" w:hAnsi="Times New Roman" w:cs="Times New Roman"/>
          <w:b/>
          <w:sz w:val="28"/>
          <w:szCs w:val="28"/>
        </w:rPr>
        <w:t>Попова, И.</w:t>
      </w:r>
      <w:r>
        <w:rPr>
          <w:rFonts w:ascii="Times New Roman" w:hAnsi="Times New Roman" w:cs="Times New Roman"/>
          <w:b/>
          <w:sz w:val="28"/>
          <w:szCs w:val="28"/>
        </w:rPr>
        <w:t xml:space="preserve"> </w:t>
      </w:r>
      <w:r w:rsidRPr="00DF3BA9">
        <w:rPr>
          <w:rFonts w:ascii="Times New Roman" w:hAnsi="Times New Roman" w:cs="Times New Roman"/>
          <w:b/>
          <w:sz w:val="28"/>
          <w:szCs w:val="28"/>
        </w:rPr>
        <w:t xml:space="preserve">С. Обучение игре на народных инструментах по знакам </w:t>
      </w:r>
      <w:proofErr w:type="spellStart"/>
      <w:r w:rsidRPr="00DF3BA9">
        <w:rPr>
          <w:rFonts w:ascii="Times New Roman" w:hAnsi="Times New Roman" w:cs="Times New Roman"/>
          <w:b/>
          <w:sz w:val="28"/>
          <w:szCs w:val="28"/>
        </w:rPr>
        <w:t>этнонотирования</w:t>
      </w:r>
      <w:proofErr w:type="spellEnd"/>
      <w:r w:rsidRPr="00DF3BA9">
        <w:rPr>
          <w:rFonts w:ascii="Times New Roman" w:hAnsi="Times New Roman" w:cs="Times New Roman"/>
          <w:b/>
          <w:sz w:val="28"/>
          <w:szCs w:val="28"/>
        </w:rPr>
        <w:t xml:space="preserve"> (в контексте музыкальных традиций русского Средневековья)</w:t>
      </w:r>
      <w:r w:rsidRPr="00DF3BA9">
        <w:rPr>
          <w:rFonts w:ascii="Times New Roman" w:hAnsi="Times New Roman" w:cs="Times New Roman"/>
          <w:sz w:val="28"/>
          <w:szCs w:val="28"/>
        </w:rPr>
        <w:t xml:space="preserve"> / И.С. Попова // Музыкальное образование в духов</w:t>
      </w:r>
      <w:r>
        <w:rPr>
          <w:rFonts w:ascii="Times New Roman" w:hAnsi="Times New Roman" w:cs="Times New Roman"/>
          <w:sz w:val="28"/>
          <w:szCs w:val="28"/>
        </w:rPr>
        <w:t>ной культуре Средневековой Руси</w:t>
      </w:r>
      <w:r w:rsidRPr="00DF3BA9">
        <w:rPr>
          <w:rFonts w:ascii="Times New Roman" w:hAnsi="Times New Roman" w:cs="Times New Roman"/>
          <w:sz w:val="28"/>
          <w:szCs w:val="28"/>
        </w:rPr>
        <w:t>: межд</w:t>
      </w:r>
      <w:r>
        <w:rPr>
          <w:rFonts w:ascii="Times New Roman" w:hAnsi="Times New Roman" w:cs="Times New Roman"/>
          <w:sz w:val="28"/>
          <w:szCs w:val="28"/>
        </w:rPr>
        <w:t>исциплинарный подход: материа</w:t>
      </w:r>
      <w:r w:rsidRPr="00DF3BA9">
        <w:rPr>
          <w:rFonts w:ascii="Times New Roman" w:hAnsi="Times New Roman" w:cs="Times New Roman"/>
          <w:sz w:val="28"/>
          <w:szCs w:val="28"/>
        </w:rPr>
        <w:t xml:space="preserve">лы </w:t>
      </w:r>
      <w:proofErr w:type="spellStart"/>
      <w:r w:rsidRPr="00DF3BA9">
        <w:rPr>
          <w:rFonts w:ascii="Times New Roman" w:hAnsi="Times New Roman" w:cs="Times New Roman"/>
          <w:sz w:val="28"/>
          <w:szCs w:val="28"/>
        </w:rPr>
        <w:t>междунар</w:t>
      </w:r>
      <w:proofErr w:type="spellEnd"/>
      <w:r w:rsidRPr="00DF3BA9">
        <w:rPr>
          <w:rFonts w:ascii="Times New Roman" w:hAnsi="Times New Roman" w:cs="Times New Roman"/>
          <w:sz w:val="28"/>
          <w:szCs w:val="28"/>
        </w:rPr>
        <w:t xml:space="preserve">. </w:t>
      </w:r>
      <w:proofErr w:type="spellStart"/>
      <w:r w:rsidRPr="00DF3BA9">
        <w:rPr>
          <w:rFonts w:ascii="Times New Roman" w:hAnsi="Times New Roman" w:cs="Times New Roman"/>
          <w:sz w:val="28"/>
          <w:szCs w:val="28"/>
        </w:rPr>
        <w:t>симп</w:t>
      </w:r>
      <w:proofErr w:type="spellEnd"/>
      <w:r w:rsidRPr="00DF3BA9">
        <w:rPr>
          <w:rFonts w:ascii="Times New Roman" w:hAnsi="Times New Roman" w:cs="Times New Roman"/>
          <w:sz w:val="28"/>
          <w:szCs w:val="28"/>
        </w:rPr>
        <w:t>. третьей сессии Науч. совета по проблемам истории муз. образ</w:t>
      </w:r>
      <w:r>
        <w:rPr>
          <w:rFonts w:ascii="Times New Roman" w:hAnsi="Times New Roman" w:cs="Times New Roman"/>
          <w:sz w:val="28"/>
          <w:szCs w:val="28"/>
        </w:rPr>
        <w:t xml:space="preserve">ования / ред.- сост. В. И. </w:t>
      </w:r>
      <w:proofErr w:type="spellStart"/>
      <w:r>
        <w:rPr>
          <w:rFonts w:ascii="Times New Roman" w:hAnsi="Times New Roman" w:cs="Times New Roman"/>
          <w:sz w:val="28"/>
          <w:szCs w:val="28"/>
        </w:rPr>
        <w:t>Адищев</w:t>
      </w:r>
      <w:proofErr w:type="spellEnd"/>
      <w:r w:rsidRPr="00DF3BA9">
        <w:rPr>
          <w:rFonts w:ascii="Times New Roman" w:hAnsi="Times New Roman" w:cs="Times New Roman"/>
          <w:sz w:val="28"/>
          <w:szCs w:val="28"/>
        </w:rPr>
        <w:t xml:space="preserve">; </w:t>
      </w:r>
      <w:proofErr w:type="spellStart"/>
      <w:r w:rsidRPr="00DF3BA9">
        <w:rPr>
          <w:rFonts w:ascii="Times New Roman" w:hAnsi="Times New Roman" w:cs="Times New Roman"/>
          <w:sz w:val="28"/>
          <w:szCs w:val="28"/>
        </w:rPr>
        <w:t>Новгор</w:t>
      </w:r>
      <w:proofErr w:type="spellEnd"/>
      <w:r w:rsidRPr="00DF3BA9">
        <w:rPr>
          <w:rFonts w:ascii="Times New Roman" w:hAnsi="Times New Roman" w:cs="Times New Roman"/>
          <w:sz w:val="28"/>
          <w:szCs w:val="28"/>
        </w:rPr>
        <w:t xml:space="preserve">. гос. ун-т им. Ярослава Мудрого, </w:t>
      </w:r>
      <w:proofErr w:type="spellStart"/>
      <w:r w:rsidRPr="00DF3BA9">
        <w:rPr>
          <w:rFonts w:ascii="Times New Roman" w:hAnsi="Times New Roman" w:cs="Times New Roman"/>
          <w:sz w:val="28"/>
          <w:szCs w:val="28"/>
        </w:rPr>
        <w:t>Перм</w:t>
      </w:r>
      <w:proofErr w:type="spellEnd"/>
      <w:r w:rsidRPr="00DF3BA9">
        <w:rPr>
          <w:rFonts w:ascii="Times New Roman" w:hAnsi="Times New Roman" w:cs="Times New Roman"/>
          <w:sz w:val="28"/>
          <w:szCs w:val="28"/>
        </w:rPr>
        <w:t xml:space="preserve">. гос. </w:t>
      </w:r>
      <w:proofErr w:type="spellStart"/>
      <w:proofErr w:type="gramStart"/>
      <w:r w:rsidRPr="00DF3BA9">
        <w:rPr>
          <w:rFonts w:ascii="Times New Roman" w:hAnsi="Times New Roman" w:cs="Times New Roman"/>
          <w:sz w:val="28"/>
          <w:szCs w:val="28"/>
        </w:rPr>
        <w:t>гуманит</w:t>
      </w:r>
      <w:proofErr w:type="spellEnd"/>
      <w:r w:rsidRPr="00DF3BA9">
        <w:rPr>
          <w:rFonts w:ascii="Times New Roman" w:hAnsi="Times New Roman" w:cs="Times New Roman"/>
          <w:sz w:val="28"/>
          <w:szCs w:val="28"/>
        </w:rPr>
        <w:t>.-</w:t>
      </w:r>
      <w:proofErr w:type="spellStart"/>
      <w:proofErr w:type="gramEnd"/>
      <w:r w:rsidRPr="00DF3BA9">
        <w:rPr>
          <w:rFonts w:ascii="Times New Roman" w:hAnsi="Times New Roman" w:cs="Times New Roman"/>
          <w:sz w:val="28"/>
          <w:szCs w:val="28"/>
        </w:rPr>
        <w:t>пед</w:t>
      </w:r>
      <w:proofErr w:type="spellEnd"/>
      <w:r w:rsidRPr="00DF3BA9">
        <w:rPr>
          <w:rFonts w:ascii="Times New Roman" w:hAnsi="Times New Roman" w:cs="Times New Roman"/>
          <w:sz w:val="28"/>
          <w:szCs w:val="28"/>
        </w:rPr>
        <w:t xml:space="preserve">. ун-т. — Великий Новгород : </w:t>
      </w:r>
      <w:proofErr w:type="spellStart"/>
      <w:r w:rsidRPr="00DF3BA9">
        <w:rPr>
          <w:rFonts w:ascii="Times New Roman" w:hAnsi="Times New Roman" w:cs="Times New Roman"/>
          <w:sz w:val="28"/>
          <w:szCs w:val="28"/>
        </w:rPr>
        <w:t>НовГУ</w:t>
      </w:r>
      <w:proofErr w:type="spellEnd"/>
      <w:r w:rsidRPr="00DF3BA9">
        <w:rPr>
          <w:rFonts w:ascii="Times New Roman" w:hAnsi="Times New Roman" w:cs="Times New Roman"/>
          <w:sz w:val="28"/>
          <w:szCs w:val="28"/>
        </w:rPr>
        <w:t xml:space="preserve"> ; Пермь : ПГГПУ, 2012. — С. 245</w:t>
      </w:r>
      <w:r>
        <w:rPr>
          <w:rFonts w:ascii="Times New Roman" w:hAnsi="Times New Roman" w:cs="Times New Roman"/>
          <w:sz w:val="28"/>
          <w:szCs w:val="28"/>
        </w:rPr>
        <w:t>—252.</w:t>
      </w:r>
    </w:p>
    <w:p w:rsidR="000A3BDB" w:rsidRDefault="000A3BDB" w:rsidP="000A3BDB">
      <w:pPr>
        <w:pStyle w:val="a3"/>
        <w:autoSpaceDE w:val="0"/>
        <w:autoSpaceDN w:val="0"/>
        <w:adjustRightInd w:val="0"/>
        <w:spacing w:after="0" w:line="360" w:lineRule="auto"/>
        <w:ind w:left="0" w:firstLine="420"/>
        <w:jc w:val="both"/>
        <w:rPr>
          <w:rFonts w:ascii="Times New Roman" w:hAnsi="Times New Roman" w:cs="Times New Roman"/>
          <w:sz w:val="28"/>
          <w:szCs w:val="28"/>
        </w:rPr>
      </w:pPr>
    </w:p>
    <w:p w:rsidR="000A3BDB" w:rsidRDefault="000A3BDB" w:rsidP="000A3BDB">
      <w:pPr>
        <w:pStyle w:val="a3"/>
        <w:autoSpaceDE w:val="0"/>
        <w:autoSpaceDN w:val="0"/>
        <w:adjustRightInd w:val="0"/>
        <w:spacing w:after="0" w:line="360" w:lineRule="auto"/>
        <w:ind w:left="0" w:firstLine="420"/>
        <w:jc w:val="both"/>
        <w:rPr>
          <w:rFonts w:ascii="Times New Roman" w:hAnsi="Times New Roman" w:cs="Times New Roman"/>
          <w:sz w:val="28"/>
          <w:szCs w:val="28"/>
        </w:rPr>
      </w:pPr>
      <w:r>
        <w:rPr>
          <w:rFonts w:ascii="Times New Roman" w:hAnsi="Times New Roman" w:cs="Times New Roman"/>
          <w:sz w:val="28"/>
          <w:szCs w:val="28"/>
        </w:rPr>
        <w:t>В сборнике содержатся исторические материалы, которые пригодятся в преподавании на русских народных инструментах.</w:t>
      </w:r>
    </w:p>
    <w:p w:rsidR="000A3BDB" w:rsidRPr="00D6554E" w:rsidRDefault="000A3BDB" w:rsidP="000A3BDB">
      <w:pPr>
        <w:pStyle w:val="a3"/>
        <w:autoSpaceDE w:val="0"/>
        <w:autoSpaceDN w:val="0"/>
        <w:adjustRightInd w:val="0"/>
        <w:spacing w:after="0" w:line="360" w:lineRule="auto"/>
        <w:ind w:left="420"/>
        <w:jc w:val="both"/>
        <w:rPr>
          <w:rFonts w:ascii="Times New Roman" w:hAnsi="Times New Roman" w:cs="Times New Roman"/>
          <w:sz w:val="28"/>
          <w:szCs w:val="28"/>
        </w:rPr>
      </w:pPr>
    </w:p>
    <w:p w:rsidR="000A3BDB" w:rsidRPr="009172E4" w:rsidRDefault="000A3BDB" w:rsidP="000A3BDB">
      <w:pPr>
        <w:pStyle w:val="a3"/>
        <w:numPr>
          <w:ilvl w:val="0"/>
          <w:numId w:val="4"/>
        </w:numPr>
        <w:autoSpaceDE w:val="0"/>
        <w:autoSpaceDN w:val="0"/>
        <w:adjustRightInd w:val="0"/>
        <w:spacing w:after="0" w:line="36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sidRPr="00544125">
        <w:rPr>
          <w:rFonts w:ascii="Times New Roman" w:hAnsi="Times New Roman" w:cs="Times New Roman"/>
          <w:b/>
          <w:sz w:val="28"/>
          <w:szCs w:val="28"/>
        </w:rPr>
        <w:t>Рассохина</w:t>
      </w:r>
      <w:proofErr w:type="spellEnd"/>
      <w:r w:rsidRPr="00544125">
        <w:rPr>
          <w:rFonts w:ascii="Times New Roman" w:hAnsi="Times New Roman" w:cs="Times New Roman"/>
          <w:b/>
          <w:sz w:val="28"/>
          <w:szCs w:val="28"/>
        </w:rPr>
        <w:t>, З.</w:t>
      </w:r>
      <w:r>
        <w:rPr>
          <w:rFonts w:ascii="Times New Roman" w:hAnsi="Times New Roman" w:cs="Times New Roman"/>
          <w:b/>
          <w:sz w:val="28"/>
          <w:szCs w:val="28"/>
        </w:rPr>
        <w:t xml:space="preserve"> </w:t>
      </w:r>
      <w:r w:rsidRPr="00544125">
        <w:rPr>
          <w:rFonts w:ascii="Times New Roman" w:hAnsi="Times New Roman" w:cs="Times New Roman"/>
          <w:b/>
          <w:sz w:val="28"/>
          <w:szCs w:val="28"/>
        </w:rPr>
        <w:t>А. Домра в контексте интегрированного урока на примере Детской школы искусств г. Яранска: к проблеме сохранения русской традиционной культуры</w:t>
      </w:r>
      <w:r w:rsidRPr="00245409">
        <w:rPr>
          <w:rFonts w:ascii="Times New Roman" w:hAnsi="Times New Roman" w:cs="Times New Roman"/>
          <w:sz w:val="28"/>
          <w:szCs w:val="28"/>
        </w:rPr>
        <w:t xml:space="preserve"> / З.А. </w:t>
      </w:r>
      <w:proofErr w:type="spellStart"/>
      <w:r w:rsidRPr="00245409">
        <w:rPr>
          <w:rFonts w:ascii="Times New Roman" w:hAnsi="Times New Roman" w:cs="Times New Roman"/>
          <w:sz w:val="28"/>
          <w:szCs w:val="28"/>
        </w:rPr>
        <w:t>Рассохина</w:t>
      </w:r>
      <w:proofErr w:type="spellEnd"/>
      <w:r w:rsidRPr="00245409">
        <w:rPr>
          <w:rFonts w:ascii="Times New Roman" w:hAnsi="Times New Roman" w:cs="Times New Roman"/>
          <w:sz w:val="28"/>
          <w:szCs w:val="28"/>
        </w:rPr>
        <w:t xml:space="preserve"> // Проблемы </w:t>
      </w:r>
      <w:proofErr w:type="spellStart"/>
      <w:r w:rsidRPr="00245409">
        <w:rPr>
          <w:rFonts w:ascii="Times New Roman" w:hAnsi="Times New Roman" w:cs="Times New Roman"/>
          <w:sz w:val="28"/>
          <w:szCs w:val="28"/>
        </w:rPr>
        <w:t>ревитали</w:t>
      </w:r>
      <w:proofErr w:type="spellEnd"/>
      <w:r w:rsidRPr="00245409">
        <w:rPr>
          <w:rFonts w:ascii="Times New Roman" w:hAnsi="Times New Roman" w:cs="Times New Roman"/>
          <w:sz w:val="28"/>
          <w:szCs w:val="28"/>
        </w:rPr>
        <w:t xml:space="preserve">- </w:t>
      </w:r>
      <w:proofErr w:type="spellStart"/>
      <w:r w:rsidRPr="00245409">
        <w:rPr>
          <w:rFonts w:ascii="Times New Roman" w:hAnsi="Times New Roman" w:cs="Times New Roman"/>
          <w:sz w:val="28"/>
          <w:szCs w:val="28"/>
        </w:rPr>
        <w:t>зации</w:t>
      </w:r>
      <w:proofErr w:type="spellEnd"/>
      <w:r w:rsidRPr="00245409">
        <w:rPr>
          <w:rFonts w:ascii="Times New Roman" w:hAnsi="Times New Roman" w:cs="Times New Roman"/>
          <w:sz w:val="28"/>
          <w:szCs w:val="28"/>
        </w:rPr>
        <w:t xml:space="preserve"> традиционн</w:t>
      </w:r>
      <w:r>
        <w:rPr>
          <w:rFonts w:ascii="Times New Roman" w:hAnsi="Times New Roman" w:cs="Times New Roman"/>
          <w:sz w:val="28"/>
          <w:szCs w:val="28"/>
        </w:rPr>
        <w:t>ой культуры народов Волго-</w:t>
      </w:r>
      <w:proofErr w:type="spellStart"/>
      <w:r>
        <w:rPr>
          <w:rFonts w:ascii="Times New Roman" w:hAnsi="Times New Roman" w:cs="Times New Roman"/>
          <w:sz w:val="28"/>
          <w:szCs w:val="28"/>
        </w:rPr>
        <w:t>Камья</w:t>
      </w:r>
      <w:proofErr w:type="spellEnd"/>
      <w:r w:rsidRPr="00245409">
        <w:rPr>
          <w:rFonts w:ascii="Times New Roman" w:hAnsi="Times New Roman" w:cs="Times New Roman"/>
          <w:sz w:val="28"/>
          <w:szCs w:val="28"/>
        </w:rPr>
        <w:t xml:space="preserve">: сб. ст. V </w:t>
      </w:r>
      <w:proofErr w:type="spellStart"/>
      <w:r w:rsidRPr="00245409">
        <w:rPr>
          <w:rFonts w:ascii="Times New Roman" w:hAnsi="Times New Roman" w:cs="Times New Roman"/>
          <w:sz w:val="28"/>
          <w:szCs w:val="28"/>
        </w:rPr>
        <w:t>Всерос</w:t>
      </w:r>
      <w:proofErr w:type="spellEnd"/>
      <w:r w:rsidRPr="00245409">
        <w:rPr>
          <w:rFonts w:ascii="Times New Roman" w:hAnsi="Times New Roman" w:cs="Times New Roman"/>
          <w:sz w:val="28"/>
          <w:szCs w:val="28"/>
        </w:rPr>
        <w:t>. науч.-</w:t>
      </w:r>
      <w:proofErr w:type="spellStart"/>
      <w:r w:rsidRPr="00245409">
        <w:rPr>
          <w:rFonts w:ascii="Times New Roman" w:hAnsi="Times New Roman" w:cs="Times New Roman"/>
          <w:sz w:val="28"/>
          <w:szCs w:val="28"/>
        </w:rPr>
        <w:t>практ</w:t>
      </w:r>
      <w:proofErr w:type="spellEnd"/>
      <w:r w:rsidRPr="00245409">
        <w:rPr>
          <w:rFonts w:ascii="Times New Roman" w:hAnsi="Times New Roman" w:cs="Times New Roman"/>
          <w:sz w:val="28"/>
          <w:szCs w:val="28"/>
        </w:rPr>
        <w:t xml:space="preserve">. </w:t>
      </w:r>
      <w:proofErr w:type="spellStart"/>
      <w:r w:rsidRPr="00245409">
        <w:rPr>
          <w:rFonts w:ascii="Times New Roman" w:hAnsi="Times New Roman" w:cs="Times New Roman"/>
          <w:sz w:val="28"/>
          <w:szCs w:val="28"/>
        </w:rPr>
        <w:t>конф</w:t>
      </w:r>
      <w:proofErr w:type="spellEnd"/>
      <w:r w:rsidRPr="00245409">
        <w:rPr>
          <w:rFonts w:ascii="Times New Roman" w:hAnsi="Times New Roman" w:cs="Times New Roman"/>
          <w:sz w:val="28"/>
          <w:szCs w:val="28"/>
        </w:rPr>
        <w:t xml:space="preserve">. с </w:t>
      </w:r>
      <w:proofErr w:type="spellStart"/>
      <w:r w:rsidRPr="00245409">
        <w:rPr>
          <w:rFonts w:ascii="Times New Roman" w:hAnsi="Times New Roman" w:cs="Times New Roman"/>
          <w:sz w:val="28"/>
          <w:szCs w:val="28"/>
        </w:rPr>
        <w:t>междунар</w:t>
      </w:r>
      <w:proofErr w:type="spellEnd"/>
      <w:r w:rsidRPr="00245409">
        <w:rPr>
          <w:rFonts w:ascii="Times New Roman" w:hAnsi="Times New Roman" w:cs="Times New Roman"/>
          <w:sz w:val="28"/>
          <w:szCs w:val="28"/>
        </w:rPr>
        <w:t xml:space="preserve">. участием, 17—18 </w:t>
      </w:r>
      <w:proofErr w:type="spellStart"/>
      <w:r w:rsidRPr="00245409">
        <w:rPr>
          <w:rFonts w:ascii="Times New Roman" w:hAnsi="Times New Roman" w:cs="Times New Roman"/>
          <w:sz w:val="28"/>
          <w:szCs w:val="28"/>
        </w:rPr>
        <w:t>нояб</w:t>
      </w:r>
      <w:proofErr w:type="spellEnd"/>
      <w:r w:rsidRPr="00245409">
        <w:rPr>
          <w:rFonts w:ascii="Times New Roman" w:hAnsi="Times New Roman" w:cs="Times New Roman"/>
          <w:sz w:val="28"/>
          <w:szCs w:val="28"/>
        </w:rPr>
        <w:t xml:space="preserve">. 2012 г. / науч. </w:t>
      </w:r>
      <w:r>
        <w:rPr>
          <w:rFonts w:ascii="Times New Roman" w:hAnsi="Times New Roman" w:cs="Times New Roman"/>
          <w:sz w:val="28"/>
          <w:szCs w:val="28"/>
        </w:rPr>
        <w:t xml:space="preserve">ред. Г.Е. </w:t>
      </w:r>
      <w:proofErr w:type="spellStart"/>
      <w:r>
        <w:rPr>
          <w:rFonts w:ascii="Times New Roman" w:hAnsi="Times New Roman" w:cs="Times New Roman"/>
          <w:sz w:val="28"/>
          <w:szCs w:val="28"/>
        </w:rPr>
        <w:t>Шкалина</w:t>
      </w:r>
      <w:proofErr w:type="spellEnd"/>
      <w:r>
        <w:rPr>
          <w:rFonts w:ascii="Times New Roman" w:hAnsi="Times New Roman" w:cs="Times New Roman"/>
          <w:sz w:val="28"/>
          <w:szCs w:val="28"/>
        </w:rPr>
        <w:t>. — Йошкар-Ола</w:t>
      </w:r>
      <w:r w:rsidRPr="00245409">
        <w:rPr>
          <w:rFonts w:ascii="Times New Roman" w:hAnsi="Times New Roman" w:cs="Times New Roman"/>
          <w:sz w:val="28"/>
          <w:szCs w:val="28"/>
        </w:rPr>
        <w:t xml:space="preserve">: </w:t>
      </w:r>
      <w:proofErr w:type="spellStart"/>
      <w:r w:rsidRPr="00245409">
        <w:rPr>
          <w:rFonts w:ascii="Times New Roman" w:hAnsi="Times New Roman" w:cs="Times New Roman"/>
          <w:sz w:val="28"/>
          <w:szCs w:val="28"/>
        </w:rPr>
        <w:t>Мар</w:t>
      </w:r>
      <w:proofErr w:type="spellEnd"/>
      <w:r w:rsidRPr="00245409">
        <w:rPr>
          <w:rFonts w:ascii="Times New Roman" w:hAnsi="Times New Roman" w:cs="Times New Roman"/>
          <w:sz w:val="28"/>
          <w:szCs w:val="28"/>
        </w:rPr>
        <w:t>. гос. ун-т, 2012. — С. 169— 172.</w:t>
      </w:r>
    </w:p>
    <w:p w:rsidR="000A3BDB" w:rsidRDefault="000A3BDB" w:rsidP="000A3BDB">
      <w:pPr>
        <w:pStyle w:val="a3"/>
        <w:spacing w:line="360" w:lineRule="auto"/>
        <w:ind w:left="0" w:firstLine="720"/>
        <w:rPr>
          <w:rFonts w:ascii="Times New Roman" w:hAnsi="Times New Roman" w:cs="Times New Roman"/>
          <w:sz w:val="28"/>
          <w:szCs w:val="28"/>
        </w:rPr>
      </w:pPr>
    </w:p>
    <w:p w:rsidR="000A3BDB" w:rsidRPr="00CD6112" w:rsidRDefault="000A3BDB" w:rsidP="000A3BDB">
      <w:pPr>
        <w:pStyle w:val="a3"/>
        <w:spacing w:line="360" w:lineRule="auto"/>
        <w:ind w:left="0" w:firstLine="720"/>
        <w:rPr>
          <w:rFonts w:ascii="Times New Roman" w:hAnsi="Times New Roman" w:cs="Times New Roman"/>
          <w:sz w:val="28"/>
          <w:szCs w:val="28"/>
        </w:rPr>
      </w:pPr>
      <w:r>
        <w:rPr>
          <w:rFonts w:ascii="Times New Roman" w:hAnsi="Times New Roman" w:cs="Times New Roman"/>
          <w:sz w:val="28"/>
          <w:szCs w:val="28"/>
        </w:rPr>
        <w:t>Содержатся интересные предложения, касающиеся сохранения такого инструмента как – домра, сохранения домровой музыки.</w:t>
      </w:r>
    </w:p>
    <w:p w:rsidR="000A3BDB" w:rsidRDefault="000A3BDB" w:rsidP="000A3BDB">
      <w:pPr>
        <w:pStyle w:val="a3"/>
        <w:autoSpaceDE w:val="0"/>
        <w:autoSpaceDN w:val="0"/>
        <w:adjustRightInd w:val="0"/>
        <w:spacing w:after="0" w:line="360" w:lineRule="auto"/>
        <w:ind w:left="567"/>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p>
    <w:p w:rsidR="000A3BDB" w:rsidRPr="00F02CF7" w:rsidRDefault="000A3BDB" w:rsidP="000A3BDB">
      <w:pPr>
        <w:pStyle w:val="a3"/>
        <w:numPr>
          <w:ilvl w:val="0"/>
          <w:numId w:val="4"/>
        </w:numPr>
        <w:autoSpaceDE w:val="0"/>
        <w:autoSpaceDN w:val="0"/>
        <w:adjustRightInd w:val="0"/>
        <w:spacing w:after="0" w:line="360" w:lineRule="auto"/>
        <w:ind w:left="0" w:firstLine="567"/>
        <w:jc w:val="both"/>
        <w:rPr>
          <w:rFonts w:ascii="Times New Roman" w:hAnsi="Times New Roman" w:cs="Times New Roman"/>
          <w:b/>
          <w:sz w:val="28"/>
          <w:szCs w:val="28"/>
        </w:rPr>
      </w:pPr>
      <w:r w:rsidRPr="00F02CF7">
        <w:rPr>
          <w:rFonts w:ascii="Times New Roman" w:hAnsi="Times New Roman" w:cs="Times New Roman"/>
          <w:b/>
          <w:sz w:val="28"/>
          <w:szCs w:val="28"/>
        </w:rPr>
        <w:t>Сапожников, П.</w:t>
      </w:r>
      <w:r>
        <w:rPr>
          <w:rFonts w:ascii="Times New Roman" w:hAnsi="Times New Roman" w:cs="Times New Roman"/>
          <w:b/>
          <w:sz w:val="28"/>
          <w:szCs w:val="28"/>
        </w:rPr>
        <w:t xml:space="preserve"> </w:t>
      </w:r>
      <w:r w:rsidRPr="00F02CF7">
        <w:rPr>
          <w:rFonts w:ascii="Times New Roman" w:hAnsi="Times New Roman" w:cs="Times New Roman"/>
          <w:b/>
          <w:sz w:val="28"/>
          <w:szCs w:val="28"/>
        </w:rPr>
        <w:t>И. О репертуарных тенденциях современного народно-инструментального исполнительства</w:t>
      </w:r>
      <w:r w:rsidRPr="00F02CF7">
        <w:rPr>
          <w:rFonts w:ascii="Times New Roman" w:hAnsi="Times New Roman" w:cs="Times New Roman"/>
          <w:sz w:val="28"/>
          <w:szCs w:val="28"/>
        </w:rPr>
        <w:t xml:space="preserve"> / Сапожников Павел </w:t>
      </w:r>
      <w:proofErr w:type="gramStart"/>
      <w:r w:rsidRPr="00F02CF7">
        <w:rPr>
          <w:rFonts w:ascii="Times New Roman" w:hAnsi="Times New Roman" w:cs="Times New Roman"/>
          <w:sz w:val="28"/>
          <w:szCs w:val="28"/>
        </w:rPr>
        <w:t>Ива-</w:t>
      </w:r>
      <w:proofErr w:type="spellStart"/>
      <w:r>
        <w:rPr>
          <w:rFonts w:ascii="Times New Roman" w:hAnsi="Times New Roman" w:cs="Times New Roman"/>
          <w:sz w:val="28"/>
          <w:szCs w:val="28"/>
        </w:rPr>
        <w:t>нович</w:t>
      </w:r>
      <w:proofErr w:type="spellEnd"/>
      <w:proofErr w:type="gramEnd"/>
      <w:r>
        <w:rPr>
          <w:rFonts w:ascii="Times New Roman" w:hAnsi="Times New Roman" w:cs="Times New Roman"/>
          <w:sz w:val="28"/>
          <w:szCs w:val="28"/>
        </w:rPr>
        <w:t xml:space="preserve"> // Наследники</w:t>
      </w:r>
      <w:r w:rsidRPr="00F02CF7">
        <w:rPr>
          <w:rFonts w:ascii="Times New Roman" w:hAnsi="Times New Roman" w:cs="Times New Roman"/>
          <w:sz w:val="28"/>
          <w:szCs w:val="28"/>
        </w:rPr>
        <w:t xml:space="preserve">: </w:t>
      </w:r>
      <w:proofErr w:type="spellStart"/>
      <w:r w:rsidRPr="00F02CF7">
        <w:rPr>
          <w:rFonts w:ascii="Times New Roman" w:hAnsi="Times New Roman" w:cs="Times New Roman"/>
          <w:sz w:val="28"/>
          <w:szCs w:val="28"/>
        </w:rPr>
        <w:t>межрегион</w:t>
      </w:r>
      <w:proofErr w:type="spellEnd"/>
      <w:r w:rsidRPr="00F02CF7">
        <w:rPr>
          <w:rFonts w:ascii="Times New Roman" w:hAnsi="Times New Roman" w:cs="Times New Roman"/>
          <w:sz w:val="28"/>
          <w:szCs w:val="28"/>
        </w:rPr>
        <w:t xml:space="preserve">. науч.-метод. и просветит. </w:t>
      </w:r>
      <w:proofErr w:type="spellStart"/>
      <w:r w:rsidRPr="00F02CF7">
        <w:rPr>
          <w:rFonts w:ascii="Times New Roman" w:hAnsi="Times New Roman" w:cs="Times New Roman"/>
          <w:sz w:val="28"/>
          <w:szCs w:val="28"/>
        </w:rPr>
        <w:t>альм</w:t>
      </w:r>
      <w:proofErr w:type="spellEnd"/>
      <w:r w:rsidRPr="00F02CF7">
        <w:rPr>
          <w:rFonts w:ascii="Times New Roman" w:hAnsi="Times New Roman" w:cs="Times New Roman"/>
          <w:sz w:val="28"/>
          <w:szCs w:val="28"/>
        </w:rPr>
        <w:t xml:space="preserve">. </w:t>
      </w:r>
      <w:proofErr w:type="spellStart"/>
      <w:r w:rsidRPr="00F02CF7">
        <w:rPr>
          <w:rFonts w:ascii="Times New Roman" w:hAnsi="Times New Roman" w:cs="Times New Roman"/>
          <w:sz w:val="28"/>
          <w:szCs w:val="28"/>
        </w:rPr>
        <w:t>образоват</w:t>
      </w:r>
      <w:proofErr w:type="spellEnd"/>
      <w:r w:rsidRPr="00F02CF7">
        <w:rPr>
          <w:rFonts w:ascii="Times New Roman" w:hAnsi="Times New Roman" w:cs="Times New Roman"/>
          <w:sz w:val="28"/>
          <w:szCs w:val="28"/>
        </w:rPr>
        <w:t xml:space="preserve">. учреждений культуры / Дет. муз. </w:t>
      </w:r>
      <w:proofErr w:type="spellStart"/>
      <w:r w:rsidRPr="00F02CF7">
        <w:rPr>
          <w:rFonts w:ascii="Times New Roman" w:hAnsi="Times New Roman" w:cs="Times New Roman"/>
          <w:sz w:val="28"/>
          <w:szCs w:val="28"/>
        </w:rPr>
        <w:t>шк</w:t>
      </w:r>
      <w:proofErr w:type="spellEnd"/>
      <w:r w:rsidRPr="00F02CF7">
        <w:rPr>
          <w:rFonts w:ascii="Times New Roman" w:hAnsi="Times New Roman" w:cs="Times New Roman"/>
          <w:sz w:val="28"/>
          <w:szCs w:val="28"/>
        </w:rPr>
        <w:t>. № 3 им</w:t>
      </w:r>
      <w:r>
        <w:rPr>
          <w:rFonts w:ascii="Times New Roman" w:hAnsi="Times New Roman" w:cs="Times New Roman"/>
          <w:sz w:val="28"/>
          <w:szCs w:val="28"/>
        </w:rPr>
        <w:t xml:space="preserve">. М.И. Глинки, Самара. — Самара: Офорт, 2014. — </w:t>
      </w:r>
      <w:proofErr w:type="spellStart"/>
      <w:r>
        <w:rPr>
          <w:rFonts w:ascii="Times New Roman" w:hAnsi="Times New Roman" w:cs="Times New Roman"/>
          <w:sz w:val="28"/>
          <w:szCs w:val="28"/>
        </w:rPr>
        <w:t>Вып</w:t>
      </w:r>
      <w:proofErr w:type="spellEnd"/>
      <w:r>
        <w:rPr>
          <w:rFonts w:ascii="Times New Roman" w:hAnsi="Times New Roman" w:cs="Times New Roman"/>
          <w:sz w:val="28"/>
          <w:szCs w:val="28"/>
        </w:rPr>
        <w:t>. 3</w:t>
      </w:r>
      <w:r w:rsidRPr="00F02CF7">
        <w:rPr>
          <w:rFonts w:ascii="Times New Roman" w:hAnsi="Times New Roman" w:cs="Times New Roman"/>
          <w:sz w:val="28"/>
          <w:szCs w:val="28"/>
        </w:rPr>
        <w:t>: Современные векторы формирования художественной</w:t>
      </w:r>
      <w:r>
        <w:rPr>
          <w:rFonts w:ascii="Times New Roman" w:hAnsi="Times New Roman" w:cs="Times New Roman"/>
          <w:sz w:val="28"/>
          <w:szCs w:val="28"/>
        </w:rPr>
        <w:t xml:space="preserve"> </w:t>
      </w:r>
      <w:r w:rsidRPr="00F02CF7">
        <w:rPr>
          <w:rFonts w:ascii="Times New Roman" w:hAnsi="Times New Roman" w:cs="Times New Roman"/>
          <w:sz w:val="28"/>
          <w:szCs w:val="28"/>
        </w:rPr>
        <w:t>культуры подрастающего поколения в новом формате профессиона</w:t>
      </w:r>
      <w:r>
        <w:rPr>
          <w:rFonts w:ascii="Times New Roman" w:hAnsi="Times New Roman" w:cs="Times New Roman"/>
          <w:sz w:val="28"/>
          <w:szCs w:val="28"/>
        </w:rPr>
        <w:t>льных и творческих коммуникаций</w:t>
      </w:r>
      <w:r w:rsidRPr="00F02CF7">
        <w:rPr>
          <w:rFonts w:ascii="Times New Roman" w:hAnsi="Times New Roman" w:cs="Times New Roman"/>
          <w:sz w:val="28"/>
          <w:szCs w:val="28"/>
        </w:rPr>
        <w:t xml:space="preserve">: по материалам Третьей </w:t>
      </w:r>
      <w:proofErr w:type="spellStart"/>
      <w:r w:rsidRPr="00F02CF7">
        <w:rPr>
          <w:rFonts w:ascii="Times New Roman" w:hAnsi="Times New Roman" w:cs="Times New Roman"/>
          <w:sz w:val="28"/>
          <w:szCs w:val="28"/>
        </w:rPr>
        <w:t>межрегион</w:t>
      </w:r>
      <w:proofErr w:type="spellEnd"/>
      <w:r w:rsidRPr="00F02CF7">
        <w:rPr>
          <w:rFonts w:ascii="Times New Roman" w:hAnsi="Times New Roman" w:cs="Times New Roman"/>
          <w:sz w:val="28"/>
          <w:szCs w:val="28"/>
        </w:rPr>
        <w:t>. науч.-</w:t>
      </w:r>
      <w:proofErr w:type="spellStart"/>
      <w:r w:rsidRPr="00F02CF7">
        <w:rPr>
          <w:rFonts w:ascii="Times New Roman" w:hAnsi="Times New Roman" w:cs="Times New Roman"/>
          <w:sz w:val="28"/>
          <w:szCs w:val="28"/>
        </w:rPr>
        <w:t>п</w:t>
      </w:r>
      <w:r>
        <w:rPr>
          <w:rFonts w:ascii="Times New Roman" w:hAnsi="Times New Roman" w:cs="Times New Roman"/>
          <w:sz w:val="28"/>
          <w:szCs w:val="28"/>
        </w:rPr>
        <w:t>ракт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конф</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образоват</w:t>
      </w:r>
      <w:proofErr w:type="spellEnd"/>
      <w:r>
        <w:rPr>
          <w:rFonts w:ascii="Times New Roman" w:hAnsi="Times New Roman" w:cs="Times New Roman"/>
          <w:sz w:val="28"/>
          <w:szCs w:val="28"/>
        </w:rPr>
        <w:t>. учрежде</w:t>
      </w:r>
      <w:r w:rsidRPr="00F02CF7">
        <w:rPr>
          <w:rFonts w:ascii="Times New Roman" w:hAnsi="Times New Roman" w:cs="Times New Roman"/>
          <w:sz w:val="28"/>
          <w:szCs w:val="28"/>
        </w:rPr>
        <w:t xml:space="preserve">ний искусств и культуры с участием </w:t>
      </w:r>
      <w:proofErr w:type="spellStart"/>
      <w:r w:rsidRPr="00F02CF7">
        <w:rPr>
          <w:rFonts w:ascii="Times New Roman" w:hAnsi="Times New Roman" w:cs="Times New Roman"/>
          <w:sz w:val="28"/>
          <w:szCs w:val="28"/>
        </w:rPr>
        <w:t>творч</w:t>
      </w:r>
      <w:proofErr w:type="spellEnd"/>
      <w:r w:rsidRPr="00F02CF7">
        <w:rPr>
          <w:rFonts w:ascii="Times New Roman" w:hAnsi="Times New Roman" w:cs="Times New Roman"/>
          <w:sz w:val="28"/>
          <w:szCs w:val="28"/>
        </w:rPr>
        <w:t xml:space="preserve">. союзов. — С. </w:t>
      </w:r>
      <w:r>
        <w:rPr>
          <w:rFonts w:ascii="Times New Roman" w:hAnsi="Times New Roman" w:cs="Times New Roman"/>
          <w:sz w:val="28"/>
          <w:szCs w:val="28"/>
        </w:rPr>
        <w:t xml:space="preserve">26—28. </w:t>
      </w:r>
    </w:p>
    <w:p w:rsidR="000A3BDB" w:rsidRDefault="000A3BDB" w:rsidP="000A3BDB">
      <w:pPr>
        <w:pStyle w:val="a3"/>
        <w:autoSpaceDE w:val="0"/>
        <w:autoSpaceDN w:val="0"/>
        <w:adjustRightInd w:val="0"/>
        <w:spacing w:after="0" w:line="360" w:lineRule="auto"/>
        <w:ind w:left="0" w:firstLine="567"/>
        <w:jc w:val="both"/>
        <w:rPr>
          <w:rFonts w:ascii="Times New Roman" w:hAnsi="Times New Roman" w:cs="Times New Roman"/>
          <w:sz w:val="28"/>
          <w:szCs w:val="28"/>
        </w:rPr>
      </w:pPr>
      <w:r w:rsidRPr="00F02CF7">
        <w:rPr>
          <w:rFonts w:ascii="Times New Roman" w:hAnsi="Times New Roman" w:cs="Times New Roman"/>
          <w:sz w:val="28"/>
          <w:szCs w:val="28"/>
        </w:rPr>
        <w:t xml:space="preserve"> </w:t>
      </w:r>
    </w:p>
    <w:p w:rsidR="000A3BDB" w:rsidRDefault="000A3BDB" w:rsidP="000A3BDB">
      <w:pPr>
        <w:pStyle w:val="a3"/>
        <w:autoSpaceDE w:val="0"/>
        <w:autoSpaceDN w:val="0"/>
        <w:adjustRightInd w:val="0"/>
        <w:spacing w:after="0" w:line="360" w:lineRule="auto"/>
        <w:ind w:left="0" w:firstLine="567"/>
        <w:jc w:val="both"/>
        <w:rPr>
          <w:rFonts w:ascii="Times New Roman" w:hAnsi="Times New Roman" w:cs="Times New Roman"/>
          <w:sz w:val="28"/>
          <w:szCs w:val="28"/>
        </w:rPr>
      </w:pPr>
      <w:r w:rsidRPr="00F02CF7">
        <w:rPr>
          <w:rFonts w:ascii="Times New Roman" w:hAnsi="Times New Roman" w:cs="Times New Roman"/>
          <w:sz w:val="28"/>
          <w:szCs w:val="28"/>
        </w:rPr>
        <w:t>Создание отечественного репертуара (сольного и оркестрового) для русских народных музыкальных инструментов в конце XX — начале XXI вв.</w:t>
      </w:r>
    </w:p>
    <w:p w:rsidR="000A3BDB" w:rsidRDefault="000A3BDB" w:rsidP="000A3BDB">
      <w:pPr>
        <w:pStyle w:val="a3"/>
        <w:autoSpaceDE w:val="0"/>
        <w:autoSpaceDN w:val="0"/>
        <w:adjustRightInd w:val="0"/>
        <w:spacing w:after="0" w:line="360" w:lineRule="auto"/>
        <w:ind w:left="360"/>
        <w:jc w:val="both"/>
        <w:rPr>
          <w:rFonts w:ascii="Times New Roman" w:hAnsi="Times New Roman" w:cs="Times New Roman"/>
          <w:b/>
          <w:sz w:val="28"/>
          <w:szCs w:val="28"/>
        </w:rPr>
      </w:pPr>
    </w:p>
    <w:p w:rsidR="000A3BDB" w:rsidRPr="000C505B" w:rsidRDefault="000A3BDB" w:rsidP="000A3BDB">
      <w:pPr>
        <w:pStyle w:val="a3"/>
        <w:numPr>
          <w:ilvl w:val="0"/>
          <w:numId w:val="4"/>
        </w:numPr>
        <w:autoSpaceDE w:val="0"/>
        <w:autoSpaceDN w:val="0"/>
        <w:adjustRightInd w:val="0"/>
        <w:spacing w:after="0" w:line="36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sidRPr="000C505B">
        <w:rPr>
          <w:rFonts w:ascii="Times New Roman" w:hAnsi="Times New Roman" w:cs="Times New Roman"/>
          <w:b/>
          <w:sz w:val="28"/>
          <w:szCs w:val="28"/>
        </w:rPr>
        <w:t>Саргсян</w:t>
      </w:r>
      <w:proofErr w:type="spellEnd"/>
      <w:r w:rsidRPr="000C505B">
        <w:rPr>
          <w:rFonts w:ascii="Times New Roman" w:hAnsi="Times New Roman" w:cs="Times New Roman"/>
          <w:b/>
          <w:sz w:val="28"/>
          <w:szCs w:val="28"/>
        </w:rPr>
        <w:t>, В. Актуальные проблемы музыкального образования детей</w:t>
      </w:r>
      <w:r w:rsidRPr="000C505B">
        <w:rPr>
          <w:rFonts w:ascii="Times New Roman" w:hAnsi="Times New Roman" w:cs="Times New Roman"/>
          <w:sz w:val="28"/>
          <w:szCs w:val="28"/>
        </w:rPr>
        <w:t xml:space="preserve"> / В. </w:t>
      </w:r>
      <w:proofErr w:type="spellStart"/>
      <w:r w:rsidRPr="000C505B">
        <w:rPr>
          <w:rFonts w:ascii="Times New Roman" w:hAnsi="Times New Roman" w:cs="Times New Roman"/>
          <w:sz w:val="28"/>
          <w:szCs w:val="28"/>
        </w:rPr>
        <w:t>Саргсян</w:t>
      </w:r>
      <w:proofErr w:type="spellEnd"/>
      <w:r w:rsidRPr="000C505B">
        <w:rPr>
          <w:rFonts w:ascii="Times New Roman" w:hAnsi="Times New Roman" w:cs="Times New Roman"/>
          <w:sz w:val="28"/>
          <w:szCs w:val="28"/>
        </w:rPr>
        <w:t xml:space="preserve"> // Традиции и инновации в современном культурн</w:t>
      </w:r>
      <w:r>
        <w:rPr>
          <w:rFonts w:ascii="Times New Roman" w:hAnsi="Times New Roman" w:cs="Times New Roman"/>
          <w:sz w:val="28"/>
          <w:szCs w:val="28"/>
        </w:rPr>
        <w:t>о- образовательном пространстве</w:t>
      </w:r>
      <w:r w:rsidRPr="000C505B">
        <w:rPr>
          <w:rFonts w:ascii="Times New Roman" w:hAnsi="Times New Roman" w:cs="Times New Roman"/>
          <w:sz w:val="28"/>
          <w:szCs w:val="28"/>
        </w:rPr>
        <w:t xml:space="preserve">: материалы IV </w:t>
      </w:r>
      <w:proofErr w:type="spellStart"/>
      <w:r w:rsidRPr="000C505B">
        <w:rPr>
          <w:rFonts w:ascii="Times New Roman" w:hAnsi="Times New Roman" w:cs="Times New Roman"/>
          <w:sz w:val="28"/>
          <w:szCs w:val="28"/>
        </w:rPr>
        <w:t>Междунар</w:t>
      </w:r>
      <w:proofErr w:type="spellEnd"/>
      <w:r w:rsidRPr="000C505B">
        <w:rPr>
          <w:rFonts w:ascii="Times New Roman" w:hAnsi="Times New Roman" w:cs="Times New Roman"/>
          <w:sz w:val="28"/>
          <w:szCs w:val="28"/>
        </w:rPr>
        <w:t>. науч.-</w:t>
      </w:r>
      <w:proofErr w:type="spellStart"/>
      <w:r w:rsidRPr="000C505B">
        <w:rPr>
          <w:rFonts w:ascii="Times New Roman" w:hAnsi="Times New Roman" w:cs="Times New Roman"/>
          <w:sz w:val="28"/>
          <w:szCs w:val="28"/>
        </w:rPr>
        <w:t>практ</w:t>
      </w:r>
      <w:proofErr w:type="spellEnd"/>
      <w:r w:rsidRPr="000C505B">
        <w:rPr>
          <w:rFonts w:ascii="Times New Roman" w:hAnsi="Times New Roman" w:cs="Times New Roman"/>
          <w:sz w:val="28"/>
          <w:szCs w:val="28"/>
        </w:rPr>
        <w:t xml:space="preserve">. </w:t>
      </w:r>
      <w:proofErr w:type="spellStart"/>
      <w:r w:rsidRPr="000C505B">
        <w:rPr>
          <w:rFonts w:ascii="Times New Roman" w:hAnsi="Times New Roman" w:cs="Times New Roman"/>
          <w:sz w:val="28"/>
          <w:szCs w:val="28"/>
        </w:rPr>
        <w:t>конф</w:t>
      </w:r>
      <w:proofErr w:type="spellEnd"/>
      <w:r w:rsidRPr="000C505B">
        <w:rPr>
          <w:rFonts w:ascii="Times New Roman" w:hAnsi="Times New Roman" w:cs="Times New Roman"/>
          <w:sz w:val="28"/>
          <w:szCs w:val="28"/>
        </w:rPr>
        <w:t xml:space="preserve">. Москва, 11 марта 2013 г. / </w:t>
      </w:r>
      <w:proofErr w:type="spellStart"/>
      <w:r w:rsidRPr="000C505B">
        <w:rPr>
          <w:rFonts w:ascii="Times New Roman" w:hAnsi="Times New Roman" w:cs="Times New Roman"/>
          <w:sz w:val="28"/>
          <w:szCs w:val="28"/>
        </w:rPr>
        <w:t>Моск</w:t>
      </w:r>
      <w:proofErr w:type="spellEnd"/>
      <w:r w:rsidRPr="000C505B">
        <w:rPr>
          <w:rFonts w:ascii="Times New Roman" w:hAnsi="Times New Roman" w:cs="Times New Roman"/>
          <w:sz w:val="28"/>
          <w:szCs w:val="28"/>
        </w:rPr>
        <w:t xml:space="preserve">. </w:t>
      </w:r>
      <w:r>
        <w:rPr>
          <w:rFonts w:ascii="Times New Roman" w:hAnsi="Times New Roman" w:cs="Times New Roman"/>
          <w:sz w:val="28"/>
          <w:szCs w:val="28"/>
        </w:rPr>
        <w:t xml:space="preserve">гос. </w:t>
      </w:r>
      <w:proofErr w:type="spellStart"/>
      <w:r>
        <w:rPr>
          <w:rFonts w:ascii="Times New Roman" w:hAnsi="Times New Roman" w:cs="Times New Roman"/>
          <w:sz w:val="28"/>
          <w:szCs w:val="28"/>
        </w:rPr>
        <w:t>гуманит</w:t>
      </w:r>
      <w:proofErr w:type="spellEnd"/>
      <w:r>
        <w:rPr>
          <w:rFonts w:ascii="Times New Roman" w:hAnsi="Times New Roman" w:cs="Times New Roman"/>
          <w:sz w:val="28"/>
          <w:szCs w:val="28"/>
        </w:rPr>
        <w:t>. ун-т им. М.А. Шолохова. — М.</w:t>
      </w:r>
      <w:r w:rsidRPr="000C505B">
        <w:rPr>
          <w:rFonts w:ascii="Times New Roman" w:hAnsi="Times New Roman" w:cs="Times New Roman"/>
          <w:sz w:val="28"/>
          <w:szCs w:val="28"/>
        </w:rPr>
        <w:t>: Ред.-</w:t>
      </w:r>
      <w:proofErr w:type="spellStart"/>
      <w:r w:rsidRPr="000C505B">
        <w:rPr>
          <w:rFonts w:ascii="Times New Roman" w:hAnsi="Times New Roman" w:cs="Times New Roman"/>
          <w:sz w:val="28"/>
          <w:szCs w:val="28"/>
        </w:rPr>
        <w:t>издат</w:t>
      </w:r>
      <w:proofErr w:type="spellEnd"/>
      <w:r w:rsidRPr="000C505B">
        <w:rPr>
          <w:rFonts w:ascii="Times New Roman" w:hAnsi="Times New Roman" w:cs="Times New Roman"/>
          <w:sz w:val="28"/>
          <w:szCs w:val="28"/>
        </w:rPr>
        <w:t>. центр, 2013. — С. 284</w:t>
      </w:r>
      <w:r>
        <w:rPr>
          <w:rFonts w:ascii="Times New Roman" w:hAnsi="Times New Roman" w:cs="Times New Roman"/>
          <w:sz w:val="28"/>
          <w:szCs w:val="28"/>
        </w:rPr>
        <w:t xml:space="preserve">—289. </w:t>
      </w:r>
    </w:p>
    <w:p w:rsidR="000A3BDB" w:rsidRDefault="000A3BDB" w:rsidP="000A3BDB">
      <w:pPr>
        <w:pStyle w:val="a3"/>
        <w:autoSpaceDE w:val="0"/>
        <w:autoSpaceDN w:val="0"/>
        <w:adjustRightInd w:val="0"/>
        <w:spacing w:after="0" w:line="360" w:lineRule="auto"/>
        <w:ind w:left="0" w:firstLine="420"/>
        <w:jc w:val="both"/>
        <w:rPr>
          <w:rFonts w:ascii="Times New Roman" w:hAnsi="Times New Roman" w:cs="Times New Roman"/>
          <w:bCs/>
          <w:sz w:val="28"/>
          <w:szCs w:val="28"/>
        </w:rPr>
      </w:pPr>
    </w:p>
    <w:p w:rsidR="000A3BDB" w:rsidRDefault="000A3BDB" w:rsidP="000A3BDB">
      <w:pPr>
        <w:pStyle w:val="a3"/>
        <w:autoSpaceDE w:val="0"/>
        <w:autoSpaceDN w:val="0"/>
        <w:adjustRightInd w:val="0"/>
        <w:spacing w:after="0" w:line="360" w:lineRule="auto"/>
        <w:ind w:left="0" w:firstLine="420"/>
        <w:jc w:val="both"/>
        <w:rPr>
          <w:rFonts w:ascii="Times New Roman" w:hAnsi="Times New Roman" w:cs="Times New Roman"/>
          <w:b/>
          <w:bCs/>
          <w:sz w:val="28"/>
          <w:szCs w:val="28"/>
        </w:rPr>
      </w:pPr>
      <w:r>
        <w:rPr>
          <w:rFonts w:ascii="Times New Roman" w:hAnsi="Times New Roman" w:cs="Times New Roman"/>
          <w:bCs/>
          <w:sz w:val="28"/>
          <w:szCs w:val="28"/>
        </w:rPr>
        <w:t>В данной статье обсуждаются самые актуальные проблемы музыкального образования детей.</w:t>
      </w:r>
    </w:p>
    <w:p w:rsidR="000A3BDB" w:rsidRPr="00B63C34" w:rsidRDefault="000A3BDB" w:rsidP="000A3BDB">
      <w:pPr>
        <w:pStyle w:val="a3"/>
        <w:autoSpaceDE w:val="0"/>
        <w:autoSpaceDN w:val="0"/>
        <w:adjustRightInd w:val="0"/>
        <w:spacing w:after="0" w:line="360" w:lineRule="auto"/>
        <w:ind w:left="0" w:firstLine="420"/>
        <w:jc w:val="both"/>
        <w:rPr>
          <w:rFonts w:ascii="Times New Roman" w:hAnsi="Times New Roman" w:cs="Times New Roman"/>
          <w:sz w:val="28"/>
          <w:szCs w:val="28"/>
        </w:rPr>
      </w:pPr>
    </w:p>
    <w:p w:rsidR="000A3BDB" w:rsidRPr="00E5605E" w:rsidRDefault="000A3BDB" w:rsidP="000A3BDB">
      <w:pPr>
        <w:pStyle w:val="a3"/>
        <w:numPr>
          <w:ilvl w:val="0"/>
          <w:numId w:val="4"/>
        </w:numPr>
        <w:autoSpaceDE w:val="0"/>
        <w:autoSpaceDN w:val="0"/>
        <w:adjustRightInd w:val="0"/>
        <w:spacing w:after="0" w:line="360" w:lineRule="auto"/>
        <w:ind w:left="0" w:firstLine="567"/>
        <w:jc w:val="both"/>
        <w:rPr>
          <w:rFonts w:ascii="Times New Roman" w:hAnsi="Times New Roman" w:cs="Times New Roman"/>
          <w:sz w:val="28"/>
          <w:szCs w:val="28"/>
        </w:rPr>
      </w:pPr>
      <w:r>
        <w:rPr>
          <w:rFonts w:ascii="Times New Roman" w:hAnsi="Times New Roman" w:cs="Times New Roman"/>
          <w:b/>
          <w:bCs/>
          <w:sz w:val="28"/>
          <w:szCs w:val="28"/>
        </w:rPr>
        <w:t xml:space="preserve">  </w:t>
      </w:r>
      <w:proofErr w:type="spellStart"/>
      <w:r w:rsidRPr="00192592">
        <w:rPr>
          <w:rFonts w:ascii="Times New Roman" w:hAnsi="Times New Roman" w:cs="Times New Roman"/>
          <w:b/>
          <w:bCs/>
          <w:sz w:val="28"/>
          <w:szCs w:val="28"/>
        </w:rPr>
        <w:t>Сахарбаева</w:t>
      </w:r>
      <w:proofErr w:type="spellEnd"/>
      <w:r w:rsidRPr="00192592">
        <w:rPr>
          <w:rFonts w:ascii="Times New Roman" w:hAnsi="Times New Roman" w:cs="Times New Roman"/>
          <w:b/>
          <w:bCs/>
          <w:sz w:val="28"/>
          <w:szCs w:val="28"/>
        </w:rPr>
        <w:t>, К.</w:t>
      </w:r>
      <w:r>
        <w:rPr>
          <w:rFonts w:ascii="Times New Roman" w:hAnsi="Times New Roman" w:cs="Times New Roman"/>
          <w:b/>
          <w:bCs/>
          <w:sz w:val="28"/>
          <w:szCs w:val="28"/>
        </w:rPr>
        <w:t xml:space="preserve"> </w:t>
      </w:r>
      <w:r w:rsidRPr="00192592">
        <w:rPr>
          <w:rFonts w:ascii="Times New Roman" w:hAnsi="Times New Roman" w:cs="Times New Roman"/>
          <w:b/>
          <w:bCs/>
          <w:sz w:val="28"/>
          <w:szCs w:val="28"/>
        </w:rPr>
        <w:t xml:space="preserve">С. </w:t>
      </w:r>
      <w:r w:rsidRPr="00192592">
        <w:rPr>
          <w:rFonts w:ascii="Times New Roman" w:hAnsi="Times New Roman" w:cs="Times New Roman"/>
          <w:b/>
          <w:sz w:val="28"/>
          <w:szCs w:val="28"/>
        </w:rPr>
        <w:t>Домбра — звонкая история кочевых племен</w:t>
      </w:r>
      <w:r w:rsidRPr="00192592">
        <w:rPr>
          <w:rFonts w:ascii="Times New Roman" w:hAnsi="Times New Roman" w:cs="Times New Roman"/>
          <w:sz w:val="28"/>
          <w:szCs w:val="28"/>
        </w:rPr>
        <w:t xml:space="preserve"> /</w:t>
      </w:r>
      <w:proofErr w:type="spellStart"/>
      <w:r w:rsidRPr="00192592">
        <w:rPr>
          <w:rFonts w:ascii="Times New Roman" w:hAnsi="Times New Roman" w:cs="Times New Roman"/>
          <w:sz w:val="28"/>
          <w:szCs w:val="28"/>
        </w:rPr>
        <w:t>Сахарбаева</w:t>
      </w:r>
      <w:proofErr w:type="spellEnd"/>
      <w:r w:rsidRPr="00192592">
        <w:rPr>
          <w:rFonts w:ascii="Times New Roman" w:hAnsi="Times New Roman" w:cs="Times New Roman"/>
          <w:sz w:val="28"/>
          <w:szCs w:val="28"/>
        </w:rPr>
        <w:t xml:space="preserve"> К.С. // </w:t>
      </w:r>
      <w:proofErr w:type="gramStart"/>
      <w:r w:rsidRPr="00192592">
        <w:rPr>
          <w:rFonts w:ascii="Times New Roman" w:hAnsi="Times New Roman" w:cs="Times New Roman"/>
          <w:sz w:val="28"/>
          <w:szCs w:val="28"/>
        </w:rPr>
        <w:t>В</w:t>
      </w:r>
      <w:proofErr w:type="gramEnd"/>
      <w:r w:rsidRPr="00192592">
        <w:rPr>
          <w:rFonts w:ascii="Times New Roman" w:hAnsi="Times New Roman" w:cs="Times New Roman"/>
          <w:sz w:val="28"/>
          <w:szCs w:val="28"/>
        </w:rPr>
        <w:t xml:space="preserve"> мире научных открытий: материалы XI Междунар.</w:t>
      </w:r>
      <w:proofErr w:type="spellStart"/>
      <w:r w:rsidRPr="00192592">
        <w:rPr>
          <w:rFonts w:ascii="Times New Roman" w:hAnsi="Times New Roman" w:cs="Times New Roman"/>
          <w:sz w:val="28"/>
          <w:szCs w:val="28"/>
        </w:rPr>
        <w:t>науч</w:t>
      </w:r>
      <w:proofErr w:type="spellEnd"/>
      <w:r w:rsidRPr="00192592">
        <w:rPr>
          <w:rFonts w:ascii="Times New Roman" w:hAnsi="Times New Roman" w:cs="Times New Roman"/>
          <w:sz w:val="28"/>
          <w:szCs w:val="28"/>
        </w:rPr>
        <w:t>.-</w:t>
      </w:r>
      <w:proofErr w:type="spellStart"/>
      <w:r w:rsidRPr="00192592">
        <w:rPr>
          <w:rFonts w:ascii="Times New Roman" w:hAnsi="Times New Roman" w:cs="Times New Roman"/>
          <w:sz w:val="28"/>
          <w:szCs w:val="28"/>
        </w:rPr>
        <w:t>практ</w:t>
      </w:r>
      <w:proofErr w:type="spellEnd"/>
      <w:r w:rsidRPr="00192592">
        <w:rPr>
          <w:rFonts w:ascii="Times New Roman" w:hAnsi="Times New Roman" w:cs="Times New Roman"/>
          <w:sz w:val="28"/>
          <w:szCs w:val="28"/>
        </w:rPr>
        <w:t xml:space="preserve">. </w:t>
      </w:r>
      <w:proofErr w:type="spellStart"/>
      <w:r w:rsidRPr="00192592">
        <w:rPr>
          <w:rFonts w:ascii="Times New Roman" w:hAnsi="Times New Roman" w:cs="Times New Roman"/>
          <w:sz w:val="28"/>
          <w:szCs w:val="28"/>
        </w:rPr>
        <w:t>конф</w:t>
      </w:r>
      <w:proofErr w:type="spellEnd"/>
      <w:r w:rsidRPr="00192592">
        <w:rPr>
          <w:rFonts w:ascii="Times New Roman" w:hAnsi="Times New Roman" w:cs="Times New Roman"/>
          <w:sz w:val="28"/>
          <w:szCs w:val="28"/>
        </w:rPr>
        <w:t>. (27 марта 2014 г.): сб. науч. тр. / науч. ред. И.</w:t>
      </w:r>
      <w:r>
        <w:rPr>
          <w:rFonts w:ascii="Times New Roman" w:hAnsi="Times New Roman" w:cs="Times New Roman"/>
          <w:sz w:val="28"/>
          <w:szCs w:val="28"/>
        </w:rPr>
        <w:t xml:space="preserve"> </w:t>
      </w:r>
      <w:r w:rsidRPr="00192592">
        <w:rPr>
          <w:rFonts w:ascii="Times New Roman" w:hAnsi="Times New Roman" w:cs="Times New Roman"/>
          <w:sz w:val="28"/>
          <w:szCs w:val="28"/>
        </w:rPr>
        <w:t>А. Рудакова;</w:t>
      </w:r>
      <w:r>
        <w:rPr>
          <w:rFonts w:ascii="Times New Roman" w:hAnsi="Times New Roman" w:cs="Times New Roman"/>
          <w:sz w:val="28"/>
          <w:szCs w:val="28"/>
        </w:rPr>
        <w:t xml:space="preserve"> </w:t>
      </w:r>
      <w:r w:rsidRPr="00192592">
        <w:rPr>
          <w:rFonts w:ascii="Times New Roman" w:hAnsi="Times New Roman" w:cs="Times New Roman"/>
          <w:sz w:val="28"/>
          <w:szCs w:val="28"/>
        </w:rPr>
        <w:t>электрон. б-ку (</w:t>
      </w:r>
      <w:r>
        <w:rPr>
          <w:rFonts w:ascii="Times New Roman" w:hAnsi="Times New Roman" w:cs="Times New Roman"/>
          <w:sz w:val="28"/>
          <w:szCs w:val="28"/>
        </w:rPr>
        <w:t xml:space="preserve">РИНЦ). </w:t>
      </w:r>
    </w:p>
    <w:p w:rsidR="000A3BDB" w:rsidRDefault="000A3BDB" w:rsidP="000A3BDB">
      <w:pPr>
        <w:pStyle w:val="a3"/>
        <w:autoSpaceDE w:val="0"/>
        <w:autoSpaceDN w:val="0"/>
        <w:adjustRightInd w:val="0"/>
        <w:spacing w:after="0" w:line="360" w:lineRule="auto"/>
        <w:ind w:left="0" w:firstLine="600"/>
        <w:jc w:val="both"/>
        <w:rPr>
          <w:rFonts w:ascii="Times New Roman" w:hAnsi="Times New Roman" w:cs="Times New Roman"/>
          <w:sz w:val="28"/>
          <w:szCs w:val="28"/>
        </w:rPr>
      </w:pPr>
    </w:p>
    <w:p w:rsidR="000A3BDB" w:rsidRDefault="000A3BDB" w:rsidP="000A3BDB">
      <w:pPr>
        <w:pStyle w:val="a3"/>
        <w:autoSpaceDE w:val="0"/>
        <w:autoSpaceDN w:val="0"/>
        <w:adjustRightInd w:val="0"/>
        <w:spacing w:after="0" w:line="360" w:lineRule="auto"/>
        <w:ind w:left="0" w:firstLine="600"/>
        <w:jc w:val="both"/>
        <w:rPr>
          <w:rFonts w:ascii="Times New Roman" w:hAnsi="Times New Roman" w:cs="Times New Roman"/>
          <w:b/>
          <w:sz w:val="28"/>
          <w:szCs w:val="28"/>
        </w:rPr>
      </w:pPr>
      <w:r w:rsidRPr="00E5605E">
        <w:rPr>
          <w:rFonts w:ascii="Times New Roman" w:hAnsi="Times New Roman" w:cs="Times New Roman"/>
          <w:sz w:val="28"/>
          <w:szCs w:val="28"/>
        </w:rPr>
        <w:t xml:space="preserve">История возникновения и развития музыкального инструмента казахов — домбры. Происхождение термина «домбра», сравнение ее с моделью </w:t>
      </w:r>
      <w:r w:rsidRPr="00E5605E">
        <w:rPr>
          <w:rFonts w:ascii="Times New Roman" w:hAnsi="Times New Roman" w:cs="Times New Roman"/>
          <w:sz w:val="28"/>
          <w:szCs w:val="28"/>
        </w:rPr>
        <w:lastRenderedPageBreak/>
        <w:t xml:space="preserve">мирового древа, легенды, связанные с этим инструментом. Этот материал подойдет для тематических вечеров, на которых преподаватели знакомят учащихся ДШИ и ДМШ с другими народными инструментами. </w:t>
      </w:r>
    </w:p>
    <w:p w:rsidR="000A3BDB" w:rsidRDefault="000A3BDB" w:rsidP="000A3BDB">
      <w:pPr>
        <w:pStyle w:val="a3"/>
        <w:autoSpaceDE w:val="0"/>
        <w:autoSpaceDN w:val="0"/>
        <w:adjustRightInd w:val="0"/>
        <w:spacing w:after="0" w:line="360" w:lineRule="auto"/>
        <w:ind w:left="0" w:firstLine="600"/>
        <w:jc w:val="both"/>
        <w:rPr>
          <w:rFonts w:ascii="Times New Roman" w:hAnsi="Times New Roman" w:cs="Times New Roman"/>
          <w:b/>
          <w:sz w:val="28"/>
          <w:szCs w:val="28"/>
        </w:rPr>
      </w:pPr>
    </w:p>
    <w:p w:rsidR="000A3BDB" w:rsidRPr="00F02CF7" w:rsidRDefault="000A3BDB" w:rsidP="000A3BDB">
      <w:pPr>
        <w:pStyle w:val="a3"/>
        <w:autoSpaceDE w:val="0"/>
        <w:autoSpaceDN w:val="0"/>
        <w:adjustRightInd w:val="0"/>
        <w:spacing w:after="0" w:line="360" w:lineRule="auto"/>
        <w:ind w:left="0" w:firstLine="567"/>
        <w:jc w:val="both"/>
        <w:rPr>
          <w:rFonts w:ascii="Times New Roman" w:hAnsi="Times New Roman" w:cs="Times New Roman"/>
          <w:b/>
          <w:sz w:val="28"/>
          <w:szCs w:val="28"/>
        </w:rPr>
      </w:pPr>
    </w:p>
    <w:p w:rsidR="000A3BDB" w:rsidRPr="00E90D4B" w:rsidRDefault="000A3BDB" w:rsidP="000A3BDB">
      <w:pPr>
        <w:pStyle w:val="a3"/>
        <w:numPr>
          <w:ilvl w:val="0"/>
          <w:numId w:val="4"/>
        </w:numPr>
        <w:autoSpaceDE w:val="0"/>
        <w:autoSpaceDN w:val="0"/>
        <w:adjustRightInd w:val="0"/>
        <w:spacing w:after="0" w:line="360" w:lineRule="auto"/>
        <w:ind w:left="0" w:firstLine="567"/>
        <w:jc w:val="both"/>
        <w:rPr>
          <w:rFonts w:ascii="Times New Roman" w:hAnsi="Times New Roman" w:cs="Times New Roman"/>
          <w:b/>
          <w:sz w:val="28"/>
          <w:szCs w:val="28"/>
        </w:rPr>
      </w:pPr>
      <w:r w:rsidRPr="00E90D4B">
        <w:rPr>
          <w:rFonts w:ascii="Times New Roman" w:hAnsi="Times New Roman" w:cs="Times New Roman"/>
          <w:b/>
          <w:sz w:val="28"/>
          <w:szCs w:val="28"/>
        </w:rPr>
        <w:t>Слонимская, Р.</w:t>
      </w:r>
      <w:r>
        <w:rPr>
          <w:rFonts w:ascii="Times New Roman" w:hAnsi="Times New Roman" w:cs="Times New Roman"/>
          <w:b/>
          <w:sz w:val="28"/>
          <w:szCs w:val="28"/>
        </w:rPr>
        <w:t xml:space="preserve"> </w:t>
      </w:r>
      <w:r w:rsidRPr="00E90D4B">
        <w:rPr>
          <w:rFonts w:ascii="Times New Roman" w:hAnsi="Times New Roman" w:cs="Times New Roman"/>
          <w:b/>
          <w:sz w:val="28"/>
          <w:szCs w:val="28"/>
        </w:rPr>
        <w:t xml:space="preserve">Н. Технологии обучения в музыкальном </w:t>
      </w:r>
      <w:proofErr w:type="spellStart"/>
      <w:proofErr w:type="gramStart"/>
      <w:r w:rsidRPr="00E90D4B">
        <w:rPr>
          <w:rFonts w:ascii="Times New Roman" w:hAnsi="Times New Roman" w:cs="Times New Roman"/>
          <w:b/>
          <w:sz w:val="28"/>
          <w:szCs w:val="28"/>
        </w:rPr>
        <w:t>обра-зовании</w:t>
      </w:r>
      <w:proofErr w:type="spellEnd"/>
      <w:proofErr w:type="gramEnd"/>
      <w:r w:rsidRPr="00E90D4B">
        <w:rPr>
          <w:rFonts w:ascii="Times New Roman" w:hAnsi="Times New Roman" w:cs="Times New Roman"/>
          <w:sz w:val="28"/>
          <w:szCs w:val="28"/>
        </w:rPr>
        <w:t>/ Р.Н. Слонимская // Труды С.-</w:t>
      </w:r>
      <w:proofErr w:type="spellStart"/>
      <w:r w:rsidRPr="00E90D4B">
        <w:rPr>
          <w:rFonts w:ascii="Times New Roman" w:hAnsi="Times New Roman" w:cs="Times New Roman"/>
          <w:sz w:val="28"/>
          <w:szCs w:val="28"/>
        </w:rPr>
        <w:t>Петерб</w:t>
      </w:r>
      <w:proofErr w:type="spellEnd"/>
      <w:r w:rsidRPr="00E90D4B">
        <w:rPr>
          <w:rFonts w:ascii="Times New Roman" w:hAnsi="Times New Roman" w:cs="Times New Roman"/>
          <w:sz w:val="28"/>
          <w:szCs w:val="28"/>
        </w:rPr>
        <w:t>. гос. ун</w:t>
      </w:r>
      <w:r>
        <w:rPr>
          <w:rFonts w:ascii="Times New Roman" w:hAnsi="Times New Roman" w:cs="Times New Roman"/>
          <w:sz w:val="28"/>
          <w:szCs w:val="28"/>
        </w:rPr>
        <w:t xml:space="preserve">-та культуры и искусств. — </w:t>
      </w:r>
      <w:proofErr w:type="gramStart"/>
      <w:r>
        <w:rPr>
          <w:rFonts w:ascii="Times New Roman" w:hAnsi="Times New Roman" w:cs="Times New Roman"/>
          <w:sz w:val="28"/>
          <w:szCs w:val="28"/>
        </w:rPr>
        <w:t>СПб.</w:t>
      </w:r>
      <w:r w:rsidRPr="00E90D4B">
        <w:rPr>
          <w:rFonts w:ascii="Times New Roman" w:hAnsi="Times New Roman" w:cs="Times New Roman"/>
          <w:sz w:val="28"/>
          <w:szCs w:val="28"/>
        </w:rPr>
        <w:t>:</w:t>
      </w:r>
      <w:proofErr w:type="gramEnd"/>
      <w:r>
        <w:rPr>
          <w:rFonts w:ascii="Times New Roman" w:hAnsi="Times New Roman" w:cs="Times New Roman"/>
          <w:sz w:val="28"/>
          <w:szCs w:val="28"/>
        </w:rPr>
        <w:t xml:space="preserve"> Изд-во </w:t>
      </w:r>
      <w:proofErr w:type="spellStart"/>
      <w:r>
        <w:rPr>
          <w:rFonts w:ascii="Times New Roman" w:hAnsi="Times New Roman" w:cs="Times New Roman"/>
          <w:sz w:val="28"/>
          <w:szCs w:val="28"/>
        </w:rPr>
        <w:t>СПбГУКИ</w:t>
      </w:r>
      <w:proofErr w:type="spellEnd"/>
      <w:r>
        <w:rPr>
          <w:rFonts w:ascii="Times New Roman" w:hAnsi="Times New Roman" w:cs="Times New Roman"/>
          <w:sz w:val="28"/>
          <w:szCs w:val="28"/>
        </w:rPr>
        <w:t>, 2013. — Т. 200: Педагогика высшей школы</w:t>
      </w:r>
      <w:r w:rsidRPr="00E90D4B">
        <w:rPr>
          <w:rFonts w:ascii="Times New Roman" w:hAnsi="Times New Roman" w:cs="Times New Roman"/>
          <w:sz w:val="28"/>
          <w:szCs w:val="28"/>
        </w:rPr>
        <w:t>: интерактивные технологии в образовании и культуре / под общ. ред. А.</w:t>
      </w:r>
      <w:r>
        <w:rPr>
          <w:rFonts w:ascii="Times New Roman" w:hAnsi="Times New Roman" w:cs="Times New Roman"/>
          <w:sz w:val="28"/>
          <w:szCs w:val="28"/>
        </w:rPr>
        <w:t xml:space="preserve"> </w:t>
      </w:r>
      <w:r w:rsidRPr="00E90D4B">
        <w:rPr>
          <w:rFonts w:ascii="Times New Roman" w:hAnsi="Times New Roman" w:cs="Times New Roman"/>
          <w:sz w:val="28"/>
          <w:szCs w:val="28"/>
        </w:rPr>
        <w:t>А. Смир</w:t>
      </w:r>
      <w:r>
        <w:rPr>
          <w:rFonts w:ascii="Times New Roman" w:hAnsi="Times New Roman" w:cs="Times New Roman"/>
          <w:sz w:val="28"/>
          <w:szCs w:val="28"/>
        </w:rPr>
        <w:t>новой. — С. 309—312. — (</w:t>
      </w:r>
      <w:proofErr w:type="spellStart"/>
      <w:r>
        <w:rPr>
          <w:rFonts w:ascii="Times New Roman" w:hAnsi="Times New Roman" w:cs="Times New Roman"/>
          <w:sz w:val="28"/>
          <w:szCs w:val="28"/>
        </w:rPr>
        <w:t>Studium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вып</w:t>
      </w:r>
      <w:proofErr w:type="spellEnd"/>
      <w:r>
        <w:rPr>
          <w:rFonts w:ascii="Times New Roman" w:hAnsi="Times New Roman" w:cs="Times New Roman"/>
          <w:sz w:val="28"/>
          <w:szCs w:val="28"/>
        </w:rPr>
        <w:t>. 1).</w:t>
      </w:r>
    </w:p>
    <w:p w:rsidR="000A3BDB" w:rsidRDefault="000A3BDB" w:rsidP="000A3BDB">
      <w:pPr>
        <w:pStyle w:val="a3"/>
        <w:autoSpaceDE w:val="0"/>
        <w:autoSpaceDN w:val="0"/>
        <w:adjustRightInd w:val="0"/>
        <w:spacing w:after="0" w:line="360" w:lineRule="auto"/>
        <w:ind w:left="0" w:firstLine="567"/>
        <w:jc w:val="both"/>
        <w:rPr>
          <w:rFonts w:ascii="Times New Roman" w:hAnsi="Times New Roman" w:cs="Times New Roman"/>
          <w:sz w:val="28"/>
          <w:szCs w:val="28"/>
        </w:rPr>
      </w:pPr>
    </w:p>
    <w:p w:rsidR="000A3BDB" w:rsidRDefault="000A3BDB" w:rsidP="000A3BDB">
      <w:pPr>
        <w:pStyle w:val="a3"/>
        <w:autoSpaceDE w:val="0"/>
        <w:autoSpaceDN w:val="0"/>
        <w:adjustRightInd w:val="0"/>
        <w:spacing w:after="0" w:line="360" w:lineRule="auto"/>
        <w:ind w:left="0" w:firstLine="567"/>
        <w:jc w:val="both"/>
        <w:rPr>
          <w:rFonts w:ascii="Times New Roman" w:hAnsi="Times New Roman" w:cs="Times New Roman"/>
          <w:sz w:val="28"/>
          <w:szCs w:val="28"/>
        </w:rPr>
      </w:pPr>
      <w:r w:rsidRPr="00E90D4B">
        <w:rPr>
          <w:rFonts w:ascii="Times New Roman" w:hAnsi="Times New Roman" w:cs="Times New Roman"/>
          <w:sz w:val="28"/>
          <w:szCs w:val="28"/>
        </w:rPr>
        <w:t>Введение интерактивных форм обучения в процесс музыкального образования.</w:t>
      </w:r>
    </w:p>
    <w:p w:rsidR="000A3BDB" w:rsidRPr="00C52691" w:rsidRDefault="000A3BDB" w:rsidP="000A3BDB">
      <w:pPr>
        <w:pStyle w:val="a3"/>
        <w:autoSpaceDE w:val="0"/>
        <w:autoSpaceDN w:val="0"/>
        <w:adjustRightInd w:val="0"/>
        <w:spacing w:after="0" w:line="360" w:lineRule="auto"/>
        <w:ind w:left="567"/>
        <w:jc w:val="both"/>
        <w:rPr>
          <w:rFonts w:ascii="Times New Roman" w:hAnsi="Times New Roman" w:cs="Times New Roman"/>
          <w:sz w:val="28"/>
          <w:szCs w:val="28"/>
        </w:rPr>
      </w:pPr>
    </w:p>
    <w:p w:rsidR="000A3BDB" w:rsidRDefault="000A3BDB" w:rsidP="000A3BDB">
      <w:pPr>
        <w:pStyle w:val="a3"/>
        <w:numPr>
          <w:ilvl w:val="0"/>
          <w:numId w:val="4"/>
        </w:numPr>
        <w:autoSpaceDE w:val="0"/>
        <w:autoSpaceDN w:val="0"/>
        <w:adjustRightInd w:val="0"/>
        <w:spacing w:after="0" w:line="360" w:lineRule="auto"/>
        <w:ind w:left="0" w:firstLine="567"/>
        <w:jc w:val="both"/>
        <w:rPr>
          <w:rFonts w:ascii="Times New Roman" w:hAnsi="Times New Roman" w:cs="Times New Roman"/>
          <w:sz w:val="28"/>
          <w:szCs w:val="28"/>
        </w:rPr>
      </w:pPr>
      <w:r w:rsidRPr="00DD5D6B">
        <w:rPr>
          <w:rFonts w:ascii="Times New Roman" w:hAnsi="Times New Roman" w:cs="Times New Roman"/>
          <w:b/>
          <w:sz w:val="28"/>
          <w:szCs w:val="28"/>
        </w:rPr>
        <w:t xml:space="preserve">Стороженко, А. М. </w:t>
      </w:r>
      <w:r>
        <w:rPr>
          <w:rFonts w:ascii="Times New Roman" w:hAnsi="Times New Roman" w:cs="Times New Roman"/>
          <w:b/>
          <w:sz w:val="28"/>
          <w:szCs w:val="28"/>
        </w:rPr>
        <w:t xml:space="preserve"> Академические тетради. </w:t>
      </w:r>
      <w:proofErr w:type="spellStart"/>
      <w:r>
        <w:rPr>
          <w:rFonts w:ascii="Times New Roman" w:hAnsi="Times New Roman" w:cs="Times New Roman"/>
          <w:b/>
          <w:sz w:val="28"/>
          <w:szCs w:val="28"/>
        </w:rPr>
        <w:t>Вып</w:t>
      </w:r>
      <w:proofErr w:type="spellEnd"/>
      <w:r>
        <w:rPr>
          <w:rFonts w:ascii="Times New Roman" w:hAnsi="Times New Roman" w:cs="Times New Roman"/>
          <w:b/>
          <w:sz w:val="28"/>
          <w:szCs w:val="28"/>
        </w:rPr>
        <w:t>. 10: Взаимодействие традиций и инноваций в театрализованных представлениях</w:t>
      </w:r>
      <w:r w:rsidRPr="00DD5D6B">
        <w:rPr>
          <w:rFonts w:ascii="Times New Roman" w:hAnsi="Times New Roman" w:cs="Times New Roman"/>
          <w:sz w:val="28"/>
          <w:szCs w:val="28"/>
        </w:rPr>
        <w:t xml:space="preserve">: </w:t>
      </w:r>
      <w:proofErr w:type="spellStart"/>
      <w:r w:rsidRPr="00DD5D6B">
        <w:rPr>
          <w:rFonts w:ascii="Times New Roman" w:hAnsi="Times New Roman" w:cs="Times New Roman"/>
          <w:sz w:val="28"/>
          <w:szCs w:val="28"/>
        </w:rPr>
        <w:t>вестн</w:t>
      </w:r>
      <w:proofErr w:type="spellEnd"/>
      <w:r w:rsidRPr="00DD5D6B">
        <w:rPr>
          <w:rFonts w:ascii="Times New Roman" w:hAnsi="Times New Roman" w:cs="Times New Roman"/>
          <w:sz w:val="28"/>
          <w:szCs w:val="28"/>
        </w:rPr>
        <w:t>. СГАКИ / МКРФ, СГАКИ. – Самара: Изд-во СГАКИ, 2009. – С. 162 – 172.</w:t>
      </w:r>
    </w:p>
    <w:p w:rsidR="000A3BDB" w:rsidRDefault="000A3BDB" w:rsidP="000A3BDB">
      <w:pPr>
        <w:pStyle w:val="a3"/>
        <w:autoSpaceDE w:val="0"/>
        <w:autoSpaceDN w:val="0"/>
        <w:adjustRightInd w:val="0"/>
        <w:spacing w:after="0" w:line="360" w:lineRule="auto"/>
        <w:ind w:left="0" w:firstLine="567"/>
        <w:jc w:val="both"/>
        <w:rPr>
          <w:rFonts w:ascii="Times New Roman" w:hAnsi="Times New Roman" w:cs="Times New Roman"/>
          <w:sz w:val="28"/>
          <w:szCs w:val="28"/>
        </w:rPr>
      </w:pPr>
    </w:p>
    <w:p w:rsidR="000A3BDB" w:rsidRPr="00DD5D6B" w:rsidRDefault="000A3BDB" w:rsidP="000A3BDB">
      <w:pPr>
        <w:pStyle w:val="a3"/>
        <w:autoSpaceDE w:val="0"/>
        <w:autoSpaceDN w:val="0"/>
        <w:adjustRightInd w:val="0"/>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Традиционное в русском инструментальном исполнительстве. От любителей к профессионализму.</w:t>
      </w:r>
    </w:p>
    <w:p w:rsidR="000A3BDB" w:rsidRDefault="000A3BDB" w:rsidP="000A3BDB">
      <w:pPr>
        <w:pStyle w:val="a3"/>
        <w:autoSpaceDE w:val="0"/>
        <w:autoSpaceDN w:val="0"/>
        <w:adjustRightInd w:val="0"/>
        <w:spacing w:after="0" w:line="360" w:lineRule="auto"/>
        <w:ind w:left="0" w:firstLine="567"/>
        <w:jc w:val="both"/>
        <w:rPr>
          <w:rFonts w:ascii="Times New Roman" w:hAnsi="Times New Roman" w:cs="Times New Roman"/>
          <w:sz w:val="28"/>
          <w:szCs w:val="28"/>
        </w:rPr>
      </w:pPr>
    </w:p>
    <w:p w:rsidR="000A3BDB" w:rsidRPr="00B217AF" w:rsidRDefault="000A3BDB" w:rsidP="000A3BDB">
      <w:pPr>
        <w:pStyle w:val="a3"/>
        <w:numPr>
          <w:ilvl w:val="0"/>
          <w:numId w:val="4"/>
        </w:numPr>
        <w:autoSpaceDE w:val="0"/>
        <w:autoSpaceDN w:val="0"/>
        <w:adjustRightInd w:val="0"/>
        <w:spacing w:after="0" w:line="36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 xml:space="preserve"> Стороженко, А. М. Многоликий Толстой: </w:t>
      </w:r>
      <w:r>
        <w:rPr>
          <w:rFonts w:ascii="Times New Roman" w:hAnsi="Times New Roman" w:cs="Times New Roman"/>
          <w:sz w:val="28"/>
          <w:szCs w:val="28"/>
        </w:rPr>
        <w:t xml:space="preserve">материалы третьей </w:t>
      </w:r>
      <w:proofErr w:type="spellStart"/>
      <w:r>
        <w:rPr>
          <w:rFonts w:ascii="Times New Roman" w:hAnsi="Times New Roman" w:cs="Times New Roman"/>
          <w:sz w:val="28"/>
          <w:szCs w:val="28"/>
        </w:rPr>
        <w:t>Всерос</w:t>
      </w:r>
      <w:proofErr w:type="spellEnd"/>
      <w:r>
        <w:rPr>
          <w:rFonts w:ascii="Times New Roman" w:hAnsi="Times New Roman" w:cs="Times New Roman"/>
          <w:sz w:val="28"/>
          <w:szCs w:val="28"/>
        </w:rPr>
        <w:t xml:space="preserve">. науч. </w:t>
      </w:r>
      <w:proofErr w:type="spellStart"/>
      <w:proofErr w:type="gramStart"/>
      <w:r>
        <w:rPr>
          <w:rFonts w:ascii="Times New Roman" w:hAnsi="Times New Roman" w:cs="Times New Roman"/>
          <w:sz w:val="28"/>
          <w:szCs w:val="28"/>
        </w:rPr>
        <w:t>конф</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МКРКИФ, СГАКИ. – Самара: Изд-во СГАКИ, 2008. – 25 с.</w:t>
      </w:r>
    </w:p>
    <w:p w:rsidR="000A3BDB" w:rsidRDefault="000A3BDB" w:rsidP="000A3BDB">
      <w:pPr>
        <w:pStyle w:val="a3"/>
        <w:autoSpaceDE w:val="0"/>
        <w:autoSpaceDN w:val="0"/>
        <w:adjustRightInd w:val="0"/>
        <w:spacing w:after="0" w:line="360" w:lineRule="auto"/>
        <w:ind w:left="0" w:firstLine="567"/>
        <w:jc w:val="both"/>
        <w:rPr>
          <w:rFonts w:ascii="Times New Roman" w:hAnsi="Times New Roman" w:cs="Times New Roman"/>
          <w:sz w:val="28"/>
          <w:szCs w:val="28"/>
        </w:rPr>
      </w:pPr>
    </w:p>
    <w:p w:rsidR="000A3BDB" w:rsidRDefault="000A3BDB" w:rsidP="000A3BDB">
      <w:pPr>
        <w:pStyle w:val="a3"/>
        <w:autoSpaceDE w:val="0"/>
        <w:autoSpaceDN w:val="0"/>
        <w:adjustRightInd w:val="0"/>
        <w:spacing w:after="0" w:line="360" w:lineRule="auto"/>
        <w:ind w:left="0" w:firstLine="567"/>
        <w:jc w:val="both"/>
        <w:rPr>
          <w:rFonts w:ascii="Times New Roman" w:hAnsi="Times New Roman" w:cs="Times New Roman"/>
          <w:sz w:val="28"/>
          <w:szCs w:val="28"/>
        </w:rPr>
      </w:pPr>
      <w:r w:rsidRPr="00B217AF">
        <w:rPr>
          <w:rFonts w:ascii="Times New Roman" w:hAnsi="Times New Roman" w:cs="Times New Roman"/>
          <w:sz w:val="28"/>
          <w:szCs w:val="28"/>
        </w:rPr>
        <w:t xml:space="preserve">В этих материалах </w:t>
      </w:r>
      <w:r>
        <w:rPr>
          <w:rFonts w:ascii="Times New Roman" w:hAnsi="Times New Roman" w:cs="Times New Roman"/>
          <w:sz w:val="28"/>
          <w:szCs w:val="28"/>
        </w:rPr>
        <w:t>рассказывается о музыкальных интересах Л. Н. Толстого в контексте народно-инструментальной культуры.</w:t>
      </w:r>
    </w:p>
    <w:p w:rsidR="000A3BDB" w:rsidRDefault="000A3BDB" w:rsidP="000A3BDB">
      <w:pPr>
        <w:pStyle w:val="a3"/>
        <w:autoSpaceDE w:val="0"/>
        <w:autoSpaceDN w:val="0"/>
        <w:adjustRightInd w:val="0"/>
        <w:spacing w:after="0" w:line="360" w:lineRule="auto"/>
        <w:ind w:left="0" w:firstLine="709"/>
        <w:jc w:val="both"/>
        <w:rPr>
          <w:rFonts w:ascii="Times New Roman" w:hAnsi="Times New Roman" w:cs="Times New Roman"/>
          <w:sz w:val="28"/>
          <w:szCs w:val="28"/>
        </w:rPr>
      </w:pPr>
    </w:p>
    <w:p w:rsidR="000A3BDB" w:rsidRPr="00DD5D6B" w:rsidRDefault="000A3BDB" w:rsidP="000A3BDB">
      <w:pPr>
        <w:pStyle w:val="a3"/>
        <w:autoSpaceDE w:val="0"/>
        <w:autoSpaceDN w:val="0"/>
        <w:adjustRightInd w:val="0"/>
        <w:spacing w:after="0" w:line="360" w:lineRule="auto"/>
        <w:ind w:left="1560" w:hanging="851"/>
        <w:jc w:val="both"/>
        <w:rPr>
          <w:rFonts w:ascii="Times New Roman" w:hAnsi="Times New Roman" w:cs="Times New Roman"/>
          <w:sz w:val="28"/>
          <w:szCs w:val="28"/>
        </w:rPr>
      </w:pPr>
    </w:p>
    <w:p w:rsidR="000A3BDB" w:rsidRDefault="000A3BDB" w:rsidP="000A3BDB">
      <w:pPr>
        <w:pStyle w:val="a3"/>
        <w:numPr>
          <w:ilvl w:val="0"/>
          <w:numId w:val="4"/>
        </w:numPr>
        <w:autoSpaceDE w:val="0"/>
        <w:autoSpaceDN w:val="0"/>
        <w:adjustRightInd w:val="0"/>
        <w:spacing w:after="0" w:line="360" w:lineRule="auto"/>
        <w:ind w:left="0" w:firstLine="567"/>
        <w:jc w:val="both"/>
        <w:rPr>
          <w:rFonts w:ascii="Times New Roman" w:hAnsi="Times New Roman" w:cs="Times New Roman"/>
          <w:sz w:val="28"/>
          <w:szCs w:val="28"/>
        </w:rPr>
      </w:pPr>
      <w:proofErr w:type="spellStart"/>
      <w:r w:rsidRPr="003B6D2C">
        <w:rPr>
          <w:rFonts w:ascii="Times New Roman" w:hAnsi="Times New Roman" w:cs="Times New Roman"/>
          <w:b/>
          <w:sz w:val="28"/>
          <w:szCs w:val="28"/>
        </w:rPr>
        <w:lastRenderedPageBreak/>
        <w:t>Теслов</w:t>
      </w:r>
      <w:proofErr w:type="spellEnd"/>
      <w:r w:rsidRPr="003B6D2C">
        <w:rPr>
          <w:rFonts w:ascii="Times New Roman" w:hAnsi="Times New Roman" w:cs="Times New Roman"/>
          <w:b/>
          <w:sz w:val="28"/>
          <w:szCs w:val="28"/>
        </w:rPr>
        <w:t>, Д.</w:t>
      </w:r>
      <w:r>
        <w:rPr>
          <w:rFonts w:ascii="Times New Roman" w:hAnsi="Times New Roman" w:cs="Times New Roman"/>
          <w:b/>
          <w:sz w:val="28"/>
          <w:szCs w:val="28"/>
        </w:rPr>
        <w:t xml:space="preserve"> </w:t>
      </w:r>
      <w:r w:rsidRPr="003B6D2C">
        <w:rPr>
          <w:rFonts w:ascii="Times New Roman" w:hAnsi="Times New Roman" w:cs="Times New Roman"/>
          <w:b/>
          <w:sz w:val="28"/>
          <w:szCs w:val="28"/>
        </w:rPr>
        <w:t>В. Координация и беглость пальцев рук при игре на классической гитаре</w:t>
      </w:r>
      <w:r w:rsidRPr="003B6D2C">
        <w:rPr>
          <w:rFonts w:ascii="Times New Roman" w:hAnsi="Times New Roman" w:cs="Times New Roman"/>
          <w:sz w:val="28"/>
          <w:szCs w:val="28"/>
        </w:rPr>
        <w:t xml:space="preserve"> / Д.В. </w:t>
      </w:r>
      <w:proofErr w:type="spellStart"/>
      <w:r w:rsidRPr="003B6D2C">
        <w:rPr>
          <w:rFonts w:ascii="Times New Roman" w:hAnsi="Times New Roman" w:cs="Times New Roman"/>
          <w:sz w:val="28"/>
          <w:szCs w:val="28"/>
        </w:rPr>
        <w:t>Теслов</w:t>
      </w:r>
      <w:proofErr w:type="spellEnd"/>
      <w:r w:rsidRPr="003B6D2C">
        <w:rPr>
          <w:rFonts w:ascii="Times New Roman" w:hAnsi="Times New Roman" w:cs="Times New Roman"/>
          <w:sz w:val="28"/>
          <w:szCs w:val="28"/>
        </w:rPr>
        <w:t xml:space="preserve"> // XVIII Державинские чтения. </w:t>
      </w:r>
      <w:proofErr w:type="spellStart"/>
      <w:r w:rsidRPr="003B6D2C">
        <w:rPr>
          <w:rFonts w:ascii="Times New Roman" w:hAnsi="Times New Roman" w:cs="Times New Roman"/>
          <w:sz w:val="28"/>
          <w:szCs w:val="28"/>
        </w:rPr>
        <w:t>Инсти</w:t>
      </w:r>
      <w:proofErr w:type="spellEnd"/>
      <w:r w:rsidRPr="003B6D2C">
        <w:rPr>
          <w:rFonts w:ascii="Times New Roman" w:hAnsi="Times New Roman" w:cs="Times New Roman"/>
          <w:sz w:val="28"/>
          <w:szCs w:val="28"/>
        </w:rPr>
        <w:t xml:space="preserve">- тут культуры и искусств: материалы </w:t>
      </w:r>
      <w:proofErr w:type="spellStart"/>
      <w:r w:rsidRPr="003B6D2C">
        <w:rPr>
          <w:rFonts w:ascii="Times New Roman" w:hAnsi="Times New Roman" w:cs="Times New Roman"/>
          <w:sz w:val="28"/>
          <w:szCs w:val="28"/>
        </w:rPr>
        <w:t>Общерос</w:t>
      </w:r>
      <w:proofErr w:type="spellEnd"/>
      <w:r w:rsidRPr="003B6D2C">
        <w:rPr>
          <w:rFonts w:ascii="Times New Roman" w:hAnsi="Times New Roman" w:cs="Times New Roman"/>
          <w:sz w:val="28"/>
          <w:szCs w:val="28"/>
        </w:rPr>
        <w:t xml:space="preserve">. науч. </w:t>
      </w:r>
      <w:proofErr w:type="spellStart"/>
      <w:proofErr w:type="gramStart"/>
      <w:r w:rsidRPr="003B6D2C">
        <w:rPr>
          <w:rFonts w:ascii="Times New Roman" w:hAnsi="Times New Roman" w:cs="Times New Roman"/>
          <w:sz w:val="28"/>
          <w:szCs w:val="28"/>
        </w:rPr>
        <w:t>конф</w:t>
      </w:r>
      <w:proofErr w:type="spellEnd"/>
      <w:r w:rsidRPr="003B6D2C">
        <w:rPr>
          <w:rFonts w:ascii="Times New Roman" w:hAnsi="Times New Roman" w:cs="Times New Roman"/>
          <w:sz w:val="28"/>
          <w:szCs w:val="28"/>
        </w:rPr>
        <w:t>.,</w:t>
      </w:r>
      <w:proofErr w:type="gramEnd"/>
      <w:r w:rsidRPr="003B6D2C">
        <w:rPr>
          <w:rFonts w:ascii="Times New Roman" w:hAnsi="Times New Roman" w:cs="Times New Roman"/>
          <w:sz w:val="28"/>
          <w:szCs w:val="28"/>
        </w:rPr>
        <w:t xml:space="preserve"> февр. 2013 г. — Тамбов : </w:t>
      </w:r>
      <w:proofErr w:type="spellStart"/>
      <w:r w:rsidRPr="003B6D2C">
        <w:rPr>
          <w:rFonts w:ascii="Times New Roman" w:hAnsi="Times New Roman" w:cs="Times New Roman"/>
          <w:sz w:val="28"/>
          <w:szCs w:val="28"/>
        </w:rPr>
        <w:t>Издат</w:t>
      </w:r>
      <w:proofErr w:type="spellEnd"/>
      <w:r w:rsidRPr="003B6D2C">
        <w:rPr>
          <w:rFonts w:ascii="Times New Roman" w:hAnsi="Times New Roman" w:cs="Times New Roman"/>
          <w:sz w:val="28"/>
          <w:szCs w:val="28"/>
        </w:rPr>
        <w:t>. дом ТГУ им.</w:t>
      </w:r>
      <w:r>
        <w:rPr>
          <w:rFonts w:ascii="Times New Roman" w:hAnsi="Times New Roman" w:cs="Times New Roman"/>
          <w:sz w:val="28"/>
          <w:szCs w:val="28"/>
        </w:rPr>
        <w:t xml:space="preserve"> Г.Р. Державина, 2013. — С. 304. </w:t>
      </w:r>
    </w:p>
    <w:p w:rsidR="000A3BDB" w:rsidRDefault="000A3BDB" w:rsidP="000A3BDB">
      <w:pPr>
        <w:pStyle w:val="a3"/>
        <w:autoSpaceDE w:val="0"/>
        <w:autoSpaceDN w:val="0"/>
        <w:adjustRightInd w:val="0"/>
        <w:spacing w:after="0" w:line="360" w:lineRule="auto"/>
        <w:ind w:left="0" w:firstLine="709"/>
        <w:jc w:val="both"/>
        <w:rPr>
          <w:rFonts w:ascii="Times New Roman" w:hAnsi="Times New Roman" w:cs="Times New Roman"/>
          <w:sz w:val="28"/>
          <w:szCs w:val="28"/>
        </w:rPr>
      </w:pPr>
    </w:p>
    <w:p w:rsidR="000A3BDB" w:rsidRDefault="000A3BDB" w:rsidP="000A3BDB">
      <w:pPr>
        <w:pStyle w:val="a3"/>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Здесь собраны материалы конференции, в которых предлагаются разные методики преподавания, на заданную тему.</w:t>
      </w:r>
    </w:p>
    <w:p w:rsidR="000A3BDB" w:rsidRDefault="000A3BDB" w:rsidP="000A3BDB">
      <w:pPr>
        <w:pStyle w:val="a3"/>
        <w:autoSpaceDE w:val="0"/>
        <w:autoSpaceDN w:val="0"/>
        <w:adjustRightInd w:val="0"/>
        <w:spacing w:after="0" w:line="360" w:lineRule="auto"/>
        <w:ind w:left="0" w:firstLine="709"/>
        <w:jc w:val="both"/>
        <w:rPr>
          <w:rFonts w:ascii="Times New Roman" w:hAnsi="Times New Roman" w:cs="Times New Roman"/>
          <w:sz w:val="28"/>
          <w:szCs w:val="28"/>
        </w:rPr>
      </w:pPr>
    </w:p>
    <w:p w:rsidR="000A3BDB" w:rsidRDefault="000A3BDB" w:rsidP="000A3BDB">
      <w:pPr>
        <w:pStyle w:val="a3"/>
        <w:numPr>
          <w:ilvl w:val="0"/>
          <w:numId w:val="4"/>
        </w:numPr>
        <w:autoSpaceDE w:val="0"/>
        <w:autoSpaceDN w:val="0"/>
        <w:adjustRightInd w:val="0"/>
        <w:spacing w:after="0" w:line="360" w:lineRule="auto"/>
        <w:ind w:left="0" w:firstLine="567"/>
        <w:jc w:val="both"/>
        <w:rPr>
          <w:rFonts w:ascii="Times New Roman" w:hAnsi="Times New Roman" w:cs="Times New Roman"/>
          <w:sz w:val="28"/>
          <w:szCs w:val="28"/>
        </w:rPr>
      </w:pPr>
      <w:r w:rsidRPr="00A51D53">
        <w:rPr>
          <w:rFonts w:ascii="Times New Roman" w:hAnsi="Times New Roman" w:cs="Times New Roman"/>
          <w:b/>
          <w:sz w:val="28"/>
          <w:szCs w:val="28"/>
        </w:rPr>
        <w:t>Фомина, Т.</w:t>
      </w:r>
      <w:r>
        <w:rPr>
          <w:rFonts w:ascii="Times New Roman" w:hAnsi="Times New Roman" w:cs="Times New Roman"/>
          <w:b/>
          <w:sz w:val="28"/>
          <w:szCs w:val="28"/>
        </w:rPr>
        <w:t xml:space="preserve"> </w:t>
      </w:r>
      <w:r w:rsidRPr="00A51D53">
        <w:rPr>
          <w:rFonts w:ascii="Times New Roman" w:hAnsi="Times New Roman" w:cs="Times New Roman"/>
          <w:b/>
          <w:sz w:val="28"/>
          <w:szCs w:val="28"/>
        </w:rPr>
        <w:t xml:space="preserve">Ю. Особенности </w:t>
      </w:r>
      <w:r>
        <w:rPr>
          <w:rFonts w:ascii="Times New Roman" w:hAnsi="Times New Roman" w:cs="Times New Roman"/>
          <w:b/>
          <w:sz w:val="28"/>
          <w:szCs w:val="28"/>
        </w:rPr>
        <w:t>реализации Федеральных государ</w:t>
      </w:r>
      <w:r w:rsidRPr="00A51D53">
        <w:rPr>
          <w:rFonts w:ascii="Times New Roman" w:hAnsi="Times New Roman" w:cs="Times New Roman"/>
          <w:b/>
          <w:sz w:val="28"/>
          <w:szCs w:val="28"/>
        </w:rPr>
        <w:t>ственных требований к дополнительным предпрофессиональным обще- образовательным программам в области музыкального искусства</w:t>
      </w:r>
      <w:r w:rsidRPr="00A51D53">
        <w:rPr>
          <w:rFonts w:ascii="Times New Roman" w:hAnsi="Times New Roman" w:cs="Times New Roman"/>
          <w:sz w:val="28"/>
          <w:szCs w:val="28"/>
        </w:rPr>
        <w:t xml:space="preserve"> / Т.</w:t>
      </w:r>
      <w:r>
        <w:rPr>
          <w:rFonts w:ascii="Times New Roman" w:hAnsi="Times New Roman" w:cs="Times New Roman"/>
          <w:sz w:val="28"/>
          <w:szCs w:val="28"/>
        </w:rPr>
        <w:t xml:space="preserve"> </w:t>
      </w:r>
      <w:r w:rsidRPr="00A51D53">
        <w:rPr>
          <w:rFonts w:ascii="Times New Roman" w:hAnsi="Times New Roman" w:cs="Times New Roman"/>
          <w:sz w:val="28"/>
          <w:szCs w:val="28"/>
        </w:rPr>
        <w:t>Ю. Фомина // Современно</w:t>
      </w:r>
      <w:r>
        <w:rPr>
          <w:rFonts w:ascii="Times New Roman" w:hAnsi="Times New Roman" w:cs="Times New Roman"/>
          <w:sz w:val="28"/>
          <w:szCs w:val="28"/>
        </w:rPr>
        <w:t>е общество, образование и наука</w:t>
      </w:r>
      <w:r w:rsidRPr="00A51D53">
        <w:rPr>
          <w:rFonts w:ascii="Times New Roman" w:hAnsi="Times New Roman" w:cs="Times New Roman"/>
          <w:sz w:val="28"/>
          <w:szCs w:val="28"/>
        </w:rPr>
        <w:t xml:space="preserve">: сб. науч. тр. по материалам </w:t>
      </w:r>
      <w:proofErr w:type="spellStart"/>
      <w:r w:rsidRPr="00A51D53">
        <w:rPr>
          <w:rFonts w:ascii="Times New Roman" w:hAnsi="Times New Roman" w:cs="Times New Roman"/>
          <w:sz w:val="28"/>
          <w:szCs w:val="28"/>
        </w:rPr>
        <w:t>Междунар</w:t>
      </w:r>
      <w:proofErr w:type="spellEnd"/>
      <w:r w:rsidRPr="00A51D53">
        <w:rPr>
          <w:rFonts w:ascii="Times New Roman" w:hAnsi="Times New Roman" w:cs="Times New Roman"/>
          <w:sz w:val="28"/>
          <w:szCs w:val="28"/>
        </w:rPr>
        <w:t>. науч.-</w:t>
      </w:r>
      <w:r>
        <w:rPr>
          <w:rFonts w:ascii="Times New Roman" w:hAnsi="Times New Roman" w:cs="Times New Roman"/>
          <w:sz w:val="28"/>
          <w:szCs w:val="28"/>
        </w:rPr>
        <w:t xml:space="preserve"> </w:t>
      </w:r>
      <w:proofErr w:type="spellStart"/>
      <w:r w:rsidRPr="00A51D53">
        <w:rPr>
          <w:rFonts w:ascii="Times New Roman" w:hAnsi="Times New Roman" w:cs="Times New Roman"/>
          <w:sz w:val="28"/>
          <w:szCs w:val="28"/>
        </w:rPr>
        <w:t>практ</w:t>
      </w:r>
      <w:proofErr w:type="spellEnd"/>
      <w:r w:rsidRPr="00A51D53">
        <w:rPr>
          <w:rFonts w:ascii="Times New Roman" w:hAnsi="Times New Roman" w:cs="Times New Roman"/>
          <w:sz w:val="28"/>
          <w:szCs w:val="28"/>
        </w:rPr>
        <w:t xml:space="preserve">. </w:t>
      </w:r>
      <w:proofErr w:type="spellStart"/>
      <w:proofErr w:type="gramStart"/>
      <w:r w:rsidRPr="00A51D53">
        <w:rPr>
          <w:rFonts w:ascii="Times New Roman" w:hAnsi="Times New Roman" w:cs="Times New Roman"/>
          <w:sz w:val="28"/>
          <w:szCs w:val="28"/>
        </w:rPr>
        <w:t>конф</w:t>
      </w:r>
      <w:proofErr w:type="spellEnd"/>
      <w:r w:rsidRPr="00A51D53">
        <w:rPr>
          <w:rFonts w:ascii="Times New Roman" w:hAnsi="Times New Roman" w:cs="Times New Roman"/>
          <w:sz w:val="28"/>
          <w:szCs w:val="28"/>
        </w:rPr>
        <w:t>.,</w:t>
      </w:r>
      <w:proofErr w:type="gramEnd"/>
      <w:r>
        <w:rPr>
          <w:rFonts w:ascii="Times New Roman" w:hAnsi="Times New Roman" w:cs="Times New Roman"/>
          <w:sz w:val="28"/>
          <w:szCs w:val="28"/>
        </w:rPr>
        <w:t xml:space="preserve"> 31 июля 2013 г. — Тамбов</w:t>
      </w:r>
      <w:r w:rsidRPr="00A51D53">
        <w:rPr>
          <w:rFonts w:ascii="Times New Roman" w:hAnsi="Times New Roman" w:cs="Times New Roman"/>
          <w:sz w:val="28"/>
          <w:szCs w:val="28"/>
        </w:rPr>
        <w:t>: Бизнес-Наука-Общество, 2013. — Ч. 5. — С. 150</w:t>
      </w:r>
      <w:r>
        <w:rPr>
          <w:rFonts w:ascii="Times New Roman" w:hAnsi="Times New Roman" w:cs="Times New Roman"/>
          <w:sz w:val="28"/>
          <w:szCs w:val="28"/>
        </w:rPr>
        <w:t xml:space="preserve">—151. </w:t>
      </w:r>
    </w:p>
    <w:p w:rsidR="000A3BDB" w:rsidRDefault="000A3BDB" w:rsidP="000A3BDB">
      <w:pPr>
        <w:pStyle w:val="a3"/>
        <w:autoSpaceDE w:val="0"/>
        <w:autoSpaceDN w:val="0"/>
        <w:adjustRightInd w:val="0"/>
        <w:spacing w:after="0" w:line="360" w:lineRule="auto"/>
        <w:ind w:left="0" w:firstLine="567"/>
        <w:jc w:val="both"/>
        <w:rPr>
          <w:rFonts w:ascii="Times New Roman" w:hAnsi="Times New Roman" w:cs="Times New Roman"/>
          <w:sz w:val="28"/>
          <w:szCs w:val="28"/>
        </w:rPr>
      </w:pPr>
    </w:p>
    <w:p w:rsidR="000A3BDB" w:rsidRPr="00A51D53" w:rsidRDefault="000A3BDB" w:rsidP="000A3BDB">
      <w:pPr>
        <w:pStyle w:val="a3"/>
        <w:autoSpaceDE w:val="0"/>
        <w:autoSpaceDN w:val="0"/>
        <w:adjustRightInd w:val="0"/>
        <w:spacing w:after="0" w:line="360" w:lineRule="auto"/>
        <w:ind w:left="0" w:firstLine="567"/>
        <w:jc w:val="both"/>
        <w:rPr>
          <w:rFonts w:ascii="Times New Roman" w:hAnsi="Times New Roman" w:cs="Times New Roman"/>
          <w:sz w:val="28"/>
          <w:szCs w:val="28"/>
        </w:rPr>
      </w:pPr>
      <w:r w:rsidRPr="00A51D53">
        <w:rPr>
          <w:rFonts w:ascii="Times New Roman" w:hAnsi="Times New Roman" w:cs="Times New Roman"/>
          <w:sz w:val="28"/>
          <w:szCs w:val="28"/>
        </w:rPr>
        <w:t>Реформирование системы музыкаль</w:t>
      </w:r>
      <w:r>
        <w:rPr>
          <w:rFonts w:ascii="Times New Roman" w:hAnsi="Times New Roman" w:cs="Times New Roman"/>
          <w:sz w:val="28"/>
          <w:szCs w:val="28"/>
        </w:rPr>
        <w:t>ного образования (предпрофессио</w:t>
      </w:r>
      <w:r w:rsidRPr="00A51D53">
        <w:rPr>
          <w:rFonts w:ascii="Times New Roman" w:hAnsi="Times New Roman" w:cs="Times New Roman"/>
          <w:sz w:val="28"/>
          <w:szCs w:val="28"/>
        </w:rPr>
        <w:t>нальный уровень) в детских школах искусств (ДШИ).</w:t>
      </w:r>
    </w:p>
    <w:p w:rsidR="000A3BDB" w:rsidRPr="00A51D53" w:rsidRDefault="000A3BDB" w:rsidP="000A3BDB">
      <w:pPr>
        <w:pStyle w:val="a3"/>
        <w:autoSpaceDE w:val="0"/>
        <w:autoSpaceDN w:val="0"/>
        <w:adjustRightInd w:val="0"/>
        <w:spacing w:after="0" w:line="360" w:lineRule="auto"/>
        <w:ind w:left="0"/>
        <w:jc w:val="both"/>
        <w:rPr>
          <w:rFonts w:ascii="Times New Roman" w:hAnsi="Times New Roman" w:cs="Times New Roman"/>
          <w:b/>
          <w:sz w:val="28"/>
          <w:szCs w:val="28"/>
        </w:rPr>
      </w:pPr>
    </w:p>
    <w:p w:rsidR="000A3BDB" w:rsidRPr="006238EA" w:rsidRDefault="000A3BDB" w:rsidP="000A3BDB">
      <w:pPr>
        <w:pStyle w:val="a3"/>
        <w:numPr>
          <w:ilvl w:val="0"/>
          <w:numId w:val="4"/>
        </w:numPr>
        <w:autoSpaceDE w:val="0"/>
        <w:autoSpaceDN w:val="0"/>
        <w:adjustRightInd w:val="0"/>
        <w:spacing w:after="0" w:line="360" w:lineRule="auto"/>
        <w:ind w:left="0" w:firstLine="567"/>
        <w:jc w:val="both"/>
        <w:rPr>
          <w:rFonts w:ascii="Times New Roman" w:hAnsi="Times New Roman" w:cs="Times New Roman"/>
          <w:b/>
          <w:sz w:val="28"/>
          <w:szCs w:val="28"/>
        </w:rPr>
      </w:pPr>
      <w:r>
        <w:rPr>
          <w:rFonts w:ascii="Times New Roman" w:hAnsi="Times New Roman" w:cs="Times New Roman"/>
          <w:b/>
          <w:bCs/>
          <w:sz w:val="28"/>
          <w:szCs w:val="28"/>
        </w:rPr>
        <w:t xml:space="preserve"> </w:t>
      </w:r>
      <w:r w:rsidRPr="006238EA">
        <w:rPr>
          <w:rFonts w:ascii="Times New Roman" w:hAnsi="Times New Roman" w:cs="Times New Roman"/>
          <w:b/>
          <w:bCs/>
          <w:sz w:val="28"/>
          <w:szCs w:val="28"/>
        </w:rPr>
        <w:t>Царёва, Н.</w:t>
      </w:r>
      <w:r>
        <w:rPr>
          <w:rFonts w:ascii="Times New Roman" w:hAnsi="Times New Roman" w:cs="Times New Roman"/>
          <w:b/>
          <w:bCs/>
          <w:sz w:val="28"/>
          <w:szCs w:val="28"/>
        </w:rPr>
        <w:t xml:space="preserve"> </w:t>
      </w:r>
      <w:r w:rsidRPr="006238EA">
        <w:rPr>
          <w:rFonts w:ascii="Times New Roman" w:hAnsi="Times New Roman" w:cs="Times New Roman"/>
          <w:b/>
          <w:bCs/>
          <w:sz w:val="28"/>
          <w:szCs w:val="28"/>
        </w:rPr>
        <w:t xml:space="preserve">А. </w:t>
      </w:r>
      <w:r w:rsidRPr="006238EA">
        <w:rPr>
          <w:rFonts w:ascii="Times New Roman" w:hAnsi="Times New Roman" w:cs="Times New Roman"/>
          <w:b/>
          <w:sz w:val="28"/>
          <w:szCs w:val="28"/>
        </w:rPr>
        <w:t>Коллизии времени: к вопросу о переходе российского школьного музыкального образования на новый государственные</w:t>
      </w:r>
      <w:r>
        <w:rPr>
          <w:rFonts w:ascii="Times New Roman" w:hAnsi="Times New Roman" w:cs="Times New Roman"/>
          <w:b/>
          <w:sz w:val="28"/>
          <w:szCs w:val="28"/>
        </w:rPr>
        <w:t xml:space="preserve"> </w:t>
      </w:r>
      <w:r w:rsidRPr="006238EA">
        <w:rPr>
          <w:rFonts w:ascii="Times New Roman" w:hAnsi="Times New Roman" w:cs="Times New Roman"/>
          <w:b/>
          <w:sz w:val="28"/>
          <w:szCs w:val="28"/>
        </w:rPr>
        <w:t xml:space="preserve">стандарты </w:t>
      </w:r>
      <w:r w:rsidRPr="006238EA">
        <w:rPr>
          <w:rFonts w:ascii="Times New Roman" w:hAnsi="Times New Roman" w:cs="Times New Roman"/>
          <w:sz w:val="28"/>
          <w:szCs w:val="28"/>
        </w:rPr>
        <w:t xml:space="preserve">/ Н.А. Царёва // История современности: музыкальное образование на постсоветском пространстве (опыт, проблемы, перспективы): материалы </w:t>
      </w:r>
      <w:proofErr w:type="spellStart"/>
      <w:r w:rsidRPr="006238EA">
        <w:rPr>
          <w:rFonts w:ascii="Times New Roman" w:hAnsi="Times New Roman" w:cs="Times New Roman"/>
          <w:sz w:val="28"/>
          <w:szCs w:val="28"/>
        </w:rPr>
        <w:t>междунар</w:t>
      </w:r>
      <w:proofErr w:type="spellEnd"/>
      <w:r w:rsidRPr="006238EA">
        <w:rPr>
          <w:rFonts w:ascii="Times New Roman" w:hAnsi="Times New Roman" w:cs="Times New Roman"/>
          <w:sz w:val="28"/>
          <w:szCs w:val="28"/>
        </w:rPr>
        <w:t xml:space="preserve">. симпозиума четвертой сессии Научного совета по проблемам истории музыкального образования / ред.-сост. В.И. </w:t>
      </w:r>
      <w:proofErr w:type="spellStart"/>
      <w:r w:rsidRPr="006238EA">
        <w:rPr>
          <w:rFonts w:ascii="Times New Roman" w:hAnsi="Times New Roman" w:cs="Times New Roman"/>
          <w:sz w:val="28"/>
          <w:szCs w:val="28"/>
        </w:rPr>
        <w:t>Адищев</w:t>
      </w:r>
      <w:proofErr w:type="spellEnd"/>
      <w:r w:rsidRPr="006238EA">
        <w:rPr>
          <w:rFonts w:ascii="Times New Roman" w:hAnsi="Times New Roman" w:cs="Times New Roman"/>
          <w:sz w:val="28"/>
          <w:szCs w:val="28"/>
        </w:rPr>
        <w:t xml:space="preserve">; Курск. гос. ун-т; </w:t>
      </w:r>
      <w:proofErr w:type="spellStart"/>
      <w:r w:rsidRPr="006238EA">
        <w:rPr>
          <w:rFonts w:ascii="Times New Roman" w:hAnsi="Times New Roman" w:cs="Times New Roman"/>
          <w:sz w:val="28"/>
          <w:szCs w:val="28"/>
        </w:rPr>
        <w:t>Перм</w:t>
      </w:r>
      <w:proofErr w:type="spellEnd"/>
      <w:r w:rsidRPr="006238EA">
        <w:rPr>
          <w:rFonts w:ascii="Times New Roman" w:hAnsi="Times New Roman" w:cs="Times New Roman"/>
          <w:sz w:val="28"/>
          <w:szCs w:val="28"/>
        </w:rPr>
        <w:t xml:space="preserve">. гос. </w:t>
      </w:r>
      <w:proofErr w:type="spellStart"/>
      <w:proofErr w:type="gramStart"/>
      <w:r w:rsidRPr="006238EA">
        <w:rPr>
          <w:rFonts w:ascii="Times New Roman" w:hAnsi="Times New Roman" w:cs="Times New Roman"/>
          <w:sz w:val="28"/>
          <w:szCs w:val="28"/>
        </w:rPr>
        <w:t>гуманит</w:t>
      </w:r>
      <w:proofErr w:type="spellEnd"/>
      <w:r w:rsidRPr="006238EA">
        <w:rPr>
          <w:rFonts w:ascii="Times New Roman" w:hAnsi="Times New Roman" w:cs="Times New Roman"/>
          <w:sz w:val="28"/>
          <w:szCs w:val="28"/>
        </w:rPr>
        <w:t>.-</w:t>
      </w:r>
      <w:proofErr w:type="spellStart"/>
      <w:proofErr w:type="gramEnd"/>
      <w:r w:rsidRPr="006238EA">
        <w:rPr>
          <w:rFonts w:ascii="Times New Roman" w:hAnsi="Times New Roman" w:cs="Times New Roman"/>
          <w:sz w:val="28"/>
          <w:szCs w:val="28"/>
        </w:rPr>
        <w:t>пед</w:t>
      </w:r>
      <w:proofErr w:type="spellEnd"/>
      <w:r w:rsidRPr="006238EA">
        <w:rPr>
          <w:rFonts w:ascii="Times New Roman" w:hAnsi="Times New Roman" w:cs="Times New Roman"/>
          <w:sz w:val="28"/>
          <w:szCs w:val="28"/>
        </w:rPr>
        <w:t xml:space="preserve">. ун-т. — Курск; Пермь: КГУ—ПГГПУ, 2014. — С. </w:t>
      </w:r>
      <w:r>
        <w:rPr>
          <w:rFonts w:ascii="Times New Roman" w:hAnsi="Times New Roman" w:cs="Times New Roman"/>
          <w:sz w:val="28"/>
          <w:szCs w:val="28"/>
        </w:rPr>
        <w:t>24—32.</w:t>
      </w:r>
    </w:p>
    <w:p w:rsidR="000A3BDB" w:rsidRDefault="000A3BDB" w:rsidP="000A3BDB">
      <w:pPr>
        <w:autoSpaceDE w:val="0"/>
        <w:autoSpaceDN w:val="0"/>
        <w:adjustRightInd w:val="0"/>
        <w:spacing w:after="0" w:line="360" w:lineRule="auto"/>
        <w:ind w:firstLine="567"/>
        <w:jc w:val="both"/>
        <w:rPr>
          <w:rFonts w:ascii="Times New Roman" w:hAnsi="Times New Roman" w:cs="Times New Roman"/>
          <w:sz w:val="28"/>
          <w:szCs w:val="28"/>
        </w:rPr>
      </w:pPr>
    </w:p>
    <w:p w:rsidR="000A3BDB" w:rsidRDefault="000A3BDB" w:rsidP="000A3BDB">
      <w:pPr>
        <w:autoSpaceDE w:val="0"/>
        <w:autoSpaceDN w:val="0"/>
        <w:adjustRightInd w:val="0"/>
        <w:spacing w:after="0" w:line="360" w:lineRule="auto"/>
        <w:ind w:firstLine="567"/>
        <w:jc w:val="both"/>
        <w:rPr>
          <w:rFonts w:ascii="Times New Roman" w:hAnsi="Times New Roman" w:cs="Times New Roman"/>
          <w:sz w:val="28"/>
          <w:szCs w:val="28"/>
        </w:rPr>
      </w:pPr>
      <w:r w:rsidRPr="001E4FDE">
        <w:rPr>
          <w:rFonts w:ascii="Times New Roman" w:hAnsi="Times New Roman" w:cs="Times New Roman"/>
          <w:sz w:val="28"/>
          <w:szCs w:val="28"/>
        </w:rPr>
        <w:t>Школьное музыкальное образование России в сов</w:t>
      </w:r>
      <w:r>
        <w:rPr>
          <w:rFonts w:ascii="Times New Roman" w:hAnsi="Times New Roman" w:cs="Times New Roman"/>
          <w:sz w:val="28"/>
          <w:szCs w:val="28"/>
        </w:rPr>
        <w:t>ременный переход</w:t>
      </w:r>
      <w:r w:rsidRPr="001E4FDE">
        <w:rPr>
          <w:rFonts w:ascii="Times New Roman" w:hAnsi="Times New Roman" w:cs="Times New Roman"/>
          <w:sz w:val="28"/>
          <w:szCs w:val="28"/>
        </w:rPr>
        <w:t>ный период 2004—2015 гг. Задачи музыкальной педагогики, новизна</w:t>
      </w:r>
      <w:r>
        <w:rPr>
          <w:rFonts w:ascii="Times New Roman" w:hAnsi="Times New Roman" w:cs="Times New Roman"/>
          <w:sz w:val="28"/>
          <w:szCs w:val="28"/>
        </w:rPr>
        <w:t xml:space="preserve"> </w:t>
      </w:r>
      <w:r w:rsidRPr="001E4FDE">
        <w:rPr>
          <w:rFonts w:ascii="Times New Roman" w:hAnsi="Times New Roman" w:cs="Times New Roman"/>
          <w:sz w:val="28"/>
          <w:szCs w:val="28"/>
        </w:rPr>
        <w:t>программ, новые стандарты, нор</w:t>
      </w:r>
      <w:r>
        <w:rPr>
          <w:rFonts w:ascii="Times New Roman" w:hAnsi="Times New Roman" w:cs="Times New Roman"/>
          <w:sz w:val="28"/>
          <w:szCs w:val="28"/>
        </w:rPr>
        <w:t xml:space="preserve">мы и требования. Плюсы и минусы </w:t>
      </w:r>
      <w:r w:rsidRPr="001E4FDE">
        <w:rPr>
          <w:rFonts w:ascii="Times New Roman" w:hAnsi="Times New Roman" w:cs="Times New Roman"/>
          <w:sz w:val="28"/>
          <w:szCs w:val="28"/>
        </w:rPr>
        <w:t>компетент</w:t>
      </w:r>
      <w:r>
        <w:rPr>
          <w:rFonts w:ascii="Times New Roman" w:hAnsi="Times New Roman" w:cs="Times New Roman"/>
          <w:sz w:val="28"/>
          <w:szCs w:val="28"/>
        </w:rPr>
        <w:t xml:space="preserve">ного </w:t>
      </w:r>
      <w:r>
        <w:rPr>
          <w:rFonts w:ascii="Times New Roman" w:hAnsi="Times New Roman" w:cs="Times New Roman"/>
          <w:sz w:val="28"/>
          <w:szCs w:val="28"/>
        </w:rPr>
        <w:lastRenderedPageBreak/>
        <w:t xml:space="preserve">подхода в образовании. </w:t>
      </w:r>
      <w:r w:rsidRPr="001E4FDE">
        <w:rPr>
          <w:rFonts w:ascii="Times New Roman" w:hAnsi="Times New Roman" w:cs="Times New Roman"/>
          <w:sz w:val="28"/>
          <w:szCs w:val="28"/>
        </w:rPr>
        <w:t>Теоретические и методологические</w:t>
      </w:r>
      <w:r>
        <w:rPr>
          <w:rFonts w:ascii="Times New Roman" w:hAnsi="Times New Roman" w:cs="Times New Roman"/>
          <w:sz w:val="28"/>
          <w:szCs w:val="28"/>
        </w:rPr>
        <w:t xml:space="preserve"> работы, раскрывающие альтерна</w:t>
      </w:r>
      <w:r w:rsidRPr="001E4FDE">
        <w:rPr>
          <w:rFonts w:ascii="Times New Roman" w:hAnsi="Times New Roman" w:cs="Times New Roman"/>
          <w:sz w:val="28"/>
          <w:szCs w:val="28"/>
        </w:rPr>
        <w:t>тивные подходы к преподаванию музыки детям.</w:t>
      </w:r>
    </w:p>
    <w:p w:rsidR="000A3BDB" w:rsidRPr="002B22FC" w:rsidRDefault="000A3BDB" w:rsidP="000A3BDB">
      <w:pPr>
        <w:pStyle w:val="a3"/>
        <w:autoSpaceDE w:val="0"/>
        <w:autoSpaceDN w:val="0"/>
        <w:adjustRightInd w:val="0"/>
        <w:spacing w:after="0" w:line="360" w:lineRule="auto"/>
        <w:ind w:left="567"/>
        <w:jc w:val="both"/>
        <w:rPr>
          <w:rFonts w:ascii="Times New Roman" w:hAnsi="Times New Roman" w:cs="Times New Roman"/>
          <w:b/>
          <w:bCs/>
          <w:sz w:val="28"/>
          <w:szCs w:val="28"/>
        </w:rPr>
      </w:pPr>
    </w:p>
    <w:p w:rsidR="000A3BDB" w:rsidRPr="00683588" w:rsidRDefault="000A3BDB" w:rsidP="000A3BDB">
      <w:pPr>
        <w:pStyle w:val="a3"/>
        <w:numPr>
          <w:ilvl w:val="0"/>
          <w:numId w:val="4"/>
        </w:numPr>
        <w:autoSpaceDE w:val="0"/>
        <w:autoSpaceDN w:val="0"/>
        <w:adjustRightInd w:val="0"/>
        <w:spacing w:after="0" w:line="360" w:lineRule="auto"/>
        <w:ind w:left="0" w:firstLine="567"/>
        <w:jc w:val="both"/>
        <w:rPr>
          <w:rFonts w:ascii="Times New Roman" w:hAnsi="Times New Roman" w:cs="Times New Roman"/>
          <w:b/>
          <w:bCs/>
          <w:sz w:val="28"/>
          <w:szCs w:val="28"/>
        </w:rPr>
      </w:pPr>
      <w:proofErr w:type="spellStart"/>
      <w:r w:rsidRPr="00683588">
        <w:rPr>
          <w:rFonts w:ascii="Times New Roman" w:hAnsi="Times New Roman" w:cs="Times New Roman"/>
          <w:b/>
          <w:sz w:val="28"/>
          <w:szCs w:val="28"/>
        </w:rPr>
        <w:t>Черевичко</w:t>
      </w:r>
      <w:proofErr w:type="spellEnd"/>
      <w:r w:rsidRPr="00683588">
        <w:rPr>
          <w:rFonts w:ascii="Times New Roman" w:hAnsi="Times New Roman" w:cs="Times New Roman"/>
          <w:b/>
          <w:sz w:val="28"/>
          <w:szCs w:val="28"/>
        </w:rPr>
        <w:t>, М.</w:t>
      </w:r>
      <w:r>
        <w:rPr>
          <w:rFonts w:ascii="Times New Roman" w:hAnsi="Times New Roman" w:cs="Times New Roman"/>
          <w:b/>
          <w:sz w:val="28"/>
          <w:szCs w:val="28"/>
        </w:rPr>
        <w:t xml:space="preserve"> </w:t>
      </w:r>
      <w:r w:rsidRPr="00683588">
        <w:rPr>
          <w:rFonts w:ascii="Times New Roman" w:hAnsi="Times New Roman" w:cs="Times New Roman"/>
          <w:b/>
          <w:sz w:val="28"/>
          <w:szCs w:val="28"/>
        </w:rPr>
        <w:t xml:space="preserve">В. Развитие музыкальных способностей учащихся детских музыкальных школ средствами ансамблевого </w:t>
      </w:r>
      <w:proofErr w:type="spellStart"/>
      <w:r w:rsidRPr="00683588">
        <w:rPr>
          <w:rFonts w:ascii="Times New Roman" w:hAnsi="Times New Roman" w:cs="Times New Roman"/>
          <w:b/>
          <w:sz w:val="28"/>
          <w:szCs w:val="28"/>
        </w:rPr>
        <w:t>музицирования</w:t>
      </w:r>
      <w:proofErr w:type="spellEnd"/>
      <w:r w:rsidRPr="00683588">
        <w:rPr>
          <w:rFonts w:ascii="Times New Roman" w:hAnsi="Times New Roman" w:cs="Times New Roman"/>
          <w:sz w:val="28"/>
          <w:szCs w:val="28"/>
        </w:rPr>
        <w:t xml:space="preserve"> / </w:t>
      </w:r>
      <w:proofErr w:type="spellStart"/>
      <w:r w:rsidRPr="00683588">
        <w:rPr>
          <w:rFonts w:ascii="Times New Roman" w:hAnsi="Times New Roman" w:cs="Times New Roman"/>
          <w:sz w:val="28"/>
          <w:szCs w:val="28"/>
        </w:rPr>
        <w:t>Черевичко</w:t>
      </w:r>
      <w:proofErr w:type="spellEnd"/>
      <w:r w:rsidRPr="00683588">
        <w:rPr>
          <w:rFonts w:ascii="Times New Roman" w:hAnsi="Times New Roman" w:cs="Times New Roman"/>
          <w:sz w:val="28"/>
          <w:szCs w:val="28"/>
        </w:rPr>
        <w:t xml:space="preserve"> М.В. // Музыкальное профессиональное образование: настоящее и будущее: материалы IV обл. науч.-</w:t>
      </w:r>
      <w:proofErr w:type="spellStart"/>
      <w:r w:rsidRPr="00683588">
        <w:rPr>
          <w:rFonts w:ascii="Times New Roman" w:hAnsi="Times New Roman" w:cs="Times New Roman"/>
          <w:sz w:val="28"/>
          <w:szCs w:val="28"/>
        </w:rPr>
        <w:t>практ</w:t>
      </w:r>
      <w:proofErr w:type="spellEnd"/>
      <w:r w:rsidRPr="00683588">
        <w:rPr>
          <w:rFonts w:ascii="Times New Roman" w:hAnsi="Times New Roman" w:cs="Times New Roman"/>
          <w:sz w:val="28"/>
          <w:szCs w:val="28"/>
        </w:rPr>
        <w:t xml:space="preserve">. </w:t>
      </w:r>
      <w:proofErr w:type="spellStart"/>
      <w:proofErr w:type="gramStart"/>
      <w:r w:rsidRPr="00683588">
        <w:rPr>
          <w:rFonts w:ascii="Times New Roman" w:hAnsi="Times New Roman" w:cs="Times New Roman"/>
          <w:sz w:val="28"/>
          <w:szCs w:val="28"/>
        </w:rPr>
        <w:t>конф</w:t>
      </w:r>
      <w:proofErr w:type="spellEnd"/>
      <w:r w:rsidRPr="00683588">
        <w:rPr>
          <w:rFonts w:ascii="Times New Roman" w:hAnsi="Times New Roman" w:cs="Times New Roman"/>
          <w:sz w:val="28"/>
          <w:szCs w:val="28"/>
        </w:rPr>
        <w:t>.,</w:t>
      </w:r>
      <w:proofErr w:type="gramEnd"/>
      <w:r w:rsidRPr="00683588">
        <w:rPr>
          <w:rFonts w:ascii="Times New Roman" w:hAnsi="Times New Roman" w:cs="Times New Roman"/>
          <w:sz w:val="28"/>
          <w:szCs w:val="28"/>
        </w:rPr>
        <w:t xml:space="preserve"> п. </w:t>
      </w:r>
      <w:proofErr w:type="spellStart"/>
      <w:r w:rsidRPr="00683588">
        <w:rPr>
          <w:rFonts w:ascii="Times New Roman" w:hAnsi="Times New Roman" w:cs="Times New Roman"/>
          <w:sz w:val="28"/>
          <w:szCs w:val="28"/>
        </w:rPr>
        <w:t>Чёрновский</w:t>
      </w:r>
      <w:proofErr w:type="spellEnd"/>
      <w:r w:rsidRPr="00683588">
        <w:rPr>
          <w:rFonts w:ascii="Times New Roman" w:hAnsi="Times New Roman" w:cs="Times New Roman"/>
          <w:sz w:val="28"/>
          <w:szCs w:val="28"/>
        </w:rPr>
        <w:t xml:space="preserve">, 22 февр. 2013 г. — Самара : </w:t>
      </w:r>
      <w:proofErr w:type="spellStart"/>
      <w:r w:rsidRPr="00683588">
        <w:rPr>
          <w:rFonts w:ascii="Times New Roman" w:hAnsi="Times New Roman" w:cs="Times New Roman"/>
          <w:sz w:val="28"/>
          <w:szCs w:val="28"/>
        </w:rPr>
        <w:t>Инсома</w:t>
      </w:r>
      <w:proofErr w:type="spellEnd"/>
      <w:r w:rsidRPr="00683588">
        <w:rPr>
          <w:rFonts w:ascii="Times New Roman" w:hAnsi="Times New Roman" w:cs="Times New Roman"/>
          <w:sz w:val="28"/>
          <w:szCs w:val="28"/>
        </w:rPr>
        <w:t xml:space="preserve">-пресс, 2013. — С. </w:t>
      </w:r>
      <w:r>
        <w:rPr>
          <w:rFonts w:ascii="Times New Roman" w:hAnsi="Times New Roman" w:cs="Times New Roman"/>
          <w:sz w:val="28"/>
          <w:szCs w:val="28"/>
        </w:rPr>
        <w:t xml:space="preserve">63—65. </w:t>
      </w:r>
    </w:p>
    <w:p w:rsidR="000A3BDB" w:rsidRDefault="000A3BDB" w:rsidP="000A3BDB">
      <w:pPr>
        <w:autoSpaceDE w:val="0"/>
        <w:autoSpaceDN w:val="0"/>
        <w:adjustRightInd w:val="0"/>
        <w:spacing w:after="0" w:line="360" w:lineRule="auto"/>
        <w:ind w:firstLine="567"/>
        <w:jc w:val="both"/>
        <w:rPr>
          <w:rFonts w:ascii="Times New Roman" w:hAnsi="Times New Roman" w:cs="Times New Roman"/>
          <w:bCs/>
          <w:sz w:val="28"/>
          <w:szCs w:val="28"/>
        </w:rPr>
      </w:pPr>
    </w:p>
    <w:p w:rsidR="000A3BDB" w:rsidRPr="00E81681" w:rsidRDefault="000A3BDB" w:rsidP="000A3BDB">
      <w:pPr>
        <w:autoSpaceDE w:val="0"/>
        <w:autoSpaceDN w:val="0"/>
        <w:adjustRightInd w:val="0"/>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Статья содержит методические рекомендации из личного опыта педагога.</w:t>
      </w:r>
    </w:p>
    <w:p w:rsidR="000A3BDB" w:rsidRPr="002F1BE6" w:rsidRDefault="000A3BDB" w:rsidP="000A3BDB">
      <w:pPr>
        <w:pStyle w:val="a3"/>
        <w:autoSpaceDE w:val="0"/>
        <w:autoSpaceDN w:val="0"/>
        <w:adjustRightInd w:val="0"/>
        <w:spacing w:after="0" w:line="360" w:lineRule="auto"/>
        <w:ind w:left="1430"/>
        <w:jc w:val="both"/>
        <w:rPr>
          <w:rFonts w:ascii="Times New Roman" w:hAnsi="Times New Roman" w:cs="Times New Roman"/>
          <w:sz w:val="28"/>
          <w:szCs w:val="28"/>
        </w:rPr>
      </w:pPr>
    </w:p>
    <w:p w:rsidR="000A3BDB" w:rsidRDefault="000A3BDB" w:rsidP="000A3BDB">
      <w:pPr>
        <w:pStyle w:val="a3"/>
        <w:autoSpaceDE w:val="0"/>
        <w:autoSpaceDN w:val="0"/>
        <w:adjustRightInd w:val="0"/>
        <w:spacing w:after="0" w:line="360" w:lineRule="auto"/>
        <w:ind w:left="426"/>
        <w:jc w:val="both"/>
        <w:rPr>
          <w:rFonts w:ascii="Times New Roman" w:hAnsi="Times New Roman" w:cs="Times New Roman"/>
          <w:b/>
          <w:sz w:val="28"/>
          <w:szCs w:val="28"/>
        </w:rPr>
      </w:pPr>
    </w:p>
    <w:p w:rsidR="000A3BDB" w:rsidRPr="002B22FC" w:rsidRDefault="000A3BDB" w:rsidP="000A3BDB">
      <w:pPr>
        <w:pStyle w:val="a3"/>
        <w:numPr>
          <w:ilvl w:val="0"/>
          <w:numId w:val="4"/>
        </w:numPr>
        <w:autoSpaceDE w:val="0"/>
        <w:autoSpaceDN w:val="0"/>
        <w:adjustRightInd w:val="0"/>
        <w:spacing w:after="0" w:line="360" w:lineRule="auto"/>
        <w:ind w:left="0" w:firstLine="567"/>
        <w:jc w:val="both"/>
        <w:rPr>
          <w:rFonts w:ascii="Times New Roman" w:hAnsi="Times New Roman" w:cs="Times New Roman"/>
          <w:sz w:val="28"/>
          <w:szCs w:val="28"/>
        </w:rPr>
      </w:pPr>
      <w:r w:rsidRPr="002B22FC">
        <w:rPr>
          <w:rFonts w:ascii="Times New Roman" w:hAnsi="Times New Roman" w:cs="Times New Roman"/>
          <w:b/>
          <w:sz w:val="28"/>
          <w:szCs w:val="28"/>
        </w:rPr>
        <w:t xml:space="preserve"> Ческидова, Е.</w:t>
      </w:r>
      <w:r>
        <w:rPr>
          <w:rFonts w:ascii="Times New Roman" w:hAnsi="Times New Roman" w:cs="Times New Roman"/>
          <w:b/>
          <w:sz w:val="28"/>
          <w:szCs w:val="28"/>
        </w:rPr>
        <w:t xml:space="preserve"> </w:t>
      </w:r>
      <w:r w:rsidRPr="002B22FC">
        <w:rPr>
          <w:rFonts w:ascii="Times New Roman" w:hAnsi="Times New Roman" w:cs="Times New Roman"/>
          <w:b/>
          <w:sz w:val="28"/>
          <w:szCs w:val="28"/>
        </w:rPr>
        <w:t>В. Освоение выборной клавиатуры — важный этап</w:t>
      </w:r>
      <w:r>
        <w:rPr>
          <w:rFonts w:ascii="Times New Roman" w:hAnsi="Times New Roman" w:cs="Times New Roman"/>
          <w:b/>
          <w:sz w:val="28"/>
          <w:szCs w:val="28"/>
        </w:rPr>
        <w:t xml:space="preserve"> воспитания юного </w:t>
      </w:r>
      <w:r w:rsidRPr="002B22FC">
        <w:rPr>
          <w:rFonts w:ascii="Times New Roman" w:hAnsi="Times New Roman" w:cs="Times New Roman"/>
          <w:b/>
          <w:sz w:val="28"/>
          <w:szCs w:val="28"/>
        </w:rPr>
        <w:t xml:space="preserve">баяниста </w:t>
      </w:r>
      <w:r w:rsidRPr="002B22FC">
        <w:rPr>
          <w:rFonts w:ascii="Times New Roman" w:hAnsi="Times New Roman" w:cs="Times New Roman"/>
          <w:sz w:val="28"/>
          <w:szCs w:val="28"/>
        </w:rPr>
        <w:t>/ Ческидова Е.В. // Музыкальное профессиональное образование: настоящее и будущее: материалы IV обл. науч.-</w:t>
      </w:r>
      <w:proofErr w:type="spellStart"/>
      <w:r w:rsidRPr="002B22FC">
        <w:rPr>
          <w:rFonts w:ascii="Times New Roman" w:hAnsi="Times New Roman" w:cs="Times New Roman"/>
          <w:sz w:val="28"/>
          <w:szCs w:val="28"/>
        </w:rPr>
        <w:t>практ</w:t>
      </w:r>
      <w:proofErr w:type="spellEnd"/>
      <w:r w:rsidRPr="002B22FC">
        <w:rPr>
          <w:rFonts w:ascii="Times New Roman" w:hAnsi="Times New Roman" w:cs="Times New Roman"/>
          <w:sz w:val="28"/>
          <w:szCs w:val="28"/>
        </w:rPr>
        <w:t xml:space="preserve">. </w:t>
      </w:r>
      <w:proofErr w:type="spellStart"/>
      <w:proofErr w:type="gramStart"/>
      <w:r w:rsidRPr="002B22FC">
        <w:rPr>
          <w:rFonts w:ascii="Times New Roman" w:hAnsi="Times New Roman" w:cs="Times New Roman"/>
          <w:sz w:val="28"/>
          <w:szCs w:val="28"/>
        </w:rPr>
        <w:t>конф</w:t>
      </w:r>
      <w:proofErr w:type="spellEnd"/>
      <w:r w:rsidRPr="002B22FC">
        <w:rPr>
          <w:rFonts w:ascii="Times New Roman" w:hAnsi="Times New Roman" w:cs="Times New Roman"/>
          <w:sz w:val="28"/>
          <w:szCs w:val="28"/>
        </w:rPr>
        <w:t>.,</w:t>
      </w:r>
      <w:proofErr w:type="gramEnd"/>
      <w:r w:rsidRPr="002B22FC">
        <w:rPr>
          <w:rFonts w:ascii="Times New Roman" w:hAnsi="Times New Roman" w:cs="Times New Roman"/>
          <w:sz w:val="28"/>
          <w:szCs w:val="28"/>
        </w:rPr>
        <w:t xml:space="preserve"> п. </w:t>
      </w:r>
      <w:proofErr w:type="spellStart"/>
      <w:r w:rsidRPr="002B22FC">
        <w:rPr>
          <w:rFonts w:ascii="Times New Roman" w:hAnsi="Times New Roman" w:cs="Times New Roman"/>
          <w:sz w:val="28"/>
          <w:szCs w:val="28"/>
        </w:rPr>
        <w:t>Чёрновский</w:t>
      </w:r>
      <w:proofErr w:type="spellEnd"/>
      <w:r w:rsidRPr="002B22FC">
        <w:rPr>
          <w:rFonts w:ascii="Times New Roman" w:hAnsi="Times New Roman" w:cs="Times New Roman"/>
          <w:sz w:val="28"/>
          <w:szCs w:val="28"/>
        </w:rPr>
        <w:t xml:space="preserve">, 22 февр. 2013 г. — Самара : </w:t>
      </w:r>
      <w:proofErr w:type="spellStart"/>
      <w:r w:rsidRPr="002B22FC">
        <w:rPr>
          <w:rFonts w:ascii="Times New Roman" w:hAnsi="Times New Roman" w:cs="Times New Roman"/>
          <w:sz w:val="28"/>
          <w:szCs w:val="28"/>
        </w:rPr>
        <w:t>Инсома</w:t>
      </w:r>
      <w:proofErr w:type="spellEnd"/>
      <w:r w:rsidRPr="002B22FC">
        <w:rPr>
          <w:rFonts w:ascii="Times New Roman" w:hAnsi="Times New Roman" w:cs="Times New Roman"/>
          <w:sz w:val="28"/>
          <w:szCs w:val="28"/>
        </w:rPr>
        <w:t>-пресс, 2013. — С. 15</w:t>
      </w:r>
      <w:r>
        <w:rPr>
          <w:rFonts w:ascii="Times New Roman" w:hAnsi="Times New Roman" w:cs="Times New Roman"/>
          <w:sz w:val="28"/>
          <w:szCs w:val="28"/>
        </w:rPr>
        <w:t xml:space="preserve">1—155. </w:t>
      </w:r>
    </w:p>
    <w:p w:rsidR="000A3BDB" w:rsidRDefault="000A3BDB" w:rsidP="000A3BDB">
      <w:pPr>
        <w:pStyle w:val="a3"/>
        <w:autoSpaceDE w:val="0"/>
        <w:autoSpaceDN w:val="0"/>
        <w:adjustRightInd w:val="0"/>
        <w:spacing w:after="0" w:line="360" w:lineRule="auto"/>
        <w:ind w:left="0" w:firstLine="567"/>
        <w:jc w:val="both"/>
        <w:rPr>
          <w:rFonts w:ascii="Times New Roman" w:hAnsi="Times New Roman" w:cs="Times New Roman"/>
          <w:sz w:val="28"/>
          <w:szCs w:val="28"/>
        </w:rPr>
      </w:pPr>
    </w:p>
    <w:p w:rsidR="000A3BDB" w:rsidRPr="004B191A" w:rsidRDefault="000A3BDB" w:rsidP="000A3BDB">
      <w:pPr>
        <w:pStyle w:val="a3"/>
        <w:autoSpaceDE w:val="0"/>
        <w:autoSpaceDN w:val="0"/>
        <w:adjustRightInd w:val="0"/>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В статье предлагаются методические рекомендации на первоначальном этапе, при освоении выборной клавиатуры.</w:t>
      </w:r>
    </w:p>
    <w:p w:rsidR="000A3BDB" w:rsidRDefault="000A3BDB" w:rsidP="000A3BDB">
      <w:pPr>
        <w:autoSpaceDE w:val="0"/>
        <w:autoSpaceDN w:val="0"/>
        <w:adjustRightInd w:val="0"/>
        <w:spacing w:after="0" w:line="360" w:lineRule="auto"/>
        <w:jc w:val="both"/>
        <w:rPr>
          <w:rFonts w:ascii="Times New Roman" w:hAnsi="Times New Roman" w:cs="Times New Roman"/>
          <w:b/>
          <w:sz w:val="28"/>
          <w:szCs w:val="28"/>
        </w:rPr>
      </w:pPr>
    </w:p>
    <w:p w:rsidR="000A3BDB" w:rsidRPr="00A1235C" w:rsidRDefault="000A3BDB" w:rsidP="000A3BDB">
      <w:pPr>
        <w:pStyle w:val="a3"/>
        <w:numPr>
          <w:ilvl w:val="0"/>
          <w:numId w:val="4"/>
        </w:numPr>
        <w:autoSpaceDE w:val="0"/>
        <w:autoSpaceDN w:val="0"/>
        <w:adjustRightInd w:val="0"/>
        <w:spacing w:after="0" w:line="360" w:lineRule="auto"/>
        <w:ind w:left="0" w:firstLine="567"/>
        <w:jc w:val="both"/>
        <w:rPr>
          <w:rFonts w:ascii="Times New Roman" w:hAnsi="Times New Roman" w:cs="Times New Roman"/>
          <w:b/>
          <w:sz w:val="28"/>
          <w:szCs w:val="28"/>
        </w:rPr>
      </w:pPr>
      <w:r w:rsidRPr="00A1235C">
        <w:rPr>
          <w:rFonts w:ascii="Times New Roman" w:hAnsi="Times New Roman" w:cs="Times New Roman"/>
          <w:b/>
          <w:sz w:val="28"/>
          <w:szCs w:val="28"/>
        </w:rPr>
        <w:t>Шестакова, О.</w:t>
      </w:r>
      <w:r>
        <w:rPr>
          <w:rFonts w:ascii="Times New Roman" w:hAnsi="Times New Roman" w:cs="Times New Roman"/>
          <w:b/>
          <w:sz w:val="28"/>
          <w:szCs w:val="28"/>
        </w:rPr>
        <w:t xml:space="preserve"> </w:t>
      </w:r>
      <w:r w:rsidRPr="00A1235C">
        <w:rPr>
          <w:rFonts w:ascii="Times New Roman" w:hAnsi="Times New Roman" w:cs="Times New Roman"/>
          <w:b/>
          <w:sz w:val="28"/>
          <w:szCs w:val="28"/>
        </w:rPr>
        <w:t>В. Специальные школы для музыкально одаренных детей как феномен отечественного образования (к историографии вопроса)</w:t>
      </w:r>
      <w:r w:rsidRPr="00A1235C">
        <w:rPr>
          <w:rFonts w:ascii="Times New Roman" w:hAnsi="Times New Roman" w:cs="Times New Roman"/>
          <w:sz w:val="28"/>
          <w:szCs w:val="28"/>
        </w:rPr>
        <w:t xml:space="preserve"> / О.</w:t>
      </w:r>
      <w:r>
        <w:rPr>
          <w:rFonts w:ascii="Times New Roman" w:hAnsi="Times New Roman" w:cs="Times New Roman"/>
          <w:sz w:val="28"/>
          <w:szCs w:val="28"/>
        </w:rPr>
        <w:t xml:space="preserve"> </w:t>
      </w:r>
      <w:r w:rsidRPr="00A1235C">
        <w:rPr>
          <w:rFonts w:ascii="Times New Roman" w:hAnsi="Times New Roman" w:cs="Times New Roman"/>
          <w:sz w:val="28"/>
          <w:szCs w:val="28"/>
        </w:rPr>
        <w:t xml:space="preserve">В. Шестакова // История музыкального образования: новые исследования: материалы </w:t>
      </w:r>
      <w:proofErr w:type="spellStart"/>
      <w:r w:rsidRPr="00A1235C">
        <w:rPr>
          <w:rFonts w:ascii="Times New Roman" w:hAnsi="Times New Roman" w:cs="Times New Roman"/>
          <w:sz w:val="28"/>
          <w:szCs w:val="28"/>
        </w:rPr>
        <w:t>междунар</w:t>
      </w:r>
      <w:proofErr w:type="spellEnd"/>
      <w:r>
        <w:rPr>
          <w:rFonts w:ascii="Times New Roman" w:hAnsi="Times New Roman" w:cs="Times New Roman"/>
          <w:sz w:val="28"/>
          <w:szCs w:val="28"/>
        </w:rPr>
        <w:t xml:space="preserve">. семинара третьей сессии Науч. </w:t>
      </w:r>
      <w:r w:rsidRPr="00A1235C">
        <w:rPr>
          <w:rFonts w:ascii="Times New Roman" w:hAnsi="Times New Roman" w:cs="Times New Roman"/>
          <w:sz w:val="28"/>
          <w:szCs w:val="28"/>
        </w:rPr>
        <w:t xml:space="preserve">совета по </w:t>
      </w:r>
      <w:proofErr w:type="spellStart"/>
      <w:r w:rsidRPr="00A1235C">
        <w:rPr>
          <w:rFonts w:ascii="Times New Roman" w:hAnsi="Times New Roman" w:cs="Times New Roman"/>
          <w:sz w:val="28"/>
          <w:szCs w:val="28"/>
        </w:rPr>
        <w:t>пробл</w:t>
      </w:r>
      <w:proofErr w:type="spellEnd"/>
      <w:r w:rsidRPr="00A1235C">
        <w:rPr>
          <w:rFonts w:ascii="Times New Roman" w:hAnsi="Times New Roman" w:cs="Times New Roman"/>
          <w:sz w:val="28"/>
          <w:szCs w:val="28"/>
        </w:rPr>
        <w:t xml:space="preserve">. истории муз. образования / ред.-сост. В.И. </w:t>
      </w:r>
      <w:proofErr w:type="spellStart"/>
      <w:r w:rsidRPr="00A1235C">
        <w:rPr>
          <w:rFonts w:ascii="Times New Roman" w:hAnsi="Times New Roman" w:cs="Times New Roman"/>
          <w:sz w:val="28"/>
          <w:szCs w:val="28"/>
        </w:rPr>
        <w:t>Адищев</w:t>
      </w:r>
      <w:proofErr w:type="spellEnd"/>
      <w:r w:rsidRPr="00A1235C">
        <w:rPr>
          <w:rFonts w:ascii="Times New Roman" w:hAnsi="Times New Roman" w:cs="Times New Roman"/>
          <w:sz w:val="28"/>
          <w:szCs w:val="28"/>
        </w:rPr>
        <w:t xml:space="preserve">; </w:t>
      </w:r>
      <w:proofErr w:type="spellStart"/>
      <w:r w:rsidRPr="00A1235C">
        <w:rPr>
          <w:rFonts w:ascii="Times New Roman" w:hAnsi="Times New Roman" w:cs="Times New Roman"/>
          <w:sz w:val="28"/>
          <w:szCs w:val="28"/>
        </w:rPr>
        <w:t>Новгор</w:t>
      </w:r>
      <w:proofErr w:type="spellEnd"/>
      <w:r w:rsidRPr="00A1235C">
        <w:rPr>
          <w:rFonts w:ascii="Times New Roman" w:hAnsi="Times New Roman" w:cs="Times New Roman"/>
          <w:sz w:val="28"/>
          <w:szCs w:val="28"/>
        </w:rPr>
        <w:t xml:space="preserve">. гос. ун-т им. Ярослава Мудрого, </w:t>
      </w:r>
      <w:proofErr w:type="spellStart"/>
      <w:r w:rsidRPr="00A1235C">
        <w:rPr>
          <w:rFonts w:ascii="Times New Roman" w:hAnsi="Times New Roman" w:cs="Times New Roman"/>
          <w:sz w:val="28"/>
          <w:szCs w:val="28"/>
        </w:rPr>
        <w:t>Перм</w:t>
      </w:r>
      <w:proofErr w:type="spellEnd"/>
      <w:r w:rsidRPr="00A1235C">
        <w:rPr>
          <w:rFonts w:ascii="Times New Roman" w:hAnsi="Times New Roman" w:cs="Times New Roman"/>
          <w:sz w:val="28"/>
          <w:szCs w:val="28"/>
        </w:rPr>
        <w:t xml:space="preserve">. гос. </w:t>
      </w:r>
      <w:proofErr w:type="spellStart"/>
      <w:proofErr w:type="gramStart"/>
      <w:r w:rsidRPr="00A1235C">
        <w:rPr>
          <w:rFonts w:ascii="Times New Roman" w:hAnsi="Times New Roman" w:cs="Times New Roman"/>
          <w:sz w:val="28"/>
          <w:szCs w:val="28"/>
        </w:rPr>
        <w:t>гуманит</w:t>
      </w:r>
      <w:proofErr w:type="spellEnd"/>
      <w:r w:rsidRPr="00A1235C">
        <w:rPr>
          <w:rFonts w:ascii="Times New Roman" w:hAnsi="Times New Roman" w:cs="Times New Roman"/>
          <w:sz w:val="28"/>
          <w:szCs w:val="28"/>
        </w:rPr>
        <w:t>.-</w:t>
      </w:r>
      <w:proofErr w:type="spellStart"/>
      <w:proofErr w:type="gramEnd"/>
      <w:r w:rsidRPr="00A1235C">
        <w:rPr>
          <w:rFonts w:ascii="Times New Roman" w:hAnsi="Times New Roman" w:cs="Times New Roman"/>
          <w:sz w:val="28"/>
          <w:szCs w:val="28"/>
        </w:rPr>
        <w:t>пед</w:t>
      </w:r>
      <w:proofErr w:type="spellEnd"/>
      <w:r w:rsidRPr="00A1235C">
        <w:rPr>
          <w:rFonts w:ascii="Times New Roman" w:hAnsi="Times New Roman" w:cs="Times New Roman"/>
          <w:sz w:val="28"/>
          <w:szCs w:val="28"/>
        </w:rPr>
        <w:t xml:space="preserve">. ун-т. — Великий Новгород : </w:t>
      </w:r>
      <w:proofErr w:type="spellStart"/>
      <w:r w:rsidRPr="00A1235C">
        <w:rPr>
          <w:rFonts w:ascii="Times New Roman" w:hAnsi="Times New Roman" w:cs="Times New Roman"/>
          <w:sz w:val="28"/>
          <w:szCs w:val="28"/>
        </w:rPr>
        <w:t>НовГУ</w:t>
      </w:r>
      <w:proofErr w:type="spellEnd"/>
      <w:r w:rsidRPr="00A1235C">
        <w:rPr>
          <w:rFonts w:ascii="Times New Roman" w:hAnsi="Times New Roman" w:cs="Times New Roman"/>
          <w:sz w:val="28"/>
          <w:szCs w:val="28"/>
        </w:rPr>
        <w:t xml:space="preserve"> ; Пермь : ПГГПУ, 2012. — С. 14</w:t>
      </w:r>
      <w:r>
        <w:rPr>
          <w:rFonts w:ascii="Times New Roman" w:hAnsi="Times New Roman" w:cs="Times New Roman"/>
          <w:sz w:val="28"/>
          <w:szCs w:val="28"/>
        </w:rPr>
        <w:t>3—149.</w:t>
      </w:r>
    </w:p>
    <w:p w:rsidR="000A3BDB" w:rsidRDefault="000A3BDB" w:rsidP="000A3BDB">
      <w:pPr>
        <w:pStyle w:val="a3"/>
        <w:autoSpaceDE w:val="0"/>
        <w:autoSpaceDN w:val="0"/>
        <w:adjustRightInd w:val="0"/>
        <w:spacing w:after="0" w:line="360" w:lineRule="auto"/>
        <w:ind w:left="0" w:firstLine="567"/>
        <w:jc w:val="both"/>
        <w:rPr>
          <w:rFonts w:ascii="Times New Roman" w:hAnsi="Times New Roman" w:cs="Times New Roman"/>
          <w:sz w:val="28"/>
          <w:szCs w:val="28"/>
        </w:rPr>
      </w:pPr>
    </w:p>
    <w:p w:rsidR="000A3BDB" w:rsidRPr="0037610C" w:rsidRDefault="000A3BDB" w:rsidP="000A3BDB">
      <w:pPr>
        <w:pStyle w:val="a3"/>
        <w:autoSpaceDE w:val="0"/>
        <w:autoSpaceDN w:val="0"/>
        <w:adjustRightInd w:val="0"/>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Сборник содержит доклады, методические сообщения, рекомендации необходимые для обучения учащихся ДШИ и ДМШ.</w:t>
      </w:r>
    </w:p>
    <w:p w:rsidR="000A3BDB" w:rsidRPr="00F76BB9" w:rsidRDefault="000A3BDB" w:rsidP="000A3BDB">
      <w:pPr>
        <w:pStyle w:val="a3"/>
        <w:autoSpaceDE w:val="0"/>
        <w:autoSpaceDN w:val="0"/>
        <w:adjustRightInd w:val="0"/>
        <w:spacing w:after="0" w:line="360" w:lineRule="auto"/>
        <w:ind w:left="426"/>
        <w:jc w:val="both"/>
        <w:rPr>
          <w:rFonts w:ascii="Times New Roman" w:hAnsi="Times New Roman" w:cs="Times New Roman"/>
          <w:b/>
          <w:sz w:val="28"/>
          <w:szCs w:val="28"/>
        </w:rPr>
      </w:pPr>
    </w:p>
    <w:p w:rsidR="000A3BDB" w:rsidRPr="00BA3972" w:rsidRDefault="000A3BDB" w:rsidP="000A3BDB">
      <w:pPr>
        <w:pStyle w:val="a3"/>
        <w:numPr>
          <w:ilvl w:val="0"/>
          <w:numId w:val="4"/>
        </w:numPr>
        <w:autoSpaceDE w:val="0"/>
        <w:autoSpaceDN w:val="0"/>
        <w:adjustRightInd w:val="0"/>
        <w:spacing w:after="0" w:line="360" w:lineRule="auto"/>
        <w:ind w:left="0" w:firstLine="567"/>
        <w:jc w:val="both"/>
        <w:rPr>
          <w:rFonts w:ascii="Times New Roman" w:hAnsi="Times New Roman" w:cs="Times New Roman"/>
          <w:b/>
          <w:sz w:val="28"/>
          <w:szCs w:val="28"/>
        </w:rPr>
      </w:pPr>
      <w:r>
        <w:rPr>
          <w:rFonts w:ascii="Times New Roman" w:hAnsi="Times New Roman" w:cs="Times New Roman"/>
          <w:b/>
          <w:bCs/>
          <w:sz w:val="28"/>
          <w:szCs w:val="28"/>
        </w:rPr>
        <w:t xml:space="preserve">  </w:t>
      </w:r>
      <w:proofErr w:type="spellStart"/>
      <w:r w:rsidRPr="00BA3972">
        <w:rPr>
          <w:rFonts w:ascii="Times New Roman" w:hAnsi="Times New Roman" w:cs="Times New Roman"/>
          <w:b/>
          <w:bCs/>
          <w:sz w:val="28"/>
          <w:szCs w:val="28"/>
        </w:rPr>
        <w:t>Юрецкая</w:t>
      </w:r>
      <w:proofErr w:type="spellEnd"/>
      <w:r w:rsidRPr="00BA3972">
        <w:rPr>
          <w:rFonts w:ascii="Times New Roman" w:hAnsi="Times New Roman" w:cs="Times New Roman"/>
          <w:b/>
          <w:bCs/>
          <w:sz w:val="28"/>
          <w:szCs w:val="28"/>
        </w:rPr>
        <w:t xml:space="preserve">, И.А. </w:t>
      </w:r>
      <w:r w:rsidRPr="00BA3972">
        <w:rPr>
          <w:rFonts w:ascii="Times New Roman" w:hAnsi="Times New Roman" w:cs="Times New Roman"/>
          <w:b/>
          <w:sz w:val="28"/>
          <w:szCs w:val="28"/>
        </w:rPr>
        <w:t>Творческое развитие ребенка в процессе музыкального образования в ДШИ</w:t>
      </w:r>
      <w:r w:rsidRPr="00BA3972">
        <w:rPr>
          <w:rFonts w:ascii="Times New Roman" w:hAnsi="Times New Roman" w:cs="Times New Roman"/>
          <w:sz w:val="28"/>
          <w:szCs w:val="28"/>
        </w:rPr>
        <w:t xml:space="preserve"> / И.А. </w:t>
      </w:r>
      <w:proofErr w:type="spellStart"/>
      <w:r w:rsidRPr="00BA3972">
        <w:rPr>
          <w:rFonts w:ascii="Times New Roman" w:hAnsi="Times New Roman" w:cs="Times New Roman"/>
          <w:sz w:val="28"/>
          <w:szCs w:val="28"/>
        </w:rPr>
        <w:t>Юрецкая</w:t>
      </w:r>
      <w:proofErr w:type="spellEnd"/>
      <w:r w:rsidRPr="00BA3972">
        <w:rPr>
          <w:rFonts w:ascii="Times New Roman" w:hAnsi="Times New Roman" w:cs="Times New Roman"/>
          <w:sz w:val="28"/>
          <w:szCs w:val="28"/>
        </w:rPr>
        <w:t xml:space="preserve"> // Культура — искусство— образование: научные поиски и практические</w:t>
      </w:r>
      <w:r>
        <w:rPr>
          <w:rFonts w:ascii="Times New Roman" w:hAnsi="Times New Roman" w:cs="Times New Roman"/>
          <w:sz w:val="28"/>
          <w:szCs w:val="28"/>
        </w:rPr>
        <w:t xml:space="preserve"> </w:t>
      </w:r>
      <w:r w:rsidRPr="00BA3972">
        <w:rPr>
          <w:rFonts w:ascii="Times New Roman" w:hAnsi="Times New Roman" w:cs="Times New Roman"/>
          <w:sz w:val="28"/>
          <w:szCs w:val="28"/>
        </w:rPr>
        <w:t>решения: XXXV науч.-</w:t>
      </w:r>
      <w:proofErr w:type="spellStart"/>
      <w:r w:rsidRPr="00BA3972">
        <w:rPr>
          <w:rFonts w:ascii="Times New Roman" w:hAnsi="Times New Roman" w:cs="Times New Roman"/>
          <w:sz w:val="28"/>
          <w:szCs w:val="28"/>
        </w:rPr>
        <w:t>практ</w:t>
      </w:r>
      <w:proofErr w:type="spellEnd"/>
      <w:r w:rsidRPr="00BA3972">
        <w:rPr>
          <w:rFonts w:ascii="Times New Roman" w:hAnsi="Times New Roman" w:cs="Times New Roman"/>
          <w:sz w:val="28"/>
          <w:szCs w:val="28"/>
        </w:rPr>
        <w:t xml:space="preserve">. </w:t>
      </w:r>
      <w:proofErr w:type="spellStart"/>
      <w:r w:rsidRPr="00BA3972">
        <w:rPr>
          <w:rFonts w:ascii="Times New Roman" w:hAnsi="Times New Roman" w:cs="Times New Roman"/>
          <w:sz w:val="28"/>
          <w:szCs w:val="28"/>
        </w:rPr>
        <w:t>конф</w:t>
      </w:r>
      <w:proofErr w:type="spellEnd"/>
      <w:r w:rsidRPr="00BA3972">
        <w:rPr>
          <w:rFonts w:ascii="Times New Roman" w:hAnsi="Times New Roman" w:cs="Times New Roman"/>
          <w:sz w:val="28"/>
          <w:szCs w:val="28"/>
        </w:rPr>
        <w:t>. проф.-</w:t>
      </w:r>
      <w:proofErr w:type="spellStart"/>
      <w:r w:rsidRPr="00BA3972">
        <w:rPr>
          <w:rFonts w:ascii="Times New Roman" w:hAnsi="Times New Roman" w:cs="Times New Roman"/>
          <w:sz w:val="28"/>
          <w:szCs w:val="28"/>
        </w:rPr>
        <w:t>преподават</w:t>
      </w:r>
      <w:proofErr w:type="spellEnd"/>
      <w:r w:rsidRPr="00BA3972">
        <w:rPr>
          <w:rFonts w:ascii="Times New Roman" w:hAnsi="Times New Roman" w:cs="Times New Roman"/>
          <w:sz w:val="28"/>
          <w:szCs w:val="28"/>
        </w:rPr>
        <w:t xml:space="preserve">. состава акад. Челябинск, 7 февр. 2014 г. — Челябинск: </w:t>
      </w:r>
      <w:proofErr w:type="spellStart"/>
      <w:r w:rsidRPr="00BA3972">
        <w:rPr>
          <w:rFonts w:ascii="Times New Roman" w:hAnsi="Times New Roman" w:cs="Times New Roman"/>
          <w:sz w:val="28"/>
          <w:szCs w:val="28"/>
        </w:rPr>
        <w:t>Челяб</w:t>
      </w:r>
      <w:proofErr w:type="spellEnd"/>
      <w:r w:rsidRPr="00BA3972">
        <w:rPr>
          <w:rFonts w:ascii="Times New Roman" w:hAnsi="Times New Roman" w:cs="Times New Roman"/>
          <w:sz w:val="28"/>
          <w:szCs w:val="28"/>
        </w:rPr>
        <w:t>. гос. акад. культуры и искусств, 2014. — С. 18</w:t>
      </w:r>
      <w:r>
        <w:rPr>
          <w:rFonts w:ascii="Times New Roman" w:hAnsi="Times New Roman" w:cs="Times New Roman"/>
          <w:sz w:val="28"/>
          <w:szCs w:val="28"/>
        </w:rPr>
        <w:t xml:space="preserve">9—191. </w:t>
      </w:r>
    </w:p>
    <w:p w:rsidR="000A3BDB" w:rsidRDefault="000A3BDB" w:rsidP="000A3BDB">
      <w:pPr>
        <w:pStyle w:val="a3"/>
        <w:autoSpaceDE w:val="0"/>
        <w:autoSpaceDN w:val="0"/>
        <w:adjustRightInd w:val="0"/>
        <w:spacing w:after="0" w:line="360" w:lineRule="auto"/>
        <w:ind w:left="0" w:firstLine="567"/>
        <w:jc w:val="both"/>
        <w:rPr>
          <w:rFonts w:ascii="Times New Roman" w:hAnsi="Times New Roman" w:cs="Times New Roman"/>
          <w:bCs/>
          <w:sz w:val="28"/>
          <w:szCs w:val="28"/>
        </w:rPr>
      </w:pPr>
    </w:p>
    <w:p w:rsidR="000A3BDB" w:rsidRPr="0037553B" w:rsidRDefault="000A3BDB" w:rsidP="000A3BDB">
      <w:pPr>
        <w:pStyle w:val="a3"/>
        <w:autoSpaceDE w:val="0"/>
        <w:autoSpaceDN w:val="0"/>
        <w:adjustRightInd w:val="0"/>
        <w:spacing w:after="0" w:line="360" w:lineRule="auto"/>
        <w:ind w:left="0" w:firstLine="567"/>
        <w:jc w:val="both"/>
        <w:rPr>
          <w:rFonts w:ascii="Times New Roman" w:hAnsi="Times New Roman" w:cs="Times New Roman"/>
          <w:sz w:val="28"/>
          <w:szCs w:val="28"/>
        </w:rPr>
      </w:pPr>
      <w:r w:rsidRPr="0037553B">
        <w:rPr>
          <w:rFonts w:ascii="Times New Roman" w:hAnsi="Times New Roman" w:cs="Times New Roman"/>
          <w:bCs/>
          <w:sz w:val="28"/>
          <w:szCs w:val="28"/>
        </w:rPr>
        <w:t xml:space="preserve">Для преподавателей </w:t>
      </w:r>
      <w:r>
        <w:rPr>
          <w:rFonts w:ascii="Times New Roman" w:hAnsi="Times New Roman" w:cs="Times New Roman"/>
          <w:bCs/>
          <w:sz w:val="28"/>
          <w:szCs w:val="28"/>
        </w:rPr>
        <w:t>ДШИ и ДМШ. Содержит статьи выступления на научно – практической конференции ведущих преподавателей России.</w:t>
      </w:r>
    </w:p>
    <w:p w:rsidR="000A3BDB" w:rsidRDefault="000A3BDB" w:rsidP="000A3BDB">
      <w:pPr>
        <w:autoSpaceDE w:val="0"/>
        <w:autoSpaceDN w:val="0"/>
        <w:adjustRightInd w:val="0"/>
        <w:spacing w:after="0" w:line="360" w:lineRule="auto"/>
        <w:ind w:firstLine="567"/>
        <w:jc w:val="both"/>
        <w:rPr>
          <w:rFonts w:ascii="Times New Roman" w:hAnsi="Times New Roman" w:cs="Times New Roman"/>
          <w:sz w:val="28"/>
          <w:szCs w:val="28"/>
        </w:rPr>
      </w:pPr>
    </w:p>
    <w:p w:rsidR="000A3BDB" w:rsidRDefault="000A3BDB" w:rsidP="000A3BDB">
      <w:pPr>
        <w:autoSpaceDE w:val="0"/>
        <w:autoSpaceDN w:val="0"/>
        <w:adjustRightInd w:val="0"/>
        <w:spacing w:after="0" w:line="360" w:lineRule="auto"/>
        <w:ind w:firstLine="567"/>
        <w:jc w:val="both"/>
        <w:rPr>
          <w:rFonts w:ascii="Times New Roman" w:hAnsi="Times New Roman" w:cs="Times New Roman"/>
          <w:sz w:val="28"/>
          <w:szCs w:val="28"/>
        </w:rPr>
      </w:pPr>
    </w:p>
    <w:p w:rsidR="000A3BDB" w:rsidRPr="00981519" w:rsidRDefault="000A3BDB" w:rsidP="000A3BDB">
      <w:pPr>
        <w:pStyle w:val="a3"/>
        <w:numPr>
          <w:ilvl w:val="0"/>
          <w:numId w:val="4"/>
        </w:numPr>
        <w:autoSpaceDE w:val="0"/>
        <w:autoSpaceDN w:val="0"/>
        <w:adjustRightInd w:val="0"/>
        <w:spacing w:after="0" w:line="360" w:lineRule="auto"/>
        <w:ind w:left="0" w:firstLine="567"/>
        <w:jc w:val="both"/>
        <w:rPr>
          <w:rFonts w:ascii="Times New Roman" w:hAnsi="Times New Roman" w:cs="Times New Roman"/>
          <w:sz w:val="28"/>
          <w:szCs w:val="28"/>
        </w:rPr>
      </w:pPr>
      <w:proofErr w:type="spellStart"/>
      <w:r w:rsidRPr="00981519">
        <w:rPr>
          <w:rFonts w:ascii="Times New Roman" w:hAnsi="Times New Roman" w:cs="Times New Roman"/>
          <w:b/>
          <w:sz w:val="28"/>
          <w:szCs w:val="28"/>
        </w:rPr>
        <w:t>Ямалиева</w:t>
      </w:r>
      <w:proofErr w:type="spellEnd"/>
      <w:r w:rsidRPr="00981519">
        <w:rPr>
          <w:rFonts w:ascii="Times New Roman" w:hAnsi="Times New Roman" w:cs="Times New Roman"/>
          <w:b/>
          <w:sz w:val="28"/>
          <w:szCs w:val="28"/>
        </w:rPr>
        <w:t>, Д.</w:t>
      </w:r>
      <w:r>
        <w:rPr>
          <w:rFonts w:ascii="Times New Roman" w:hAnsi="Times New Roman" w:cs="Times New Roman"/>
          <w:b/>
          <w:sz w:val="28"/>
          <w:szCs w:val="28"/>
        </w:rPr>
        <w:t xml:space="preserve"> </w:t>
      </w:r>
      <w:r w:rsidRPr="00981519">
        <w:rPr>
          <w:rFonts w:ascii="Times New Roman" w:hAnsi="Times New Roman" w:cs="Times New Roman"/>
          <w:b/>
          <w:sz w:val="28"/>
          <w:szCs w:val="28"/>
        </w:rPr>
        <w:t>Р. Развитие музыкально-слуховых способностей через музыкально-дидактические игры</w:t>
      </w:r>
      <w:r w:rsidRPr="00981519">
        <w:rPr>
          <w:rFonts w:ascii="Times New Roman" w:hAnsi="Times New Roman" w:cs="Times New Roman"/>
          <w:sz w:val="28"/>
          <w:szCs w:val="28"/>
        </w:rPr>
        <w:t xml:space="preserve"> / Д.Р. </w:t>
      </w:r>
      <w:proofErr w:type="spellStart"/>
      <w:r w:rsidRPr="00981519">
        <w:rPr>
          <w:rFonts w:ascii="Times New Roman" w:hAnsi="Times New Roman" w:cs="Times New Roman"/>
          <w:sz w:val="28"/>
          <w:szCs w:val="28"/>
        </w:rPr>
        <w:t>Ямалиева</w:t>
      </w:r>
      <w:proofErr w:type="spellEnd"/>
      <w:r w:rsidRPr="00981519">
        <w:rPr>
          <w:rFonts w:ascii="Times New Roman" w:hAnsi="Times New Roman" w:cs="Times New Roman"/>
          <w:sz w:val="28"/>
          <w:szCs w:val="28"/>
        </w:rPr>
        <w:t xml:space="preserve"> // Принципы и подходы к обучению и воспитанию в условиях модернизации образования: материалы II </w:t>
      </w:r>
      <w:proofErr w:type="spellStart"/>
      <w:r w:rsidRPr="00981519">
        <w:rPr>
          <w:rFonts w:ascii="Times New Roman" w:hAnsi="Times New Roman" w:cs="Times New Roman"/>
          <w:sz w:val="28"/>
          <w:szCs w:val="28"/>
        </w:rPr>
        <w:t>Междунар</w:t>
      </w:r>
      <w:proofErr w:type="spellEnd"/>
      <w:r w:rsidRPr="00981519">
        <w:rPr>
          <w:rFonts w:ascii="Times New Roman" w:hAnsi="Times New Roman" w:cs="Times New Roman"/>
          <w:sz w:val="28"/>
          <w:szCs w:val="28"/>
        </w:rPr>
        <w:t>. фестиваля метод. идей, 20 марта 2013 г. — Чебоксары: Экспертно-метод. центр, 2013. — С. 377</w:t>
      </w:r>
      <w:r>
        <w:rPr>
          <w:rFonts w:ascii="Times New Roman" w:hAnsi="Times New Roman" w:cs="Times New Roman"/>
          <w:sz w:val="28"/>
          <w:szCs w:val="28"/>
        </w:rPr>
        <w:t xml:space="preserve">—386. </w:t>
      </w:r>
    </w:p>
    <w:p w:rsidR="000A3BDB" w:rsidRDefault="000A3BDB" w:rsidP="000A3BDB">
      <w:pPr>
        <w:autoSpaceDE w:val="0"/>
        <w:autoSpaceDN w:val="0"/>
        <w:adjustRightInd w:val="0"/>
        <w:spacing w:after="0" w:line="360" w:lineRule="auto"/>
        <w:ind w:firstLine="567"/>
        <w:jc w:val="both"/>
        <w:rPr>
          <w:rFonts w:ascii="Times New Roman" w:hAnsi="Times New Roman" w:cs="Times New Roman"/>
          <w:sz w:val="28"/>
          <w:szCs w:val="28"/>
        </w:rPr>
      </w:pPr>
    </w:p>
    <w:p w:rsidR="000A3BDB" w:rsidRDefault="000A3BDB" w:rsidP="000A3BDB">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сборнике содержится много игр, методических рекомендаций, статей на заданную тему.</w:t>
      </w:r>
    </w:p>
    <w:p w:rsidR="000A3BDB" w:rsidRDefault="000A3BDB" w:rsidP="000A3BDB">
      <w:pPr>
        <w:autoSpaceDE w:val="0"/>
        <w:autoSpaceDN w:val="0"/>
        <w:adjustRightInd w:val="0"/>
        <w:spacing w:after="0" w:line="360" w:lineRule="auto"/>
        <w:ind w:firstLine="426"/>
        <w:jc w:val="both"/>
        <w:rPr>
          <w:rFonts w:ascii="Times New Roman" w:hAnsi="Times New Roman" w:cs="Times New Roman"/>
          <w:sz w:val="28"/>
          <w:szCs w:val="28"/>
        </w:rPr>
      </w:pPr>
    </w:p>
    <w:p w:rsidR="000A3BDB" w:rsidRDefault="000A3BDB" w:rsidP="000A3BDB">
      <w:pPr>
        <w:autoSpaceDE w:val="0"/>
        <w:autoSpaceDN w:val="0"/>
        <w:adjustRightInd w:val="0"/>
        <w:spacing w:after="0" w:line="360" w:lineRule="auto"/>
        <w:ind w:firstLine="426"/>
        <w:jc w:val="both"/>
        <w:rPr>
          <w:rFonts w:ascii="Times New Roman" w:hAnsi="Times New Roman" w:cs="Times New Roman"/>
          <w:sz w:val="28"/>
          <w:szCs w:val="28"/>
        </w:rPr>
      </w:pPr>
    </w:p>
    <w:p w:rsidR="000A3BDB" w:rsidRDefault="000A3BDB" w:rsidP="000A3BDB">
      <w:pPr>
        <w:autoSpaceDE w:val="0"/>
        <w:autoSpaceDN w:val="0"/>
        <w:adjustRightInd w:val="0"/>
        <w:spacing w:after="0" w:line="360" w:lineRule="auto"/>
        <w:ind w:firstLine="426"/>
        <w:jc w:val="center"/>
        <w:rPr>
          <w:rFonts w:ascii="Times New Roman" w:hAnsi="Times New Roman" w:cs="Times New Roman"/>
          <w:sz w:val="28"/>
          <w:szCs w:val="28"/>
        </w:rPr>
      </w:pPr>
    </w:p>
    <w:p w:rsidR="000A3BDB" w:rsidRDefault="000A3BDB" w:rsidP="000A3BDB">
      <w:pPr>
        <w:spacing w:line="360" w:lineRule="auto"/>
        <w:jc w:val="center"/>
        <w:rPr>
          <w:rFonts w:ascii="Times New Roman" w:hAnsi="Times New Roman" w:cs="Times New Roman"/>
          <w:b/>
          <w:sz w:val="28"/>
          <w:szCs w:val="28"/>
        </w:rPr>
      </w:pPr>
    </w:p>
    <w:p w:rsidR="000A3BDB" w:rsidRDefault="000A3BDB" w:rsidP="000A3BDB">
      <w:pPr>
        <w:jc w:val="center"/>
      </w:pPr>
      <w:r w:rsidRPr="00840452">
        <w:rPr>
          <w:rFonts w:ascii="Times New Roman" w:hAnsi="Times New Roman" w:cs="Times New Roman"/>
          <w:b/>
          <w:noProof/>
          <w:sz w:val="28"/>
          <w:szCs w:val="28"/>
          <w:lang w:eastAsia="ru-RU"/>
        </w:rPr>
        <w:drawing>
          <wp:inline distT="0" distB="0" distL="0" distR="0" wp14:anchorId="0FC6FEB8" wp14:editId="6026A0B3">
            <wp:extent cx="2943225" cy="1400175"/>
            <wp:effectExtent l="0" t="0" r="9525" b="9525"/>
            <wp:docPr id="2" name="Рисунок 2" descr="C:\Users\Acer\Documents\imag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images (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3225" cy="1400175"/>
                    </a:xfrm>
                    <a:prstGeom prst="rect">
                      <a:avLst/>
                    </a:prstGeom>
                    <a:noFill/>
                    <a:ln>
                      <a:noFill/>
                    </a:ln>
                  </pic:spPr>
                </pic:pic>
              </a:graphicData>
            </a:graphic>
          </wp:inline>
        </w:drawing>
      </w:r>
    </w:p>
    <w:p w:rsidR="000A3BDB" w:rsidRPr="00F74C5B" w:rsidRDefault="000A3BDB" w:rsidP="000A3BDB">
      <w:pPr>
        <w:spacing w:line="360" w:lineRule="auto"/>
        <w:jc w:val="center"/>
        <w:rPr>
          <w:rFonts w:ascii="TimesNewRoman" w:hAnsi="TimesNewRoman" w:cs="TimesNewRoman"/>
          <w:b/>
          <w:sz w:val="28"/>
          <w:szCs w:val="28"/>
        </w:rPr>
      </w:pPr>
      <w:r>
        <w:rPr>
          <w:rFonts w:ascii="TimesNewRoman" w:hAnsi="TimesNewRoman" w:cs="TimesNewRoman"/>
          <w:b/>
          <w:i/>
          <w:sz w:val="32"/>
          <w:szCs w:val="32"/>
          <w:u w:val="single"/>
        </w:rPr>
        <w:lastRenderedPageBreak/>
        <w:t>Нотные издания для</w:t>
      </w:r>
      <w:r w:rsidRPr="0085173F">
        <w:rPr>
          <w:rFonts w:ascii="TimesNewRoman" w:hAnsi="TimesNewRoman" w:cs="TimesNewRoman"/>
          <w:b/>
          <w:i/>
          <w:sz w:val="32"/>
          <w:szCs w:val="32"/>
          <w:u w:val="single"/>
        </w:rPr>
        <w:t xml:space="preserve"> отдельных музыкальн</w:t>
      </w:r>
      <w:r>
        <w:rPr>
          <w:rFonts w:ascii="TimesNewRoman" w:hAnsi="TimesNewRoman" w:cs="TimesNewRoman"/>
          <w:b/>
          <w:i/>
          <w:sz w:val="32"/>
          <w:szCs w:val="32"/>
          <w:u w:val="single"/>
        </w:rPr>
        <w:t>ых инструментов</w:t>
      </w:r>
    </w:p>
    <w:p w:rsidR="000A3BDB" w:rsidRDefault="000A3BDB" w:rsidP="000A3BDB">
      <w:pPr>
        <w:spacing w:line="360" w:lineRule="auto"/>
        <w:jc w:val="center"/>
        <w:rPr>
          <w:rFonts w:ascii="TimesNewRoman" w:hAnsi="TimesNewRoman" w:cs="TimesNewRoman"/>
          <w:b/>
          <w:sz w:val="32"/>
          <w:szCs w:val="32"/>
        </w:rPr>
      </w:pPr>
    </w:p>
    <w:p w:rsidR="000A3BDB" w:rsidRDefault="000A3BDB" w:rsidP="000A3BDB">
      <w:pPr>
        <w:spacing w:line="360" w:lineRule="auto"/>
        <w:jc w:val="center"/>
        <w:rPr>
          <w:rFonts w:ascii="TimesNewRoman" w:hAnsi="TimesNewRoman" w:cs="TimesNewRoman"/>
          <w:b/>
          <w:i/>
          <w:sz w:val="40"/>
          <w:szCs w:val="40"/>
        </w:rPr>
      </w:pPr>
      <w:r>
        <w:rPr>
          <w:rFonts w:ascii="TimesNewRoman" w:hAnsi="TimesNewRoman" w:cs="TimesNewRoman"/>
          <w:b/>
          <w:i/>
          <w:sz w:val="40"/>
          <w:szCs w:val="40"/>
        </w:rPr>
        <w:t xml:space="preserve">  </w:t>
      </w:r>
      <w:r w:rsidRPr="00E5576A">
        <w:rPr>
          <w:rFonts w:ascii="TimesNewRoman" w:hAnsi="TimesNewRoman" w:cs="TimesNewRoman"/>
          <w:b/>
          <w:i/>
          <w:sz w:val="40"/>
          <w:szCs w:val="40"/>
        </w:rPr>
        <w:t xml:space="preserve">                                 </w:t>
      </w:r>
    </w:p>
    <w:p w:rsidR="000A3BDB" w:rsidRDefault="000A3BDB" w:rsidP="000A3BDB">
      <w:pPr>
        <w:spacing w:line="360" w:lineRule="auto"/>
        <w:jc w:val="center"/>
        <w:rPr>
          <w:rFonts w:ascii="TimesNewRoman" w:hAnsi="TimesNewRoman" w:cs="TimesNewRoman"/>
          <w:b/>
          <w:i/>
          <w:sz w:val="40"/>
          <w:szCs w:val="40"/>
        </w:rPr>
      </w:pPr>
      <w:r w:rsidRPr="00801BD7">
        <w:rPr>
          <w:rFonts w:ascii="TimesNewRoman" w:hAnsi="TimesNewRoman" w:cs="TimesNewRoman"/>
          <w:b/>
          <w:i/>
          <w:noProof/>
          <w:sz w:val="40"/>
          <w:szCs w:val="40"/>
          <w:lang w:eastAsia="ru-RU"/>
        </w:rPr>
        <w:drawing>
          <wp:inline distT="0" distB="0" distL="0" distR="0" wp14:anchorId="44EFD449" wp14:editId="3FAFC584">
            <wp:extent cx="5943600" cy="4038600"/>
            <wp:effectExtent l="0" t="0" r="0" b="0"/>
            <wp:docPr id="3" name="Рисунок 3" descr="C:\Users\Acer\Documents\krossvorod-narodnye-instrumenty-672x3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cer\Documents\krossvorod-narodnye-instrumenty-672x37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038600"/>
                    </a:xfrm>
                    <a:prstGeom prst="rect">
                      <a:avLst/>
                    </a:prstGeom>
                    <a:noFill/>
                    <a:ln>
                      <a:noFill/>
                    </a:ln>
                  </pic:spPr>
                </pic:pic>
              </a:graphicData>
            </a:graphic>
          </wp:inline>
        </w:drawing>
      </w:r>
    </w:p>
    <w:p w:rsidR="000A3BDB" w:rsidRDefault="000A3BDB" w:rsidP="000A3BDB">
      <w:pPr>
        <w:spacing w:line="360" w:lineRule="auto"/>
        <w:jc w:val="center"/>
        <w:rPr>
          <w:rFonts w:ascii="TimesNewRoman" w:hAnsi="TimesNewRoman" w:cs="TimesNewRoman"/>
          <w:b/>
          <w:i/>
          <w:sz w:val="40"/>
          <w:szCs w:val="40"/>
        </w:rPr>
      </w:pPr>
    </w:p>
    <w:p w:rsidR="000A3BDB" w:rsidRDefault="000A3BDB" w:rsidP="000A3BDB">
      <w:pPr>
        <w:spacing w:line="360" w:lineRule="auto"/>
        <w:jc w:val="center"/>
        <w:rPr>
          <w:rFonts w:ascii="TimesNewRoman" w:hAnsi="TimesNewRoman" w:cs="TimesNewRoman"/>
          <w:b/>
          <w:i/>
          <w:sz w:val="40"/>
          <w:szCs w:val="40"/>
        </w:rPr>
      </w:pPr>
    </w:p>
    <w:p w:rsidR="000A3BDB" w:rsidRDefault="000A3BDB" w:rsidP="000A3BDB">
      <w:pPr>
        <w:spacing w:line="360" w:lineRule="auto"/>
        <w:jc w:val="center"/>
        <w:rPr>
          <w:rFonts w:ascii="TimesNewRoman" w:hAnsi="TimesNewRoman" w:cs="TimesNewRoman"/>
          <w:b/>
          <w:i/>
          <w:sz w:val="40"/>
          <w:szCs w:val="40"/>
        </w:rPr>
      </w:pPr>
    </w:p>
    <w:p w:rsidR="000A3BDB" w:rsidRDefault="000A3BDB" w:rsidP="000A3BDB">
      <w:pPr>
        <w:spacing w:line="360" w:lineRule="auto"/>
        <w:jc w:val="center"/>
        <w:rPr>
          <w:rFonts w:ascii="TimesNewRoman" w:hAnsi="TimesNewRoman" w:cs="TimesNewRoman"/>
          <w:b/>
          <w:i/>
          <w:sz w:val="40"/>
          <w:szCs w:val="40"/>
        </w:rPr>
      </w:pPr>
      <w:r w:rsidRPr="00801BD7">
        <w:rPr>
          <w:rFonts w:ascii="TimesNewRoman" w:hAnsi="TimesNewRoman" w:cs="TimesNewRoman"/>
          <w:b/>
          <w:i/>
          <w:noProof/>
          <w:sz w:val="40"/>
          <w:szCs w:val="40"/>
          <w:lang w:eastAsia="ru-RU"/>
        </w:rPr>
        <w:drawing>
          <wp:inline distT="0" distB="0" distL="0" distR="0" wp14:anchorId="5539405A" wp14:editId="1066B003">
            <wp:extent cx="1943100" cy="762000"/>
            <wp:effectExtent l="0" t="0" r="0" b="0"/>
            <wp:docPr id="4" name="Рисунок 4" descr="C:\Users\Acer\Documents\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cer\Documents\images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762000"/>
                    </a:xfrm>
                    <a:prstGeom prst="rect">
                      <a:avLst/>
                    </a:prstGeom>
                    <a:noFill/>
                    <a:ln>
                      <a:noFill/>
                    </a:ln>
                  </pic:spPr>
                </pic:pic>
              </a:graphicData>
            </a:graphic>
          </wp:inline>
        </w:drawing>
      </w:r>
    </w:p>
    <w:p w:rsidR="000A3BDB" w:rsidRDefault="000A3BDB" w:rsidP="000A3BDB">
      <w:pPr>
        <w:spacing w:line="360" w:lineRule="auto"/>
        <w:rPr>
          <w:rFonts w:ascii="TimesNewRoman" w:hAnsi="TimesNewRoman" w:cs="TimesNewRoman"/>
          <w:b/>
          <w:i/>
          <w:sz w:val="40"/>
          <w:szCs w:val="40"/>
        </w:rPr>
      </w:pPr>
      <w:r>
        <w:rPr>
          <w:rFonts w:ascii="TimesNewRoman" w:hAnsi="TimesNewRoman" w:cs="TimesNewRoman"/>
          <w:b/>
          <w:i/>
          <w:sz w:val="40"/>
          <w:szCs w:val="40"/>
        </w:rPr>
        <w:t xml:space="preserve">             </w:t>
      </w:r>
      <w:r w:rsidRPr="00E5576A">
        <w:rPr>
          <w:rFonts w:ascii="TimesNewRoman" w:hAnsi="TimesNewRoman" w:cs="TimesNewRoman"/>
          <w:b/>
          <w:i/>
          <w:sz w:val="40"/>
          <w:szCs w:val="40"/>
        </w:rPr>
        <w:t xml:space="preserve">  </w:t>
      </w:r>
    </w:p>
    <w:p w:rsidR="00B4446C" w:rsidRDefault="00B4446C" w:rsidP="000A3BDB">
      <w:pPr>
        <w:spacing w:line="360" w:lineRule="auto"/>
        <w:rPr>
          <w:rFonts w:ascii="TimesNewRoman" w:hAnsi="TimesNewRoman" w:cs="TimesNewRoman"/>
          <w:b/>
          <w:i/>
          <w:sz w:val="40"/>
          <w:szCs w:val="40"/>
          <w:u w:val="single"/>
        </w:rPr>
      </w:pPr>
    </w:p>
    <w:p w:rsidR="000A3BDB" w:rsidRPr="003F32B6" w:rsidRDefault="000A3BDB" w:rsidP="000A3BDB">
      <w:pPr>
        <w:spacing w:line="360" w:lineRule="auto"/>
        <w:rPr>
          <w:rFonts w:ascii="TimesNewRoman" w:hAnsi="TimesNewRoman" w:cs="TimesNewRoman"/>
          <w:b/>
          <w:i/>
          <w:sz w:val="40"/>
          <w:szCs w:val="40"/>
        </w:rPr>
      </w:pPr>
      <w:r w:rsidRPr="00215A4A">
        <w:rPr>
          <w:rFonts w:ascii="TimesNewRoman" w:hAnsi="TimesNewRoman" w:cs="TimesNewRoman"/>
          <w:b/>
          <w:i/>
          <w:sz w:val="40"/>
          <w:szCs w:val="40"/>
          <w:u w:val="single"/>
        </w:rPr>
        <w:lastRenderedPageBreak/>
        <w:t>Аккордеон</w:t>
      </w:r>
      <w:r w:rsidRPr="003F32B6">
        <w:rPr>
          <w:rFonts w:ascii="TimesNewRoman" w:hAnsi="TimesNewRoman" w:cs="TimesNewRoman"/>
          <w:b/>
          <w:i/>
          <w:sz w:val="40"/>
          <w:szCs w:val="40"/>
        </w:rPr>
        <w:t xml:space="preserve">                          </w:t>
      </w:r>
      <w:r>
        <w:rPr>
          <w:rFonts w:ascii="TimesNewRoman" w:hAnsi="TimesNewRoman" w:cs="TimesNewRoman"/>
          <w:b/>
          <w:i/>
          <w:sz w:val="40"/>
          <w:szCs w:val="40"/>
          <w:u w:val="single"/>
        </w:rPr>
        <w:t xml:space="preserve"> </w:t>
      </w:r>
    </w:p>
    <w:p w:rsidR="000A3BDB" w:rsidRPr="003622BD" w:rsidRDefault="000A3BDB" w:rsidP="000A3BDB">
      <w:pPr>
        <w:autoSpaceDE w:val="0"/>
        <w:autoSpaceDN w:val="0"/>
        <w:adjustRightInd w:val="0"/>
        <w:spacing w:after="0" w:line="240" w:lineRule="auto"/>
        <w:rPr>
          <w:rFonts w:ascii="TimesNewRoman" w:hAnsi="TimesNewRoman" w:cs="TimesNewRoman"/>
          <w:b/>
          <w:sz w:val="32"/>
          <w:szCs w:val="32"/>
        </w:rPr>
      </w:pPr>
    </w:p>
    <w:p w:rsidR="000A3BDB" w:rsidRPr="003622BD" w:rsidRDefault="000A3BDB" w:rsidP="000A3BDB">
      <w:pPr>
        <w:autoSpaceDE w:val="0"/>
        <w:autoSpaceDN w:val="0"/>
        <w:adjustRightInd w:val="0"/>
        <w:spacing w:after="0" w:line="240" w:lineRule="auto"/>
        <w:jc w:val="center"/>
        <w:rPr>
          <w:rFonts w:ascii="TimesNewRoman" w:hAnsi="TimesNewRoman" w:cs="TimesNewRoman"/>
          <w:b/>
          <w:sz w:val="32"/>
          <w:szCs w:val="32"/>
        </w:rPr>
      </w:pPr>
      <w:r w:rsidRPr="003F32B6">
        <w:rPr>
          <w:rFonts w:ascii="TimesNewRoman" w:hAnsi="TimesNewRoman" w:cs="TimesNewRoman"/>
          <w:b/>
          <w:i/>
          <w:sz w:val="40"/>
          <w:szCs w:val="40"/>
        </w:rPr>
        <w:t xml:space="preserve">                                    </w:t>
      </w:r>
      <w:r>
        <w:rPr>
          <w:rFonts w:ascii="TimesNewRoman" w:hAnsi="TimesNewRoman" w:cs="TimesNewRoman"/>
          <w:b/>
          <w:i/>
          <w:sz w:val="40"/>
          <w:szCs w:val="40"/>
          <w:u w:val="single"/>
        </w:rPr>
        <w:t xml:space="preserve"> Баян</w:t>
      </w:r>
    </w:p>
    <w:p w:rsidR="000A3BDB" w:rsidRDefault="000A3BDB" w:rsidP="000A3BDB">
      <w:pPr>
        <w:autoSpaceDE w:val="0"/>
        <w:autoSpaceDN w:val="0"/>
        <w:adjustRightInd w:val="0"/>
        <w:spacing w:after="0" w:line="240" w:lineRule="auto"/>
        <w:jc w:val="both"/>
        <w:rPr>
          <w:rFonts w:ascii="TimesNewRoman" w:hAnsi="TimesNewRoman" w:cs="TimesNewRoman"/>
          <w:sz w:val="28"/>
          <w:szCs w:val="28"/>
        </w:rPr>
      </w:pPr>
    </w:p>
    <w:p w:rsidR="000A3BDB" w:rsidRDefault="000A3BDB" w:rsidP="000A3BDB">
      <w:pPr>
        <w:autoSpaceDE w:val="0"/>
        <w:autoSpaceDN w:val="0"/>
        <w:adjustRightInd w:val="0"/>
        <w:spacing w:after="0" w:line="240" w:lineRule="auto"/>
        <w:jc w:val="center"/>
        <w:rPr>
          <w:rFonts w:ascii="Times New Roman" w:hAnsi="Times New Roman" w:cs="Times New Roman"/>
          <w:b/>
          <w:bCs/>
          <w:sz w:val="28"/>
          <w:szCs w:val="28"/>
        </w:rPr>
      </w:pPr>
    </w:p>
    <w:p w:rsidR="000A3BDB" w:rsidRDefault="000A3BDB" w:rsidP="000A3BDB">
      <w:pPr>
        <w:autoSpaceDE w:val="0"/>
        <w:autoSpaceDN w:val="0"/>
        <w:adjustRightInd w:val="0"/>
        <w:spacing w:after="0" w:line="240" w:lineRule="auto"/>
        <w:jc w:val="center"/>
        <w:rPr>
          <w:rFonts w:ascii="Times New Roman" w:hAnsi="Times New Roman" w:cs="Times New Roman"/>
          <w:b/>
          <w:bCs/>
          <w:sz w:val="28"/>
          <w:szCs w:val="28"/>
        </w:rPr>
      </w:pPr>
      <w:r w:rsidRPr="00215A4A">
        <w:rPr>
          <w:rFonts w:ascii="Times New Roman" w:hAnsi="Times New Roman" w:cs="Times New Roman"/>
          <w:b/>
          <w:bCs/>
          <w:noProof/>
          <w:sz w:val="28"/>
          <w:szCs w:val="28"/>
          <w:lang w:eastAsia="ru-RU"/>
        </w:rPr>
        <w:drawing>
          <wp:inline distT="0" distB="0" distL="0" distR="0" wp14:anchorId="4E7B2B78" wp14:editId="663F8644">
            <wp:extent cx="5600700" cy="6267450"/>
            <wp:effectExtent l="0" t="0" r="0" b="0"/>
            <wp:docPr id="5" name="Рисунок 5" descr="C:\Users\Acer\Documents\Без названия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ocuments\Без названия (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0700" cy="6267450"/>
                    </a:xfrm>
                    <a:prstGeom prst="rect">
                      <a:avLst/>
                    </a:prstGeom>
                    <a:noFill/>
                    <a:ln>
                      <a:noFill/>
                    </a:ln>
                  </pic:spPr>
                </pic:pic>
              </a:graphicData>
            </a:graphic>
          </wp:inline>
        </w:drawing>
      </w:r>
    </w:p>
    <w:p w:rsidR="000A3BDB" w:rsidRDefault="000A3BDB" w:rsidP="000A3BDB">
      <w:pPr>
        <w:autoSpaceDE w:val="0"/>
        <w:autoSpaceDN w:val="0"/>
        <w:adjustRightInd w:val="0"/>
        <w:spacing w:after="0" w:line="240" w:lineRule="auto"/>
        <w:jc w:val="both"/>
        <w:rPr>
          <w:rFonts w:ascii="Times New Roman" w:hAnsi="Times New Roman" w:cs="Times New Roman"/>
          <w:b/>
          <w:bCs/>
          <w:i/>
          <w:sz w:val="28"/>
          <w:szCs w:val="28"/>
        </w:rPr>
      </w:pPr>
    </w:p>
    <w:p w:rsidR="000A3BDB" w:rsidRDefault="000A3BDB" w:rsidP="000A3BDB">
      <w:pPr>
        <w:autoSpaceDE w:val="0"/>
        <w:autoSpaceDN w:val="0"/>
        <w:adjustRightInd w:val="0"/>
        <w:spacing w:after="0" w:line="240" w:lineRule="auto"/>
        <w:jc w:val="center"/>
        <w:rPr>
          <w:b/>
          <w:bCs/>
          <w:i/>
          <w:sz w:val="36"/>
          <w:szCs w:val="36"/>
        </w:rPr>
      </w:pPr>
      <w:r w:rsidRPr="00C308F9">
        <w:rPr>
          <w:rFonts w:ascii="Times New Roman" w:hAnsi="Times New Roman" w:cs="Times New Roman"/>
          <w:b/>
          <w:bCs/>
          <w:i/>
          <w:noProof/>
          <w:sz w:val="28"/>
          <w:szCs w:val="28"/>
          <w:lang w:eastAsia="ru-RU"/>
        </w:rPr>
        <w:drawing>
          <wp:inline distT="0" distB="0" distL="0" distR="0" wp14:anchorId="2E0EB938" wp14:editId="05E45D02">
            <wp:extent cx="1276350" cy="590550"/>
            <wp:effectExtent l="0" t="0" r="0" b="0"/>
            <wp:docPr id="6" name="Рисунок 6" descr="C:\Users\Acer\Documents\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cer\Documents\images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350" cy="590550"/>
                    </a:xfrm>
                    <a:prstGeom prst="rect">
                      <a:avLst/>
                    </a:prstGeom>
                    <a:noFill/>
                    <a:ln>
                      <a:noFill/>
                    </a:ln>
                  </pic:spPr>
                </pic:pic>
              </a:graphicData>
            </a:graphic>
          </wp:inline>
        </w:drawing>
      </w:r>
    </w:p>
    <w:p w:rsidR="000A3BDB" w:rsidRDefault="000A3BDB" w:rsidP="000A3BDB">
      <w:pPr>
        <w:autoSpaceDE w:val="0"/>
        <w:autoSpaceDN w:val="0"/>
        <w:adjustRightInd w:val="0"/>
        <w:spacing w:after="0" w:line="360" w:lineRule="auto"/>
        <w:jc w:val="both"/>
        <w:rPr>
          <w:rFonts w:ascii="Times New Roman" w:hAnsi="Times New Roman" w:cs="Times New Roman"/>
          <w:b/>
          <w:bCs/>
          <w:sz w:val="36"/>
          <w:szCs w:val="36"/>
        </w:rPr>
      </w:pPr>
    </w:p>
    <w:p w:rsidR="000A3BDB" w:rsidRPr="00A97C55" w:rsidRDefault="000A3BDB" w:rsidP="000A3BDB">
      <w:pPr>
        <w:autoSpaceDE w:val="0"/>
        <w:autoSpaceDN w:val="0"/>
        <w:adjustRightInd w:val="0"/>
        <w:spacing w:after="0" w:line="360" w:lineRule="auto"/>
        <w:jc w:val="both"/>
        <w:rPr>
          <w:rFonts w:ascii="Times New Roman" w:hAnsi="Times New Roman" w:cs="Times New Roman"/>
          <w:b/>
          <w:bCs/>
          <w:i/>
          <w:sz w:val="28"/>
          <w:szCs w:val="28"/>
        </w:rPr>
      </w:pPr>
      <w:r w:rsidRPr="00A97C55">
        <w:rPr>
          <w:rFonts w:ascii="Times New Roman" w:hAnsi="Times New Roman" w:cs="Times New Roman"/>
          <w:b/>
          <w:bCs/>
          <w:sz w:val="36"/>
          <w:szCs w:val="36"/>
        </w:rPr>
        <w:lastRenderedPageBreak/>
        <w:t xml:space="preserve">Баян </w:t>
      </w:r>
      <w:r w:rsidRPr="00A97C55">
        <w:rPr>
          <w:rFonts w:ascii="Times New Roman" w:hAnsi="Times New Roman" w:cs="Times New Roman"/>
          <w:b/>
          <w:bCs/>
          <w:i/>
          <w:sz w:val="28"/>
          <w:szCs w:val="28"/>
        </w:rPr>
        <w:t xml:space="preserve">– </w:t>
      </w:r>
      <w:r w:rsidRPr="00A97C55">
        <w:rPr>
          <w:rFonts w:ascii="Times New Roman" w:hAnsi="Times New Roman" w:cs="Times New Roman"/>
          <w:bCs/>
          <w:color w:val="000000" w:themeColor="text1"/>
          <w:sz w:val="28"/>
          <w:szCs w:val="28"/>
        </w:rPr>
        <w:t>русская</w:t>
      </w:r>
      <w:r w:rsidRPr="00A97C55">
        <w:rPr>
          <w:rFonts w:ascii="Times New Roman" w:hAnsi="Times New Roman" w:cs="Times New Roman"/>
          <w:b/>
          <w:bCs/>
          <w:i/>
          <w:color w:val="000000" w:themeColor="text1"/>
          <w:sz w:val="28"/>
          <w:szCs w:val="28"/>
        </w:rPr>
        <w:t xml:space="preserve"> </w:t>
      </w:r>
      <w:r w:rsidRPr="00A97C55">
        <w:rPr>
          <w:rFonts w:ascii="Times New Roman" w:hAnsi="Times New Roman" w:cs="Times New Roman"/>
          <w:color w:val="000000" w:themeColor="text1"/>
          <w:sz w:val="28"/>
          <w:szCs w:val="28"/>
        </w:rPr>
        <w:t>хроматическая </w:t>
      </w:r>
      <w:hyperlink r:id="rId9" w:tooltip="Ручная гармоника" w:history="1">
        <w:r w:rsidRPr="00A97C55">
          <w:rPr>
            <w:rFonts w:ascii="Times New Roman" w:hAnsi="Times New Roman" w:cs="Times New Roman"/>
            <w:color w:val="000000" w:themeColor="text1"/>
            <w:sz w:val="28"/>
            <w:szCs w:val="28"/>
          </w:rPr>
          <w:t>ручная гармоника</w:t>
        </w:r>
      </w:hyperlink>
      <w:r w:rsidRPr="00A97C55">
        <w:rPr>
          <w:rFonts w:ascii="Times New Roman" w:hAnsi="Times New Roman" w:cs="Times New Roman"/>
          <w:color w:val="000000" w:themeColor="text1"/>
          <w:sz w:val="28"/>
          <w:szCs w:val="28"/>
        </w:rPr>
        <w:t> с 3-5 рядами круглых кнопок на клавиатуре мелодии и 5-6 рядами кнопок на клавиатуре аккомпанемента, клавиши которого звучат басами и аккордами (</w:t>
      </w:r>
      <w:r w:rsidRPr="00A97C55">
        <w:rPr>
          <w:rFonts w:ascii="Times New Roman" w:hAnsi="Times New Roman" w:cs="Times New Roman"/>
          <w:i/>
          <w:iCs/>
          <w:color w:val="000000" w:themeColor="text1"/>
          <w:sz w:val="28"/>
          <w:szCs w:val="28"/>
        </w:rPr>
        <w:t>готовый</w:t>
      </w:r>
      <w:r w:rsidRPr="00A97C55">
        <w:rPr>
          <w:rFonts w:ascii="Times New Roman" w:hAnsi="Times New Roman" w:cs="Times New Roman"/>
          <w:color w:val="000000" w:themeColor="text1"/>
          <w:sz w:val="28"/>
          <w:szCs w:val="28"/>
        </w:rPr>
        <w:t> баян) или отдельными нотами (</w:t>
      </w:r>
      <w:r w:rsidRPr="00A97C55">
        <w:rPr>
          <w:rFonts w:ascii="Times New Roman" w:hAnsi="Times New Roman" w:cs="Times New Roman"/>
          <w:i/>
          <w:iCs/>
          <w:color w:val="000000" w:themeColor="text1"/>
          <w:sz w:val="28"/>
          <w:szCs w:val="28"/>
        </w:rPr>
        <w:t>выборный</w:t>
      </w:r>
      <w:r w:rsidRPr="00A97C55">
        <w:rPr>
          <w:rFonts w:ascii="Times New Roman" w:hAnsi="Times New Roman" w:cs="Times New Roman"/>
          <w:color w:val="000000" w:themeColor="text1"/>
          <w:sz w:val="28"/>
          <w:szCs w:val="28"/>
        </w:rPr>
        <w:t> или </w:t>
      </w:r>
      <w:r w:rsidRPr="00A97C55">
        <w:rPr>
          <w:rFonts w:ascii="Times New Roman" w:hAnsi="Times New Roman" w:cs="Times New Roman"/>
          <w:i/>
          <w:iCs/>
          <w:color w:val="000000" w:themeColor="text1"/>
          <w:sz w:val="28"/>
          <w:szCs w:val="28"/>
        </w:rPr>
        <w:t>готово-выборный</w:t>
      </w:r>
      <w:r w:rsidRPr="00A97C55">
        <w:rPr>
          <w:rFonts w:ascii="Times New Roman" w:hAnsi="Times New Roman" w:cs="Times New Roman"/>
          <w:color w:val="000000" w:themeColor="text1"/>
          <w:sz w:val="28"/>
          <w:szCs w:val="28"/>
        </w:rPr>
        <w:t> баян). Баян входит в состав </w:t>
      </w:r>
      <w:hyperlink r:id="rId10" w:tooltip="Оркестр русских народных инструментов" w:history="1">
        <w:r w:rsidRPr="00A97C55">
          <w:rPr>
            <w:rFonts w:ascii="Times New Roman" w:hAnsi="Times New Roman" w:cs="Times New Roman"/>
            <w:color w:val="000000" w:themeColor="text1"/>
            <w:sz w:val="28"/>
            <w:szCs w:val="28"/>
          </w:rPr>
          <w:t>оркестра русских народных инструментов</w:t>
        </w:r>
      </w:hyperlink>
      <w:r w:rsidRPr="00A97C55">
        <w:rPr>
          <w:rFonts w:ascii="Times New Roman" w:hAnsi="Times New Roman" w:cs="Times New Roman"/>
          <w:color w:val="000000" w:themeColor="text1"/>
          <w:sz w:val="28"/>
          <w:szCs w:val="28"/>
        </w:rPr>
        <w:t>.</w:t>
      </w:r>
    </w:p>
    <w:p w:rsidR="000A3BDB" w:rsidRPr="00A97C55" w:rsidRDefault="000A3BDB" w:rsidP="000A3BDB">
      <w:pPr>
        <w:autoSpaceDE w:val="0"/>
        <w:autoSpaceDN w:val="0"/>
        <w:adjustRightInd w:val="0"/>
        <w:spacing w:after="0" w:line="360" w:lineRule="auto"/>
        <w:jc w:val="both"/>
        <w:rPr>
          <w:rFonts w:ascii="Times New Roman" w:hAnsi="Times New Roman" w:cs="Times New Roman"/>
          <w:bCs/>
          <w:sz w:val="28"/>
          <w:szCs w:val="28"/>
        </w:rPr>
      </w:pPr>
    </w:p>
    <w:p w:rsidR="000A3BDB" w:rsidRPr="008221C5" w:rsidRDefault="000A3BDB" w:rsidP="000A3BDB">
      <w:pPr>
        <w:pStyle w:val="a4"/>
        <w:shd w:val="clear" w:color="auto" w:fill="FFFFFF"/>
        <w:spacing w:before="120" w:beforeAutospacing="0" w:after="120" w:afterAutospacing="0" w:line="360" w:lineRule="auto"/>
        <w:jc w:val="both"/>
        <w:rPr>
          <w:color w:val="000000" w:themeColor="text1"/>
          <w:sz w:val="28"/>
          <w:szCs w:val="28"/>
        </w:rPr>
      </w:pPr>
      <w:r w:rsidRPr="005B68FB">
        <w:rPr>
          <w:b/>
          <w:bCs/>
          <w:sz w:val="36"/>
          <w:szCs w:val="36"/>
        </w:rPr>
        <w:t>Аккордеон</w:t>
      </w:r>
      <w:r>
        <w:rPr>
          <w:b/>
          <w:bCs/>
          <w:sz w:val="28"/>
          <w:szCs w:val="28"/>
        </w:rPr>
        <w:t xml:space="preserve"> - </w:t>
      </w:r>
      <w:r w:rsidRPr="008221C5">
        <w:rPr>
          <w:rFonts w:ascii="Arial" w:hAnsi="Arial" w:cs="Arial"/>
          <w:color w:val="222222"/>
          <w:sz w:val="21"/>
          <w:szCs w:val="21"/>
        </w:rPr>
        <w:t> </w:t>
      </w:r>
      <w:r w:rsidRPr="008221C5">
        <w:rPr>
          <w:color w:val="000000" w:themeColor="text1"/>
          <w:sz w:val="28"/>
          <w:szCs w:val="28"/>
        </w:rPr>
        <w:t>хроматическая </w:t>
      </w:r>
      <w:hyperlink r:id="rId11" w:tooltip="Ручная гармоника" w:history="1">
        <w:r w:rsidRPr="008221C5">
          <w:rPr>
            <w:color w:val="000000" w:themeColor="text1"/>
            <w:sz w:val="28"/>
            <w:szCs w:val="28"/>
          </w:rPr>
          <w:t>ручная гармоника</w:t>
        </w:r>
      </w:hyperlink>
      <w:r w:rsidRPr="008221C5">
        <w:rPr>
          <w:color w:val="000000" w:themeColor="text1"/>
          <w:sz w:val="28"/>
          <w:szCs w:val="28"/>
        </w:rPr>
        <w:t> с клавиатурой мелодии </w:t>
      </w:r>
      <w:hyperlink r:id="rId12" w:tooltip="Фортепиано" w:history="1">
        <w:r w:rsidRPr="008221C5">
          <w:rPr>
            <w:color w:val="000000" w:themeColor="text1"/>
            <w:sz w:val="28"/>
            <w:szCs w:val="28"/>
          </w:rPr>
          <w:t>фортепианного</w:t>
        </w:r>
      </w:hyperlink>
      <w:r w:rsidRPr="008221C5">
        <w:rPr>
          <w:color w:val="000000" w:themeColor="text1"/>
          <w:sz w:val="28"/>
          <w:szCs w:val="28"/>
        </w:rPr>
        <w:t> типа. Клавиатура аккомпанемента такая же как у </w:t>
      </w:r>
      <w:hyperlink r:id="rId13" w:tooltip="Баян" w:history="1">
        <w:r w:rsidRPr="008221C5">
          <w:rPr>
            <w:color w:val="000000" w:themeColor="text1"/>
            <w:sz w:val="28"/>
            <w:szCs w:val="28"/>
          </w:rPr>
          <w:t>баяна</w:t>
        </w:r>
      </w:hyperlink>
      <w:r>
        <w:rPr>
          <w:color w:val="000000" w:themeColor="text1"/>
          <w:sz w:val="28"/>
          <w:szCs w:val="28"/>
        </w:rPr>
        <w:t>: с 5-</w:t>
      </w:r>
      <w:r w:rsidRPr="008221C5">
        <w:rPr>
          <w:color w:val="000000" w:themeColor="text1"/>
          <w:sz w:val="28"/>
          <w:szCs w:val="28"/>
        </w:rPr>
        <w:t>6 рядами кнопок, звучащими басами и аккордами (</w:t>
      </w:r>
      <w:r w:rsidRPr="008221C5">
        <w:rPr>
          <w:i/>
          <w:iCs/>
          <w:color w:val="000000" w:themeColor="text1"/>
          <w:sz w:val="28"/>
          <w:szCs w:val="28"/>
        </w:rPr>
        <w:t>готовый</w:t>
      </w:r>
      <w:r>
        <w:rPr>
          <w:i/>
          <w:iCs/>
          <w:color w:val="000000" w:themeColor="text1"/>
          <w:sz w:val="28"/>
          <w:szCs w:val="28"/>
        </w:rPr>
        <w:t xml:space="preserve"> </w:t>
      </w:r>
      <w:r w:rsidRPr="008221C5">
        <w:rPr>
          <w:color w:val="000000" w:themeColor="text1"/>
          <w:sz w:val="28"/>
          <w:szCs w:val="28"/>
        </w:rPr>
        <w:t>аккордеон) или отдельными нотами (</w:t>
      </w:r>
      <w:r w:rsidRPr="008221C5">
        <w:rPr>
          <w:i/>
          <w:iCs/>
          <w:color w:val="000000" w:themeColor="text1"/>
          <w:sz w:val="28"/>
          <w:szCs w:val="28"/>
        </w:rPr>
        <w:t>выборный</w:t>
      </w:r>
      <w:r w:rsidRPr="008221C5">
        <w:rPr>
          <w:color w:val="000000" w:themeColor="text1"/>
          <w:sz w:val="28"/>
          <w:szCs w:val="28"/>
        </w:rPr>
        <w:t> или </w:t>
      </w:r>
      <w:r w:rsidRPr="008221C5">
        <w:rPr>
          <w:i/>
          <w:iCs/>
          <w:color w:val="000000" w:themeColor="text1"/>
          <w:sz w:val="28"/>
          <w:szCs w:val="28"/>
        </w:rPr>
        <w:t>готово-выборный</w:t>
      </w:r>
      <w:r w:rsidRPr="008221C5">
        <w:rPr>
          <w:color w:val="000000" w:themeColor="text1"/>
          <w:sz w:val="28"/>
          <w:szCs w:val="28"/>
        </w:rPr>
        <w:t> аккордеон).</w:t>
      </w:r>
    </w:p>
    <w:p w:rsidR="000A3BDB" w:rsidRPr="008221C5" w:rsidRDefault="000A3BDB" w:rsidP="000A3BDB">
      <w:pPr>
        <w:shd w:val="clear" w:color="auto" w:fill="FFFFFF"/>
        <w:spacing w:before="120" w:after="120" w:line="360" w:lineRule="auto"/>
        <w:ind w:firstLine="567"/>
        <w:jc w:val="both"/>
        <w:rPr>
          <w:rFonts w:ascii="Times New Roman" w:eastAsia="Times New Roman" w:hAnsi="Times New Roman" w:cs="Times New Roman"/>
          <w:color w:val="000000" w:themeColor="text1"/>
          <w:sz w:val="28"/>
          <w:szCs w:val="28"/>
          <w:lang w:eastAsia="ru-RU"/>
        </w:rPr>
      </w:pPr>
      <w:r w:rsidRPr="008221C5">
        <w:rPr>
          <w:rFonts w:ascii="Times New Roman" w:eastAsia="Times New Roman" w:hAnsi="Times New Roman" w:cs="Times New Roman"/>
          <w:color w:val="000000" w:themeColor="text1"/>
          <w:sz w:val="28"/>
          <w:szCs w:val="28"/>
          <w:lang w:eastAsia="ru-RU"/>
        </w:rPr>
        <w:t>В голосах мелодии два строевых (основных) язычка как правило звучат в «розлив» (с небольшой разницей в настройке), что определяет особенность звучания аккордеона по сравнению с баяном, у которого те же язычки звучат точно в </w:t>
      </w:r>
      <w:hyperlink r:id="rId14" w:tooltip="Унисон" w:history="1">
        <w:r w:rsidRPr="008221C5">
          <w:rPr>
            <w:rFonts w:ascii="Times New Roman" w:eastAsia="Times New Roman" w:hAnsi="Times New Roman" w:cs="Times New Roman"/>
            <w:color w:val="000000" w:themeColor="text1"/>
            <w:sz w:val="28"/>
            <w:szCs w:val="28"/>
            <w:lang w:eastAsia="ru-RU"/>
          </w:rPr>
          <w:t>унисон</w:t>
        </w:r>
      </w:hyperlink>
      <w:r w:rsidRPr="008221C5">
        <w:rPr>
          <w:rFonts w:ascii="Times New Roman" w:eastAsia="Times New Roman" w:hAnsi="Times New Roman" w:cs="Times New Roman"/>
          <w:color w:val="000000" w:themeColor="text1"/>
          <w:sz w:val="28"/>
          <w:szCs w:val="28"/>
          <w:lang w:eastAsia="ru-RU"/>
        </w:rPr>
        <w:t>. Ещё одним отличительным признаком является более вероятное наличие регистров в голосах мелодии</w:t>
      </w:r>
      <w:r>
        <w:rPr>
          <w:rFonts w:ascii="Times New Roman" w:eastAsia="Times New Roman" w:hAnsi="Times New Roman" w:cs="Times New Roman"/>
          <w:color w:val="000000" w:themeColor="text1"/>
          <w:sz w:val="28"/>
          <w:szCs w:val="28"/>
          <w:lang w:eastAsia="ru-RU"/>
        </w:rPr>
        <w:t>.</w:t>
      </w:r>
    </w:p>
    <w:p w:rsidR="000A3BDB" w:rsidRDefault="000A3BDB" w:rsidP="000A3BDB">
      <w:pPr>
        <w:autoSpaceDE w:val="0"/>
        <w:autoSpaceDN w:val="0"/>
        <w:adjustRightInd w:val="0"/>
        <w:spacing w:after="0" w:line="360" w:lineRule="auto"/>
        <w:jc w:val="center"/>
        <w:rPr>
          <w:rFonts w:ascii="Times New Roman" w:hAnsi="Times New Roman" w:cs="Times New Roman"/>
          <w:b/>
          <w:bCs/>
          <w:color w:val="000000" w:themeColor="text1"/>
          <w:sz w:val="28"/>
          <w:szCs w:val="28"/>
        </w:rPr>
      </w:pPr>
    </w:p>
    <w:p w:rsidR="000A3BDB" w:rsidRDefault="000A3BDB" w:rsidP="000A3BDB">
      <w:pPr>
        <w:autoSpaceDE w:val="0"/>
        <w:autoSpaceDN w:val="0"/>
        <w:adjustRightInd w:val="0"/>
        <w:spacing w:after="0" w:line="360" w:lineRule="auto"/>
        <w:jc w:val="center"/>
        <w:rPr>
          <w:rFonts w:ascii="Times New Roman" w:hAnsi="Times New Roman" w:cs="Times New Roman"/>
          <w:b/>
          <w:bCs/>
          <w:color w:val="000000" w:themeColor="text1"/>
          <w:sz w:val="28"/>
          <w:szCs w:val="28"/>
        </w:rPr>
      </w:pPr>
    </w:p>
    <w:p w:rsidR="000A3BDB" w:rsidRDefault="000A3BDB" w:rsidP="000A3BDB">
      <w:pPr>
        <w:autoSpaceDE w:val="0"/>
        <w:autoSpaceDN w:val="0"/>
        <w:adjustRightInd w:val="0"/>
        <w:spacing w:after="0" w:line="360" w:lineRule="auto"/>
        <w:jc w:val="center"/>
        <w:rPr>
          <w:rFonts w:ascii="Times New Roman" w:hAnsi="Times New Roman" w:cs="Times New Roman"/>
          <w:b/>
          <w:bCs/>
          <w:color w:val="000000" w:themeColor="text1"/>
          <w:sz w:val="28"/>
          <w:szCs w:val="28"/>
        </w:rPr>
      </w:pPr>
    </w:p>
    <w:p w:rsidR="000A3BDB" w:rsidRDefault="000A3BDB" w:rsidP="000A3BDB">
      <w:pPr>
        <w:autoSpaceDE w:val="0"/>
        <w:autoSpaceDN w:val="0"/>
        <w:adjustRightInd w:val="0"/>
        <w:spacing w:after="0" w:line="360" w:lineRule="auto"/>
        <w:jc w:val="center"/>
        <w:rPr>
          <w:rFonts w:ascii="Times New Roman" w:hAnsi="Times New Roman" w:cs="Times New Roman"/>
          <w:b/>
          <w:bCs/>
          <w:color w:val="000000" w:themeColor="text1"/>
          <w:sz w:val="28"/>
          <w:szCs w:val="28"/>
        </w:rPr>
      </w:pPr>
    </w:p>
    <w:p w:rsidR="000A3BDB" w:rsidRDefault="000A3BDB" w:rsidP="000A3BDB">
      <w:pPr>
        <w:autoSpaceDE w:val="0"/>
        <w:autoSpaceDN w:val="0"/>
        <w:adjustRightInd w:val="0"/>
        <w:spacing w:after="0" w:line="360" w:lineRule="auto"/>
        <w:jc w:val="center"/>
        <w:rPr>
          <w:rFonts w:ascii="Times New Roman" w:hAnsi="Times New Roman" w:cs="Times New Roman"/>
          <w:b/>
          <w:bCs/>
          <w:color w:val="000000" w:themeColor="text1"/>
          <w:sz w:val="28"/>
          <w:szCs w:val="28"/>
        </w:rPr>
      </w:pPr>
      <w:r w:rsidRPr="00067D80">
        <w:rPr>
          <w:rFonts w:ascii="Times New Roman" w:hAnsi="Times New Roman" w:cs="Times New Roman"/>
          <w:b/>
          <w:bCs/>
          <w:noProof/>
          <w:sz w:val="28"/>
          <w:szCs w:val="28"/>
          <w:lang w:eastAsia="ru-RU"/>
        </w:rPr>
        <w:drawing>
          <wp:inline distT="0" distB="0" distL="0" distR="0" wp14:anchorId="24D0CA07" wp14:editId="78E34023">
            <wp:extent cx="1924050" cy="933450"/>
            <wp:effectExtent l="0" t="0" r="0" b="0"/>
            <wp:docPr id="7" name="Рисунок 7" descr="C:\Users\Acer\Documents\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Documents\images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933450"/>
                    </a:xfrm>
                    <a:prstGeom prst="rect">
                      <a:avLst/>
                    </a:prstGeom>
                    <a:noFill/>
                    <a:ln>
                      <a:noFill/>
                    </a:ln>
                  </pic:spPr>
                </pic:pic>
              </a:graphicData>
            </a:graphic>
          </wp:inline>
        </w:drawing>
      </w:r>
    </w:p>
    <w:p w:rsidR="000A3BDB" w:rsidRDefault="000A3BDB" w:rsidP="000A3BDB">
      <w:pPr>
        <w:autoSpaceDE w:val="0"/>
        <w:autoSpaceDN w:val="0"/>
        <w:adjustRightInd w:val="0"/>
        <w:spacing w:after="0" w:line="360" w:lineRule="auto"/>
        <w:jc w:val="center"/>
        <w:rPr>
          <w:rFonts w:ascii="Times New Roman" w:hAnsi="Times New Roman" w:cs="Times New Roman"/>
          <w:b/>
          <w:bCs/>
          <w:color w:val="000000" w:themeColor="text1"/>
          <w:sz w:val="28"/>
          <w:szCs w:val="28"/>
        </w:rPr>
      </w:pPr>
    </w:p>
    <w:p w:rsidR="000A3BDB" w:rsidRDefault="000A3BDB" w:rsidP="000A3BDB">
      <w:pPr>
        <w:autoSpaceDE w:val="0"/>
        <w:autoSpaceDN w:val="0"/>
        <w:adjustRightInd w:val="0"/>
        <w:spacing w:after="0" w:line="360" w:lineRule="auto"/>
        <w:jc w:val="center"/>
        <w:rPr>
          <w:rFonts w:ascii="Times New Roman" w:hAnsi="Times New Roman" w:cs="Times New Roman"/>
          <w:b/>
          <w:bCs/>
          <w:color w:val="000000" w:themeColor="text1"/>
          <w:sz w:val="28"/>
          <w:szCs w:val="28"/>
        </w:rPr>
      </w:pPr>
    </w:p>
    <w:p w:rsidR="000A3BDB" w:rsidRDefault="000A3BDB" w:rsidP="000A3BDB">
      <w:pPr>
        <w:autoSpaceDE w:val="0"/>
        <w:autoSpaceDN w:val="0"/>
        <w:adjustRightInd w:val="0"/>
        <w:spacing w:after="0" w:line="360" w:lineRule="auto"/>
        <w:jc w:val="center"/>
        <w:rPr>
          <w:rFonts w:ascii="Times New Roman" w:hAnsi="Times New Roman" w:cs="Times New Roman"/>
          <w:b/>
          <w:bCs/>
          <w:color w:val="000000" w:themeColor="text1"/>
          <w:sz w:val="28"/>
          <w:szCs w:val="28"/>
        </w:rPr>
      </w:pPr>
    </w:p>
    <w:p w:rsidR="000A3BDB" w:rsidRDefault="000A3BDB" w:rsidP="000A3BDB">
      <w:pPr>
        <w:autoSpaceDE w:val="0"/>
        <w:autoSpaceDN w:val="0"/>
        <w:adjustRightInd w:val="0"/>
        <w:spacing w:after="0" w:line="360" w:lineRule="auto"/>
        <w:jc w:val="center"/>
        <w:rPr>
          <w:rFonts w:ascii="Times New Roman" w:hAnsi="Times New Roman" w:cs="Times New Roman"/>
          <w:b/>
          <w:bCs/>
          <w:color w:val="000000" w:themeColor="text1"/>
          <w:sz w:val="28"/>
          <w:szCs w:val="28"/>
        </w:rPr>
      </w:pPr>
    </w:p>
    <w:p w:rsidR="000A3BDB" w:rsidRPr="00BF5232" w:rsidRDefault="000A3BDB" w:rsidP="000A3BDB">
      <w:pPr>
        <w:autoSpaceDE w:val="0"/>
        <w:autoSpaceDN w:val="0"/>
        <w:adjustRightInd w:val="0"/>
        <w:spacing w:after="0" w:line="360" w:lineRule="auto"/>
        <w:jc w:val="center"/>
        <w:rPr>
          <w:rFonts w:ascii="Times New Roman" w:hAnsi="Times New Roman" w:cs="Times New Roman"/>
          <w:b/>
          <w:bCs/>
          <w:color w:val="000000" w:themeColor="text1"/>
          <w:sz w:val="28"/>
          <w:szCs w:val="28"/>
        </w:rPr>
      </w:pPr>
      <w:r w:rsidRPr="00067D80">
        <w:rPr>
          <w:rFonts w:ascii="Times New Roman" w:hAnsi="Times New Roman" w:cs="Times New Roman"/>
          <w:b/>
          <w:bCs/>
          <w:noProof/>
          <w:sz w:val="28"/>
          <w:szCs w:val="28"/>
          <w:lang w:eastAsia="ru-RU"/>
        </w:rPr>
        <w:lastRenderedPageBreak/>
        <w:drawing>
          <wp:inline distT="0" distB="0" distL="0" distR="0" wp14:anchorId="41207780" wp14:editId="15953BD9">
            <wp:extent cx="1924050" cy="571500"/>
            <wp:effectExtent l="0" t="0" r="0" b="0"/>
            <wp:docPr id="8" name="Рисунок 8" descr="C:\Users\Acer\Documents\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Documents\images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571500"/>
                    </a:xfrm>
                    <a:prstGeom prst="rect">
                      <a:avLst/>
                    </a:prstGeom>
                    <a:noFill/>
                    <a:ln>
                      <a:noFill/>
                    </a:ln>
                  </pic:spPr>
                </pic:pic>
              </a:graphicData>
            </a:graphic>
          </wp:inline>
        </w:drawing>
      </w:r>
    </w:p>
    <w:p w:rsidR="000A3BDB" w:rsidRPr="00A040CE" w:rsidRDefault="000A3BDB" w:rsidP="000A3BDB">
      <w:pPr>
        <w:autoSpaceDE w:val="0"/>
        <w:autoSpaceDN w:val="0"/>
        <w:adjustRightInd w:val="0"/>
        <w:spacing w:after="0" w:line="240" w:lineRule="auto"/>
        <w:jc w:val="center"/>
        <w:rPr>
          <w:rFonts w:ascii="Times New Roman" w:hAnsi="Times New Roman" w:cs="Times New Roman"/>
          <w:b/>
          <w:bCs/>
          <w:i/>
          <w:sz w:val="32"/>
          <w:szCs w:val="32"/>
        </w:rPr>
      </w:pPr>
      <w:r w:rsidRPr="00A040CE">
        <w:rPr>
          <w:rFonts w:ascii="Times New Roman" w:hAnsi="Times New Roman" w:cs="Times New Roman"/>
          <w:b/>
          <w:bCs/>
          <w:i/>
          <w:sz w:val="32"/>
          <w:szCs w:val="32"/>
        </w:rPr>
        <w:t xml:space="preserve"> Нотные издания</w:t>
      </w:r>
    </w:p>
    <w:p w:rsidR="000A3BDB" w:rsidRDefault="000A3BDB" w:rsidP="000A3BDB">
      <w:pPr>
        <w:autoSpaceDE w:val="0"/>
        <w:autoSpaceDN w:val="0"/>
        <w:adjustRightInd w:val="0"/>
        <w:spacing w:after="0" w:line="240" w:lineRule="auto"/>
        <w:jc w:val="center"/>
        <w:rPr>
          <w:rFonts w:ascii="Times New Roman" w:hAnsi="Times New Roman" w:cs="Times New Roman"/>
          <w:b/>
          <w:bCs/>
          <w:i/>
          <w:sz w:val="28"/>
          <w:szCs w:val="28"/>
        </w:rPr>
      </w:pPr>
    </w:p>
    <w:p w:rsidR="000A3BDB" w:rsidRPr="00353C5E" w:rsidRDefault="000A3BDB" w:rsidP="000A3BDB">
      <w:pPr>
        <w:autoSpaceDE w:val="0"/>
        <w:autoSpaceDN w:val="0"/>
        <w:adjustRightInd w:val="0"/>
        <w:spacing w:after="0" w:line="240" w:lineRule="auto"/>
        <w:jc w:val="center"/>
        <w:rPr>
          <w:rFonts w:ascii="Times New Roman" w:hAnsi="Times New Roman" w:cs="Times New Roman"/>
          <w:b/>
          <w:bCs/>
          <w:i/>
          <w:sz w:val="28"/>
          <w:szCs w:val="28"/>
        </w:rPr>
      </w:pPr>
      <w:r>
        <w:rPr>
          <w:rFonts w:ascii="Times New Roman" w:hAnsi="Times New Roman" w:cs="Times New Roman"/>
          <w:b/>
          <w:bCs/>
          <w:i/>
          <w:sz w:val="28"/>
          <w:szCs w:val="28"/>
        </w:rPr>
        <w:t xml:space="preserve"> Баян, аккордеон</w:t>
      </w:r>
    </w:p>
    <w:p w:rsidR="000A3BDB" w:rsidRPr="00353C5E" w:rsidRDefault="000A3BDB" w:rsidP="000A3BDB">
      <w:pPr>
        <w:pStyle w:val="a3"/>
        <w:autoSpaceDE w:val="0"/>
        <w:autoSpaceDN w:val="0"/>
        <w:adjustRightInd w:val="0"/>
        <w:spacing w:after="0" w:line="240" w:lineRule="auto"/>
        <w:ind w:left="567"/>
        <w:jc w:val="both"/>
        <w:rPr>
          <w:rFonts w:ascii="Times New Roman" w:hAnsi="Times New Roman" w:cs="Times New Roman"/>
          <w:b/>
          <w:bCs/>
          <w:i/>
          <w:sz w:val="28"/>
          <w:szCs w:val="28"/>
        </w:rPr>
      </w:pPr>
      <w:r w:rsidRPr="00353C5E">
        <w:rPr>
          <w:rFonts w:ascii="Times New Roman" w:hAnsi="Times New Roman" w:cs="Times New Roman"/>
          <w:b/>
          <w:bCs/>
          <w:i/>
          <w:sz w:val="28"/>
          <w:szCs w:val="28"/>
        </w:rPr>
        <w:t xml:space="preserve"> </w:t>
      </w:r>
    </w:p>
    <w:p w:rsidR="000A3BDB" w:rsidRPr="007868A2" w:rsidRDefault="000A3BDB" w:rsidP="000A3BDB">
      <w:pPr>
        <w:pStyle w:val="a3"/>
        <w:numPr>
          <w:ilvl w:val="0"/>
          <w:numId w:val="4"/>
        </w:numPr>
        <w:autoSpaceDE w:val="0"/>
        <w:autoSpaceDN w:val="0"/>
        <w:adjustRightInd w:val="0"/>
        <w:spacing w:after="0" w:line="360" w:lineRule="auto"/>
        <w:ind w:left="0" w:firstLine="786"/>
        <w:jc w:val="both"/>
        <w:rPr>
          <w:rFonts w:ascii="Times New Roman" w:hAnsi="Times New Roman" w:cs="Times New Roman"/>
          <w:b/>
          <w:bCs/>
          <w:sz w:val="28"/>
          <w:szCs w:val="28"/>
        </w:rPr>
      </w:pPr>
      <w:r w:rsidRPr="007868A2">
        <w:rPr>
          <w:rFonts w:ascii="Times New Roman" w:hAnsi="Times New Roman" w:cs="Times New Roman"/>
          <w:b/>
          <w:bCs/>
          <w:sz w:val="28"/>
          <w:szCs w:val="28"/>
        </w:rPr>
        <w:t xml:space="preserve">Агафонов, О., </w:t>
      </w:r>
      <w:proofErr w:type="spellStart"/>
      <w:r w:rsidRPr="007868A2">
        <w:rPr>
          <w:rFonts w:ascii="Times New Roman" w:hAnsi="Times New Roman" w:cs="Times New Roman"/>
          <w:b/>
          <w:bCs/>
          <w:sz w:val="28"/>
          <w:szCs w:val="28"/>
        </w:rPr>
        <w:t>Лондонов</w:t>
      </w:r>
      <w:proofErr w:type="spellEnd"/>
      <w:r w:rsidRPr="007868A2">
        <w:rPr>
          <w:rFonts w:ascii="Times New Roman" w:hAnsi="Times New Roman" w:cs="Times New Roman"/>
          <w:b/>
          <w:bCs/>
          <w:sz w:val="28"/>
          <w:szCs w:val="28"/>
        </w:rPr>
        <w:t xml:space="preserve">, П., Соловьев, Ю. Самоучитель игры на баяне. – </w:t>
      </w:r>
      <w:r w:rsidRPr="007868A2">
        <w:rPr>
          <w:rFonts w:ascii="Times New Roman" w:hAnsi="Times New Roman" w:cs="Times New Roman"/>
          <w:bCs/>
          <w:sz w:val="28"/>
          <w:szCs w:val="28"/>
        </w:rPr>
        <w:t>Москва: изд-во Музыка, 2004. – 108 с.</w:t>
      </w:r>
    </w:p>
    <w:p w:rsidR="000A3BDB" w:rsidRDefault="000A3BDB" w:rsidP="000A3BDB">
      <w:pPr>
        <w:pStyle w:val="a3"/>
        <w:autoSpaceDE w:val="0"/>
        <w:autoSpaceDN w:val="0"/>
        <w:adjustRightInd w:val="0"/>
        <w:spacing w:after="0" w:line="360" w:lineRule="auto"/>
        <w:ind w:left="0" w:firstLine="567"/>
        <w:jc w:val="both"/>
        <w:rPr>
          <w:rFonts w:ascii="Times New Roman" w:hAnsi="Times New Roman" w:cs="Times New Roman"/>
          <w:bCs/>
          <w:sz w:val="28"/>
          <w:szCs w:val="28"/>
        </w:rPr>
      </w:pPr>
    </w:p>
    <w:p w:rsidR="000A3BDB" w:rsidRPr="004B4C23" w:rsidRDefault="000A3BDB" w:rsidP="000A3BDB">
      <w:pPr>
        <w:pStyle w:val="a3"/>
        <w:autoSpaceDE w:val="0"/>
        <w:autoSpaceDN w:val="0"/>
        <w:adjustRightInd w:val="0"/>
        <w:spacing w:after="0" w:line="36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«Самоучитель» состоит из двух частей. Прилагается вкладка «Условная (зеркальная) схема клавиатур баяна» позволяет легко найти нужную клавишу правой или кнопку левой клавиатуры. Во введении содержатся краткие сведения по музыкальной грамоте, изучается без инструмента. Первая часть – это упражнения и музыкально-теоретические понятия. Вторая часть – репертуарное приложение. </w:t>
      </w:r>
    </w:p>
    <w:p w:rsidR="000A3BDB" w:rsidRDefault="000A3BDB" w:rsidP="000A3BDB">
      <w:pPr>
        <w:autoSpaceDE w:val="0"/>
        <w:autoSpaceDN w:val="0"/>
        <w:adjustRightInd w:val="0"/>
        <w:spacing w:after="0" w:line="360" w:lineRule="auto"/>
        <w:jc w:val="center"/>
        <w:rPr>
          <w:rFonts w:ascii="Times New Roman" w:hAnsi="Times New Roman" w:cs="Times New Roman"/>
          <w:b/>
          <w:bCs/>
          <w:sz w:val="28"/>
          <w:szCs w:val="28"/>
        </w:rPr>
      </w:pPr>
    </w:p>
    <w:p w:rsidR="000A3BDB" w:rsidRPr="00784813" w:rsidRDefault="000A3BDB" w:rsidP="000A3BDB">
      <w:pPr>
        <w:pStyle w:val="a3"/>
        <w:numPr>
          <w:ilvl w:val="0"/>
          <w:numId w:val="4"/>
        </w:numPr>
        <w:autoSpaceDE w:val="0"/>
        <w:autoSpaceDN w:val="0"/>
        <w:adjustRightInd w:val="0"/>
        <w:spacing w:after="0" w:line="360" w:lineRule="auto"/>
        <w:ind w:left="0" w:firstLine="851"/>
        <w:jc w:val="both"/>
        <w:rPr>
          <w:rFonts w:ascii="Times New Roman" w:hAnsi="Times New Roman" w:cs="Times New Roman"/>
          <w:bCs/>
          <w:sz w:val="28"/>
          <w:szCs w:val="28"/>
        </w:rPr>
      </w:pPr>
      <w:r w:rsidRPr="00784813">
        <w:rPr>
          <w:rFonts w:ascii="Times New Roman" w:hAnsi="Times New Roman" w:cs="Times New Roman"/>
          <w:b/>
          <w:bCs/>
          <w:sz w:val="28"/>
          <w:szCs w:val="28"/>
        </w:rPr>
        <w:t>Архипова</w:t>
      </w:r>
      <w:r>
        <w:rPr>
          <w:rFonts w:ascii="Times New Roman" w:hAnsi="Times New Roman" w:cs="Times New Roman"/>
          <w:b/>
          <w:bCs/>
          <w:sz w:val="28"/>
          <w:szCs w:val="28"/>
        </w:rPr>
        <w:t>,</w:t>
      </w:r>
      <w:r w:rsidRPr="00784813">
        <w:rPr>
          <w:rFonts w:ascii="Times New Roman" w:hAnsi="Times New Roman" w:cs="Times New Roman"/>
          <w:b/>
          <w:bCs/>
          <w:sz w:val="28"/>
          <w:szCs w:val="28"/>
        </w:rPr>
        <w:t xml:space="preserve"> Л. И. Мы – музыканты, яркие таланты: </w:t>
      </w:r>
      <w:r w:rsidRPr="00784813">
        <w:rPr>
          <w:rFonts w:ascii="Times New Roman" w:hAnsi="Times New Roman" w:cs="Times New Roman"/>
          <w:bCs/>
          <w:sz w:val="28"/>
          <w:szCs w:val="28"/>
        </w:rPr>
        <w:t>сборник пьес и песен для баяна (аккордеона): 1-3 клас</w:t>
      </w:r>
      <w:r>
        <w:rPr>
          <w:rFonts w:ascii="Times New Roman" w:hAnsi="Times New Roman" w:cs="Times New Roman"/>
          <w:bCs/>
          <w:sz w:val="28"/>
          <w:szCs w:val="28"/>
        </w:rPr>
        <w:t>сы ДМШ/ Л. И. Архипова. – Ростов</w:t>
      </w:r>
      <w:r w:rsidRPr="00784813">
        <w:rPr>
          <w:rFonts w:ascii="Times New Roman" w:hAnsi="Times New Roman" w:cs="Times New Roman"/>
          <w:bCs/>
          <w:sz w:val="28"/>
          <w:szCs w:val="28"/>
        </w:rPr>
        <w:t xml:space="preserve"> н/Д: Феникс, 2011. – 113, [2] с. – (Учебное пособие для ДМШ).</w:t>
      </w:r>
    </w:p>
    <w:p w:rsidR="000A3BDB" w:rsidRDefault="000A3BDB" w:rsidP="000A3BDB">
      <w:pPr>
        <w:autoSpaceDE w:val="0"/>
        <w:autoSpaceDN w:val="0"/>
        <w:adjustRightInd w:val="0"/>
        <w:spacing w:after="0" w:line="360" w:lineRule="auto"/>
        <w:ind w:firstLine="567"/>
        <w:jc w:val="both"/>
        <w:rPr>
          <w:rFonts w:ascii="Times New Roman" w:hAnsi="Times New Roman" w:cs="Times New Roman"/>
          <w:bCs/>
          <w:sz w:val="28"/>
          <w:szCs w:val="28"/>
        </w:rPr>
      </w:pPr>
    </w:p>
    <w:p w:rsidR="000A3BDB" w:rsidRDefault="000A3BDB" w:rsidP="000A3BDB">
      <w:pPr>
        <w:autoSpaceDE w:val="0"/>
        <w:autoSpaceDN w:val="0"/>
        <w:adjustRightInd w:val="0"/>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Авторский сборник Л. И. Архиповой – результат многолетнего поиска педагогом эффективных путей приобщения детей к музыке, вовлечение к занятиям на баяне (аккордеоне). Сборник апробирован с впечатляющими результатами в работе с учащимися младших классов ДМШ, по классу баяна и аккордеона.</w:t>
      </w:r>
    </w:p>
    <w:p w:rsidR="000A3BDB" w:rsidRPr="00643C9F" w:rsidRDefault="000A3BDB" w:rsidP="000A3BDB">
      <w:pPr>
        <w:pStyle w:val="a3"/>
        <w:autoSpaceDE w:val="0"/>
        <w:autoSpaceDN w:val="0"/>
        <w:adjustRightInd w:val="0"/>
        <w:spacing w:after="0" w:line="360" w:lineRule="auto"/>
        <w:ind w:left="567"/>
        <w:rPr>
          <w:rFonts w:ascii="Times New Roman" w:hAnsi="Times New Roman" w:cs="Times New Roman"/>
          <w:bCs/>
          <w:sz w:val="28"/>
          <w:szCs w:val="28"/>
        </w:rPr>
      </w:pPr>
      <w:r>
        <w:rPr>
          <w:rFonts w:ascii="Times New Roman" w:hAnsi="Times New Roman" w:cs="Times New Roman"/>
          <w:b/>
          <w:bCs/>
          <w:sz w:val="28"/>
          <w:szCs w:val="28"/>
        </w:rPr>
        <w:t xml:space="preserve">   </w:t>
      </w:r>
    </w:p>
    <w:p w:rsidR="000A3BDB" w:rsidRPr="00F873FA" w:rsidRDefault="000A3BDB" w:rsidP="000A3BDB">
      <w:pPr>
        <w:pStyle w:val="a3"/>
        <w:numPr>
          <w:ilvl w:val="0"/>
          <w:numId w:val="4"/>
        </w:numPr>
        <w:autoSpaceDE w:val="0"/>
        <w:autoSpaceDN w:val="0"/>
        <w:adjustRightInd w:val="0"/>
        <w:spacing w:after="0" w:line="360" w:lineRule="auto"/>
        <w:ind w:left="0" w:firstLine="851"/>
        <w:jc w:val="both"/>
        <w:rPr>
          <w:rFonts w:ascii="Times New Roman" w:hAnsi="Times New Roman" w:cs="Times New Roman"/>
          <w:bCs/>
          <w:sz w:val="28"/>
          <w:szCs w:val="28"/>
        </w:rPr>
      </w:pPr>
      <w:proofErr w:type="spellStart"/>
      <w:r w:rsidRPr="00F873FA">
        <w:rPr>
          <w:rFonts w:ascii="Times New Roman" w:hAnsi="Times New Roman" w:cs="Times New Roman"/>
          <w:b/>
          <w:bCs/>
          <w:sz w:val="28"/>
          <w:szCs w:val="28"/>
        </w:rPr>
        <w:t>Бажилин</w:t>
      </w:r>
      <w:proofErr w:type="spellEnd"/>
      <w:r w:rsidRPr="00F873FA">
        <w:rPr>
          <w:rFonts w:ascii="Times New Roman" w:hAnsi="Times New Roman" w:cs="Times New Roman"/>
          <w:b/>
          <w:bCs/>
          <w:sz w:val="28"/>
          <w:szCs w:val="28"/>
        </w:rPr>
        <w:t xml:space="preserve">, Р. Н. Школа игры на аккордеоне: </w:t>
      </w:r>
      <w:proofErr w:type="spellStart"/>
      <w:r w:rsidRPr="00F873FA">
        <w:rPr>
          <w:rFonts w:ascii="Times New Roman" w:hAnsi="Times New Roman" w:cs="Times New Roman"/>
          <w:bCs/>
          <w:sz w:val="28"/>
          <w:szCs w:val="28"/>
        </w:rPr>
        <w:t>Учебно</w:t>
      </w:r>
      <w:proofErr w:type="spellEnd"/>
      <w:r w:rsidRPr="00F873FA">
        <w:rPr>
          <w:rFonts w:ascii="Times New Roman" w:hAnsi="Times New Roman" w:cs="Times New Roman"/>
          <w:bCs/>
          <w:sz w:val="28"/>
          <w:szCs w:val="28"/>
        </w:rPr>
        <w:t xml:space="preserve"> - методическое пособие. – Издатель В. Катанский, Москва, 2001 г. – 208 стр. (включая иллюстрации).</w:t>
      </w:r>
    </w:p>
    <w:p w:rsidR="000A3BDB" w:rsidRDefault="000A3BDB" w:rsidP="000A3BDB">
      <w:pPr>
        <w:autoSpaceDE w:val="0"/>
        <w:autoSpaceDN w:val="0"/>
        <w:adjustRightInd w:val="0"/>
        <w:spacing w:after="0" w:line="360" w:lineRule="auto"/>
        <w:ind w:firstLine="567"/>
        <w:jc w:val="both"/>
        <w:rPr>
          <w:rFonts w:ascii="Times New Roman" w:hAnsi="Times New Roman" w:cs="Times New Roman"/>
          <w:bCs/>
          <w:sz w:val="28"/>
          <w:szCs w:val="28"/>
        </w:rPr>
      </w:pPr>
    </w:p>
    <w:p w:rsidR="000A3BDB" w:rsidRDefault="000A3BDB" w:rsidP="000A3BDB">
      <w:pPr>
        <w:autoSpaceDE w:val="0"/>
        <w:autoSpaceDN w:val="0"/>
        <w:adjustRightInd w:val="0"/>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Предлагаемая Школа игры на аккордеоне </w:t>
      </w:r>
      <w:r>
        <w:rPr>
          <w:rFonts w:ascii="Times New Roman" w:hAnsi="Times New Roman" w:cs="Times New Roman"/>
          <w:bCs/>
          <w:sz w:val="28"/>
          <w:szCs w:val="28"/>
          <w:lang w:val="en-US"/>
        </w:rPr>
        <w:t>XXI</w:t>
      </w:r>
      <w:r>
        <w:rPr>
          <w:rFonts w:ascii="Times New Roman" w:hAnsi="Times New Roman" w:cs="Times New Roman"/>
          <w:bCs/>
          <w:sz w:val="28"/>
          <w:szCs w:val="28"/>
        </w:rPr>
        <w:t xml:space="preserve"> века основана на оригинальной авторской методике, которая раньше никогда до этого не издавалась. В процессе обучения вы сможете научиться играть по самой совершенной и удобной для каждого методике, подбирать по слуху аккомпанемент песен.</w:t>
      </w:r>
    </w:p>
    <w:p w:rsidR="000A3BDB" w:rsidRDefault="000A3BDB" w:rsidP="000A3BDB">
      <w:pPr>
        <w:autoSpaceDE w:val="0"/>
        <w:autoSpaceDN w:val="0"/>
        <w:adjustRightInd w:val="0"/>
        <w:spacing w:after="0" w:line="360" w:lineRule="auto"/>
        <w:ind w:firstLine="567"/>
        <w:jc w:val="both"/>
        <w:rPr>
          <w:rFonts w:ascii="Times New Roman" w:hAnsi="Times New Roman" w:cs="Times New Roman"/>
          <w:bCs/>
          <w:sz w:val="28"/>
          <w:szCs w:val="28"/>
        </w:rPr>
      </w:pPr>
    </w:p>
    <w:p w:rsidR="000A3BDB" w:rsidRPr="006A4F97" w:rsidRDefault="000A3BDB" w:rsidP="000A3BDB">
      <w:pPr>
        <w:pStyle w:val="a3"/>
        <w:numPr>
          <w:ilvl w:val="0"/>
          <w:numId w:val="4"/>
        </w:numPr>
        <w:shd w:val="clear" w:color="auto" w:fill="FFFFFF" w:themeFill="background1"/>
        <w:spacing w:after="0" w:line="360" w:lineRule="auto"/>
        <w:ind w:left="0" w:firstLine="851"/>
        <w:jc w:val="both"/>
        <w:textAlignment w:val="baseline"/>
        <w:rPr>
          <w:rFonts w:ascii="Times New Roman" w:eastAsia="Times New Roman" w:hAnsi="Times New Roman" w:cs="Times New Roman"/>
          <w:color w:val="000000" w:themeColor="text1"/>
          <w:sz w:val="28"/>
          <w:szCs w:val="28"/>
          <w:lang w:eastAsia="ru-RU"/>
        </w:rPr>
      </w:pPr>
      <w:r w:rsidRPr="007F7029">
        <w:rPr>
          <w:rFonts w:ascii="Times New Roman" w:eastAsia="Times New Roman" w:hAnsi="Times New Roman" w:cs="Times New Roman"/>
          <w:b/>
          <w:bCs/>
          <w:iCs/>
          <w:color w:val="000000" w:themeColor="text1"/>
          <w:sz w:val="28"/>
          <w:szCs w:val="28"/>
          <w:bdr w:val="none" w:sz="0" w:space="0" w:color="auto" w:frame="1"/>
          <w:lang w:eastAsia="ru-RU"/>
        </w:rPr>
        <w:t>Баканов, В.</w:t>
      </w:r>
      <w:r>
        <w:rPr>
          <w:rFonts w:ascii="Times New Roman" w:eastAsia="Times New Roman" w:hAnsi="Times New Roman" w:cs="Times New Roman"/>
          <w:b/>
          <w:bCs/>
          <w:iCs/>
          <w:color w:val="000000" w:themeColor="text1"/>
          <w:sz w:val="28"/>
          <w:szCs w:val="28"/>
          <w:bdr w:val="none" w:sz="0" w:space="0" w:color="auto" w:frame="1"/>
          <w:lang w:eastAsia="ru-RU"/>
        </w:rPr>
        <w:t xml:space="preserve"> </w:t>
      </w:r>
      <w:hyperlink r:id="rId15" w:history="1">
        <w:r w:rsidRPr="007F7029">
          <w:rPr>
            <w:rFonts w:ascii="Times New Roman" w:eastAsia="Times New Roman" w:hAnsi="Times New Roman" w:cs="Times New Roman"/>
            <w:b/>
            <w:bCs/>
            <w:color w:val="000000" w:themeColor="text1"/>
            <w:sz w:val="28"/>
            <w:szCs w:val="28"/>
            <w:bdr w:val="none" w:sz="0" w:space="0" w:color="auto" w:frame="1"/>
            <w:lang w:eastAsia="ru-RU"/>
          </w:rPr>
          <w:t xml:space="preserve">Нотная папка баяниста и </w:t>
        </w:r>
        <w:r>
          <w:rPr>
            <w:rFonts w:ascii="Times New Roman" w:eastAsia="Times New Roman" w:hAnsi="Times New Roman" w:cs="Times New Roman"/>
            <w:b/>
            <w:bCs/>
            <w:color w:val="000000" w:themeColor="text1"/>
            <w:sz w:val="28"/>
            <w:szCs w:val="28"/>
            <w:bdr w:val="none" w:sz="0" w:space="0" w:color="auto" w:frame="1"/>
            <w:lang w:eastAsia="ru-RU"/>
          </w:rPr>
          <w:t>аккордеониста № 2:</w:t>
        </w:r>
        <w:r w:rsidRPr="007F7029">
          <w:rPr>
            <w:rFonts w:ascii="Times New Roman" w:eastAsia="Times New Roman" w:hAnsi="Times New Roman" w:cs="Times New Roman"/>
            <w:b/>
            <w:bCs/>
            <w:color w:val="000000" w:themeColor="text1"/>
            <w:sz w:val="28"/>
            <w:szCs w:val="28"/>
            <w:bdr w:val="none" w:sz="0" w:space="0" w:color="auto" w:frame="1"/>
            <w:lang w:eastAsia="ru-RU"/>
          </w:rPr>
          <w:t xml:space="preserve"> </w:t>
        </w:r>
        <w:r>
          <w:rPr>
            <w:rFonts w:ascii="Times New Roman" w:eastAsia="Times New Roman" w:hAnsi="Times New Roman" w:cs="Times New Roman"/>
            <w:bCs/>
            <w:color w:val="000000" w:themeColor="text1"/>
            <w:sz w:val="28"/>
            <w:szCs w:val="28"/>
            <w:bdr w:val="none" w:sz="0" w:space="0" w:color="auto" w:frame="1"/>
            <w:lang w:eastAsia="ru-RU"/>
          </w:rPr>
          <w:t>средние и старшие классы ДМШ,</w:t>
        </w:r>
        <w:r w:rsidRPr="007F7029">
          <w:rPr>
            <w:rFonts w:ascii="Times New Roman" w:eastAsia="Times New Roman" w:hAnsi="Times New Roman" w:cs="Times New Roman"/>
            <w:bCs/>
            <w:color w:val="000000" w:themeColor="text1"/>
            <w:sz w:val="28"/>
            <w:szCs w:val="28"/>
            <w:bdr w:val="none" w:sz="0" w:space="0" w:color="auto" w:frame="1"/>
            <w:lang w:eastAsia="ru-RU"/>
          </w:rPr>
          <w:t xml:space="preserve"> 5 тетрадей</w:t>
        </w:r>
      </w:hyperlink>
      <w:r>
        <w:rPr>
          <w:rFonts w:ascii="Times New Roman" w:eastAsia="Times New Roman" w:hAnsi="Times New Roman" w:cs="Times New Roman"/>
          <w:b/>
          <w:bCs/>
          <w:color w:val="000000" w:themeColor="text1"/>
          <w:sz w:val="28"/>
          <w:szCs w:val="28"/>
          <w:bdr w:val="none" w:sz="0" w:space="0" w:color="auto" w:frame="1"/>
          <w:lang w:eastAsia="ru-RU"/>
        </w:rPr>
        <w:t>,</w:t>
      </w:r>
      <w:r w:rsidRPr="007F7029">
        <w:rPr>
          <w:rFonts w:ascii="Times New Roman" w:eastAsia="Times New Roman" w:hAnsi="Times New Roman" w:cs="Times New Roman"/>
          <w:i/>
          <w:iCs/>
          <w:color w:val="000000" w:themeColor="text1"/>
          <w:sz w:val="28"/>
          <w:szCs w:val="28"/>
          <w:bdr w:val="none" w:sz="0" w:space="0" w:color="auto" w:frame="1"/>
          <w:lang w:eastAsia="ru-RU"/>
        </w:rPr>
        <w:t xml:space="preserve"> </w:t>
      </w:r>
      <w:r w:rsidRPr="007F7029">
        <w:rPr>
          <w:rFonts w:ascii="Times New Roman" w:eastAsia="Times New Roman" w:hAnsi="Times New Roman" w:cs="Times New Roman"/>
          <w:iCs/>
          <w:color w:val="000000" w:themeColor="text1"/>
          <w:sz w:val="28"/>
          <w:szCs w:val="28"/>
          <w:bdr w:val="none" w:sz="0" w:space="0" w:color="auto" w:frame="1"/>
          <w:lang w:eastAsia="ru-RU"/>
        </w:rPr>
        <w:t>золотая библио</w:t>
      </w:r>
      <w:r>
        <w:rPr>
          <w:rFonts w:ascii="Times New Roman" w:eastAsia="Times New Roman" w:hAnsi="Times New Roman" w:cs="Times New Roman"/>
          <w:iCs/>
          <w:color w:val="000000" w:themeColor="text1"/>
          <w:sz w:val="28"/>
          <w:szCs w:val="28"/>
          <w:bdr w:val="none" w:sz="0" w:space="0" w:color="auto" w:frame="1"/>
          <w:lang w:eastAsia="ru-RU"/>
        </w:rPr>
        <w:t xml:space="preserve">тека педагогического репертуара / сост. В. Баканов. - </w:t>
      </w:r>
      <w:r w:rsidRPr="006A4F97">
        <w:rPr>
          <w:rFonts w:ascii="Times New Roman" w:eastAsia="Times New Roman" w:hAnsi="Times New Roman" w:cs="Times New Roman"/>
          <w:iCs/>
          <w:color w:val="000000" w:themeColor="text1"/>
          <w:sz w:val="28"/>
          <w:szCs w:val="28"/>
          <w:bdr w:val="none" w:sz="0" w:space="0" w:color="auto" w:frame="1"/>
          <w:lang w:eastAsia="ru-RU"/>
        </w:rPr>
        <w:t>изд-во ДЕКА-ВС, Москва, 2008.</w:t>
      </w:r>
    </w:p>
    <w:p w:rsidR="000A3BDB" w:rsidRPr="007F7029" w:rsidRDefault="000A3BDB" w:rsidP="000A3BDB">
      <w:pPr>
        <w:pStyle w:val="a3"/>
        <w:shd w:val="clear" w:color="auto" w:fill="FFFFFF" w:themeFill="background1"/>
        <w:spacing w:after="0" w:line="360" w:lineRule="auto"/>
        <w:ind w:left="851"/>
        <w:jc w:val="both"/>
        <w:textAlignment w:val="baseline"/>
        <w:outlineLvl w:val="2"/>
        <w:rPr>
          <w:rFonts w:ascii="Times New Roman" w:eastAsia="Times New Roman" w:hAnsi="Times New Roman" w:cs="Times New Roman"/>
          <w:b/>
          <w:bCs/>
          <w:color w:val="000000" w:themeColor="text1"/>
          <w:sz w:val="28"/>
          <w:szCs w:val="28"/>
          <w:lang w:eastAsia="ru-RU"/>
        </w:rPr>
      </w:pPr>
    </w:p>
    <w:p w:rsidR="000A3BDB" w:rsidRPr="007F7029" w:rsidRDefault="000A3BDB" w:rsidP="000A3BDB">
      <w:pPr>
        <w:spacing w:after="0" w:line="360" w:lineRule="auto"/>
        <w:ind w:left="1560" w:hanging="993"/>
        <w:jc w:val="both"/>
        <w:rPr>
          <w:rFonts w:ascii="Times New Roman" w:eastAsia="Times New Roman" w:hAnsi="Times New Roman" w:cs="Times New Roman"/>
          <w:color w:val="000000" w:themeColor="text1"/>
          <w:sz w:val="28"/>
          <w:szCs w:val="28"/>
          <w:lang w:eastAsia="ru-RU"/>
        </w:rPr>
      </w:pPr>
      <w:r w:rsidRPr="007F7029">
        <w:rPr>
          <w:rFonts w:ascii="Times New Roman" w:hAnsi="Times New Roman" w:cs="Times New Roman"/>
          <w:noProof/>
          <w:color w:val="000000" w:themeColor="text1"/>
          <w:sz w:val="28"/>
          <w:szCs w:val="28"/>
          <w:bdr w:val="none" w:sz="0" w:space="0" w:color="auto" w:frame="1"/>
          <w:shd w:val="clear" w:color="auto" w:fill="F5F0DC"/>
          <w:lang w:eastAsia="ru-RU"/>
        </w:rPr>
        <w:drawing>
          <wp:inline distT="0" distB="0" distL="0" distR="0" wp14:anchorId="1925BF36" wp14:editId="58254A1D">
            <wp:extent cx="952500" cy="1266825"/>
            <wp:effectExtent l="0" t="0" r="0" b="9525"/>
            <wp:docPr id="9" name="Рисунок 9" descr="Нотная папка баяниста и аккордеониста № 2. Средние и старшие классы ДМШ. 5 тетрадей">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Нотная папка баяниста и аккордеониста № 2. Средние и старшие классы ДМШ. 5 тетрадей">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1266825"/>
                    </a:xfrm>
                    <a:prstGeom prst="rect">
                      <a:avLst/>
                    </a:prstGeom>
                    <a:noFill/>
                    <a:ln>
                      <a:noFill/>
                    </a:ln>
                  </pic:spPr>
                </pic:pic>
              </a:graphicData>
            </a:graphic>
          </wp:inline>
        </w:drawing>
      </w:r>
    </w:p>
    <w:p w:rsidR="000A3BDB" w:rsidRPr="007F7029" w:rsidRDefault="000A3BDB" w:rsidP="000A3BDB">
      <w:pPr>
        <w:pStyle w:val="a3"/>
        <w:shd w:val="clear" w:color="auto" w:fill="FFFFFF" w:themeFill="background1"/>
        <w:spacing w:after="150" w:line="360" w:lineRule="auto"/>
        <w:ind w:left="0" w:firstLine="567"/>
        <w:jc w:val="both"/>
        <w:textAlignment w:val="baseline"/>
        <w:rPr>
          <w:rFonts w:ascii="Times New Roman" w:eastAsia="Times New Roman" w:hAnsi="Times New Roman" w:cs="Times New Roman"/>
          <w:color w:val="000000" w:themeColor="text1"/>
          <w:sz w:val="28"/>
          <w:szCs w:val="28"/>
          <w:lang w:eastAsia="ru-RU"/>
        </w:rPr>
      </w:pPr>
      <w:r w:rsidRPr="007F7029">
        <w:rPr>
          <w:rFonts w:ascii="Times New Roman" w:eastAsia="Times New Roman" w:hAnsi="Times New Roman" w:cs="Times New Roman"/>
          <w:color w:val="000000" w:themeColor="text1"/>
          <w:sz w:val="28"/>
          <w:szCs w:val="28"/>
          <w:lang w:eastAsia="ru-RU"/>
        </w:rPr>
        <w:t>В папке ― пять тетрадей с хрестоматиями: "Этюды и виртуозные пьесы", "Произведения композиторов-классиков в переложении для баяна и аккордеона", "Оригинальные пьесы для баяна и аккордеона", "Эстрадные пьесы для баяна и аккордеона", "Ансамбли".</w:t>
      </w:r>
    </w:p>
    <w:p w:rsidR="000A3BDB" w:rsidRPr="007F7029" w:rsidRDefault="000A3BDB" w:rsidP="000A3BDB">
      <w:pPr>
        <w:pStyle w:val="a3"/>
        <w:shd w:val="clear" w:color="auto" w:fill="FFFFFF" w:themeFill="background1"/>
        <w:spacing w:line="360" w:lineRule="auto"/>
        <w:ind w:left="1935"/>
        <w:jc w:val="both"/>
        <w:rPr>
          <w:rFonts w:ascii="Times New Roman" w:hAnsi="Times New Roman" w:cs="Times New Roman"/>
          <w:color w:val="000000" w:themeColor="text1"/>
          <w:sz w:val="28"/>
          <w:szCs w:val="28"/>
        </w:rPr>
      </w:pPr>
    </w:p>
    <w:p w:rsidR="000A3BDB" w:rsidRPr="007F7029" w:rsidRDefault="000A3BDB" w:rsidP="000A3BDB">
      <w:pPr>
        <w:pStyle w:val="a3"/>
        <w:autoSpaceDE w:val="0"/>
        <w:autoSpaceDN w:val="0"/>
        <w:adjustRightInd w:val="0"/>
        <w:spacing w:after="0" w:line="360" w:lineRule="auto"/>
        <w:ind w:left="1935"/>
        <w:jc w:val="both"/>
        <w:rPr>
          <w:rFonts w:ascii="Times New Roman" w:hAnsi="Times New Roman" w:cs="Times New Roman"/>
          <w:bCs/>
          <w:color w:val="000000" w:themeColor="text1"/>
          <w:sz w:val="28"/>
          <w:szCs w:val="28"/>
        </w:rPr>
      </w:pPr>
    </w:p>
    <w:p w:rsidR="000A3BDB" w:rsidRDefault="000A3BDB" w:rsidP="000A3BDB">
      <w:pPr>
        <w:autoSpaceDE w:val="0"/>
        <w:autoSpaceDN w:val="0"/>
        <w:adjustRightInd w:val="0"/>
        <w:spacing w:after="0" w:line="360" w:lineRule="auto"/>
        <w:ind w:firstLine="567"/>
        <w:jc w:val="both"/>
        <w:rPr>
          <w:rFonts w:ascii="Times New Roman" w:hAnsi="Times New Roman" w:cs="Times New Roman"/>
          <w:bCs/>
          <w:sz w:val="28"/>
          <w:szCs w:val="28"/>
        </w:rPr>
      </w:pPr>
    </w:p>
    <w:p w:rsidR="000A3BDB" w:rsidRPr="007868A2" w:rsidRDefault="000A3BDB" w:rsidP="000A3BDB">
      <w:pPr>
        <w:pStyle w:val="a3"/>
        <w:numPr>
          <w:ilvl w:val="0"/>
          <w:numId w:val="4"/>
        </w:numPr>
        <w:autoSpaceDE w:val="0"/>
        <w:autoSpaceDN w:val="0"/>
        <w:adjustRightInd w:val="0"/>
        <w:spacing w:after="0" w:line="360" w:lineRule="auto"/>
        <w:ind w:left="0" w:firstLine="851"/>
        <w:jc w:val="both"/>
        <w:rPr>
          <w:rFonts w:ascii="Times New Roman" w:hAnsi="Times New Roman" w:cs="Times New Roman"/>
          <w:b/>
          <w:bCs/>
          <w:sz w:val="28"/>
          <w:szCs w:val="28"/>
        </w:rPr>
      </w:pPr>
      <w:proofErr w:type="spellStart"/>
      <w:r w:rsidRPr="007868A2">
        <w:rPr>
          <w:rFonts w:ascii="Times New Roman" w:hAnsi="Times New Roman" w:cs="Times New Roman"/>
          <w:b/>
          <w:bCs/>
          <w:sz w:val="28"/>
          <w:szCs w:val="28"/>
        </w:rPr>
        <w:t>Бойцова</w:t>
      </w:r>
      <w:proofErr w:type="spellEnd"/>
      <w:r w:rsidRPr="007868A2">
        <w:rPr>
          <w:rFonts w:ascii="Times New Roman" w:hAnsi="Times New Roman" w:cs="Times New Roman"/>
          <w:b/>
          <w:bCs/>
          <w:sz w:val="28"/>
          <w:szCs w:val="28"/>
        </w:rPr>
        <w:t xml:space="preserve">, Г. Юный аккордеонист </w:t>
      </w:r>
      <w:r w:rsidRPr="007868A2">
        <w:rPr>
          <w:rFonts w:ascii="Times New Roman" w:hAnsi="Times New Roman" w:cs="Times New Roman"/>
          <w:bCs/>
          <w:sz w:val="28"/>
          <w:szCs w:val="28"/>
        </w:rPr>
        <w:t xml:space="preserve">[Текст] / г. </w:t>
      </w:r>
      <w:proofErr w:type="spellStart"/>
      <w:r w:rsidRPr="007868A2">
        <w:rPr>
          <w:rFonts w:ascii="Times New Roman" w:hAnsi="Times New Roman" w:cs="Times New Roman"/>
          <w:bCs/>
          <w:sz w:val="28"/>
          <w:szCs w:val="28"/>
        </w:rPr>
        <w:t>Бойцова</w:t>
      </w:r>
      <w:proofErr w:type="spellEnd"/>
      <w:r w:rsidRPr="007868A2">
        <w:rPr>
          <w:rFonts w:ascii="Times New Roman" w:hAnsi="Times New Roman" w:cs="Times New Roman"/>
          <w:bCs/>
          <w:sz w:val="28"/>
          <w:szCs w:val="28"/>
        </w:rPr>
        <w:t>. – Москва: Музыка, 2011. – 80 с.</w:t>
      </w:r>
    </w:p>
    <w:p w:rsidR="000A3BDB" w:rsidRDefault="000A3BDB" w:rsidP="000A3BDB">
      <w:pPr>
        <w:pStyle w:val="a3"/>
        <w:autoSpaceDE w:val="0"/>
        <w:autoSpaceDN w:val="0"/>
        <w:adjustRightInd w:val="0"/>
        <w:spacing w:after="0" w:line="360" w:lineRule="auto"/>
        <w:ind w:left="0" w:firstLine="567"/>
        <w:jc w:val="both"/>
        <w:rPr>
          <w:rFonts w:ascii="Times New Roman" w:hAnsi="Times New Roman" w:cs="Times New Roman"/>
          <w:bCs/>
          <w:sz w:val="28"/>
          <w:szCs w:val="28"/>
        </w:rPr>
      </w:pPr>
    </w:p>
    <w:p w:rsidR="000A3BDB" w:rsidRPr="00694EBB" w:rsidRDefault="000A3BDB" w:rsidP="000A3BDB">
      <w:pPr>
        <w:pStyle w:val="a3"/>
        <w:autoSpaceDE w:val="0"/>
        <w:autoSpaceDN w:val="0"/>
        <w:adjustRightInd w:val="0"/>
        <w:spacing w:after="0" w:line="360" w:lineRule="auto"/>
        <w:ind w:left="0" w:firstLine="567"/>
        <w:jc w:val="both"/>
        <w:rPr>
          <w:rFonts w:ascii="Times New Roman" w:hAnsi="Times New Roman" w:cs="Times New Roman"/>
          <w:bCs/>
          <w:sz w:val="28"/>
          <w:szCs w:val="28"/>
        </w:rPr>
      </w:pPr>
      <w:r w:rsidRPr="00694EBB">
        <w:rPr>
          <w:rFonts w:ascii="Times New Roman" w:hAnsi="Times New Roman" w:cs="Times New Roman"/>
          <w:bCs/>
          <w:sz w:val="28"/>
          <w:szCs w:val="28"/>
        </w:rPr>
        <w:t>Цель этого пособия</w:t>
      </w:r>
      <w:r>
        <w:rPr>
          <w:rFonts w:ascii="Times New Roman" w:hAnsi="Times New Roman" w:cs="Times New Roman"/>
          <w:bCs/>
          <w:sz w:val="28"/>
          <w:szCs w:val="28"/>
        </w:rPr>
        <w:t xml:space="preserve"> – развитие способностей ученика, воспитание его музыкальной культуры. Одна из главных задач – вызвать интерес и зародить глубокую привязанность к аккордеону.</w:t>
      </w:r>
    </w:p>
    <w:p w:rsidR="000A3BDB" w:rsidRDefault="000A3BDB" w:rsidP="000A3BDB">
      <w:pPr>
        <w:autoSpaceDE w:val="0"/>
        <w:autoSpaceDN w:val="0"/>
        <w:adjustRightInd w:val="0"/>
        <w:spacing w:after="0" w:line="360" w:lineRule="auto"/>
        <w:ind w:firstLine="567"/>
        <w:jc w:val="both"/>
        <w:rPr>
          <w:rFonts w:ascii="Times New Roman" w:hAnsi="Times New Roman" w:cs="Times New Roman"/>
          <w:bCs/>
          <w:sz w:val="28"/>
          <w:szCs w:val="28"/>
        </w:rPr>
      </w:pPr>
    </w:p>
    <w:p w:rsidR="000A3BDB" w:rsidRPr="00F12B35" w:rsidRDefault="000A3BDB" w:rsidP="000A3BDB">
      <w:pPr>
        <w:pStyle w:val="a3"/>
        <w:numPr>
          <w:ilvl w:val="0"/>
          <w:numId w:val="4"/>
        </w:numPr>
        <w:autoSpaceDE w:val="0"/>
        <w:autoSpaceDN w:val="0"/>
        <w:adjustRightInd w:val="0"/>
        <w:spacing w:after="0" w:line="360" w:lineRule="auto"/>
        <w:ind w:left="0" w:firstLine="851"/>
        <w:jc w:val="both"/>
        <w:rPr>
          <w:rFonts w:ascii="Times New Roman" w:hAnsi="Times New Roman" w:cs="Times New Roman"/>
          <w:b/>
          <w:bCs/>
          <w:sz w:val="28"/>
          <w:szCs w:val="28"/>
        </w:rPr>
      </w:pPr>
      <w:proofErr w:type="spellStart"/>
      <w:r w:rsidRPr="00F12B35">
        <w:rPr>
          <w:rFonts w:ascii="Times New Roman" w:hAnsi="Times New Roman" w:cs="Times New Roman"/>
          <w:b/>
          <w:bCs/>
          <w:sz w:val="28"/>
          <w:szCs w:val="28"/>
        </w:rPr>
        <w:lastRenderedPageBreak/>
        <w:t>Вострелов</w:t>
      </w:r>
      <w:proofErr w:type="spellEnd"/>
      <w:r w:rsidRPr="00F12B35">
        <w:rPr>
          <w:rFonts w:ascii="Times New Roman" w:hAnsi="Times New Roman" w:cs="Times New Roman"/>
          <w:b/>
          <w:bCs/>
          <w:sz w:val="28"/>
          <w:szCs w:val="28"/>
        </w:rPr>
        <w:t xml:space="preserve">, Ю. </w:t>
      </w:r>
      <w:r>
        <w:rPr>
          <w:rFonts w:ascii="Times New Roman" w:hAnsi="Times New Roman" w:cs="Times New Roman"/>
          <w:b/>
          <w:bCs/>
          <w:sz w:val="28"/>
          <w:szCs w:val="28"/>
        </w:rPr>
        <w:t xml:space="preserve"> Играем на бис! </w:t>
      </w:r>
      <w:r>
        <w:rPr>
          <w:rFonts w:ascii="Times New Roman" w:hAnsi="Times New Roman" w:cs="Times New Roman"/>
          <w:bCs/>
          <w:sz w:val="28"/>
          <w:szCs w:val="28"/>
        </w:rPr>
        <w:t>Произведения для баяна. – Москва: Музыка, 2004. – 64 с.</w:t>
      </w:r>
    </w:p>
    <w:p w:rsidR="000A3BDB" w:rsidRDefault="000A3BDB" w:rsidP="000A3BDB">
      <w:pPr>
        <w:autoSpaceDE w:val="0"/>
        <w:autoSpaceDN w:val="0"/>
        <w:adjustRightInd w:val="0"/>
        <w:spacing w:after="0" w:line="360" w:lineRule="auto"/>
        <w:ind w:firstLine="567"/>
        <w:jc w:val="both"/>
        <w:rPr>
          <w:rFonts w:ascii="Times New Roman" w:hAnsi="Times New Roman" w:cs="Times New Roman"/>
          <w:bCs/>
          <w:sz w:val="28"/>
          <w:szCs w:val="28"/>
        </w:rPr>
      </w:pPr>
    </w:p>
    <w:p w:rsidR="000A3BDB" w:rsidRPr="00F12B35" w:rsidRDefault="000A3BDB" w:rsidP="000A3BDB">
      <w:pPr>
        <w:autoSpaceDE w:val="0"/>
        <w:autoSpaceDN w:val="0"/>
        <w:adjustRightInd w:val="0"/>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Новый сборник содержит ряд популярных концертных пьес для баяна разного уровня сложности из репертуара известного исполнителя-баяниста, заслуженного артиста России Юрия </w:t>
      </w:r>
      <w:proofErr w:type="spellStart"/>
      <w:r>
        <w:rPr>
          <w:rFonts w:ascii="Times New Roman" w:hAnsi="Times New Roman" w:cs="Times New Roman"/>
          <w:bCs/>
          <w:sz w:val="28"/>
          <w:szCs w:val="28"/>
        </w:rPr>
        <w:t>Вострелова</w:t>
      </w:r>
      <w:proofErr w:type="spellEnd"/>
      <w:r>
        <w:rPr>
          <w:rFonts w:ascii="Times New Roman" w:hAnsi="Times New Roman" w:cs="Times New Roman"/>
          <w:bCs/>
          <w:sz w:val="28"/>
          <w:szCs w:val="28"/>
        </w:rPr>
        <w:t>.</w:t>
      </w:r>
    </w:p>
    <w:p w:rsidR="000A3BDB" w:rsidRDefault="000A3BDB" w:rsidP="000A3BDB">
      <w:pPr>
        <w:autoSpaceDE w:val="0"/>
        <w:autoSpaceDN w:val="0"/>
        <w:adjustRightInd w:val="0"/>
        <w:spacing w:after="0" w:line="360" w:lineRule="auto"/>
        <w:ind w:firstLine="567"/>
        <w:jc w:val="both"/>
        <w:rPr>
          <w:rFonts w:ascii="Times New Roman" w:hAnsi="Times New Roman" w:cs="Times New Roman"/>
          <w:bCs/>
          <w:sz w:val="28"/>
          <w:szCs w:val="28"/>
        </w:rPr>
      </w:pPr>
    </w:p>
    <w:p w:rsidR="000A3BDB" w:rsidRPr="00784813" w:rsidRDefault="000A3BDB" w:rsidP="000A3BDB">
      <w:pPr>
        <w:pStyle w:val="a3"/>
        <w:numPr>
          <w:ilvl w:val="0"/>
          <w:numId w:val="4"/>
        </w:numPr>
        <w:autoSpaceDE w:val="0"/>
        <w:autoSpaceDN w:val="0"/>
        <w:adjustRightInd w:val="0"/>
        <w:spacing w:after="0" w:line="360" w:lineRule="auto"/>
        <w:ind w:left="0" w:firstLine="851"/>
        <w:jc w:val="both"/>
        <w:rPr>
          <w:rFonts w:ascii="Times New Roman" w:hAnsi="Times New Roman" w:cs="Times New Roman"/>
          <w:bCs/>
          <w:sz w:val="28"/>
          <w:szCs w:val="28"/>
        </w:rPr>
      </w:pPr>
      <w:r w:rsidRPr="00784813">
        <w:rPr>
          <w:rFonts w:ascii="Times New Roman" w:hAnsi="Times New Roman" w:cs="Times New Roman"/>
          <w:b/>
          <w:bCs/>
          <w:sz w:val="28"/>
          <w:szCs w:val="28"/>
        </w:rPr>
        <w:t>Гаврилов</w:t>
      </w:r>
      <w:r>
        <w:rPr>
          <w:rFonts w:ascii="Times New Roman" w:hAnsi="Times New Roman" w:cs="Times New Roman"/>
          <w:b/>
          <w:bCs/>
          <w:sz w:val="28"/>
          <w:szCs w:val="28"/>
        </w:rPr>
        <w:t>,</w:t>
      </w:r>
      <w:r w:rsidRPr="00784813">
        <w:rPr>
          <w:rFonts w:ascii="Times New Roman" w:hAnsi="Times New Roman" w:cs="Times New Roman"/>
          <w:b/>
          <w:bCs/>
          <w:sz w:val="28"/>
          <w:szCs w:val="28"/>
        </w:rPr>
        <w:t xml:space="preserve"> Л. Хрестоматия аккордеониста: </w:t>
      </w:r>
      <w:r w:rsidRPr="00784813">
        <w:rPr>
          <w:rFonts w:ascii="Times New Roman" w:hAnsi="Times New Roman" w:cs="Times New Roman"/>
          <w:bCs/>
          <w:sz w:val="28"/>
          <w:szCs w:val="28"/>
        </w:rPr>
        <w:t>сборник пьес для аккордеона: 3 – 4 классы ДМШ/ Л. Гаврилов. – Москва: Музыка, 2005 г. – 72 стр.</w:t>
      </w:r>
    </w:p>
    <w:p w:rsidR="000A3BDB" w:rsidRDefault="000A3BDB" w:rsidP="000A3BDB">
      <w:pPr>
        <w:autoSpaceDE w:val="0"/>
        <w:autoSpaceDN w:val="0"/>
        <w:adjustRightInd w:val="0"/>
        <w:spacing w:after="0" w:line="360" w:lineRule="auto"/>
        <w:ind w:firstLine="567"/>
        <w:jc w:val="both"/>
        <w:rPr>
          <w:rFonts w:ascii="Times New Roman" w:hAnsi="Times New Roman" w:cs="Times New Roman"/>
          <w:bCs/>
          <w:sz w:val="28"/>
          <w:szCs w:val="28"/>
        </w:rPr>
      </w:pPr>
    </w:p>
    <w:p w:rsidR="000A3BDB" w:rsidRDefault="000A3BDB" w:rsidP="000A3BDB">
      <w:pPr>
        <w:autoSpaceDE w:val="0"/>
        <w:autoSpaceDN w:val="0"/>
        <w:adjustRightInd w:val="0"/>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В данном сборнике предлагаются пьесы разной степени трудности. Много пьес в джазовом стиле. </w:t>
      </w:r>
    </w:p>
    <w:p w:rsidR="000A3BDB" w:rsidRDefault="000A3BDB" w:rsidP="000A3BDB">
      <w:pPr>
        <w:autoSpaceDE w:val="0"/>
        <w:autoSpaceDN w:val="0"/>
        <w:adjustRightInd w:val="0"/>
        <w:spacing w:after="0" w:line="360" w:lineRule="auto"/>
        <w:rPr>
          <w:rFonts w:ascii="Times New Roman" w:hAnsi="Times New Roman" w:cs="Times New Roman"/>
          <w:bCs/>
          <w:sz w:val="28"/>
          <w:szCs w:val="28"/>
        </w:rPr>
      </w:pPr>
    </w:p>
    <w:p w:rsidR="000A3BDB" w:rsidRPr="00381A0E" w:rsidRDefault="000A3BDB" w:rsidP="000A3BDB">
      <w:pPr>
        <w:pStyle w:val="a3"/>
        <w:numPr>
          <w:ilvl w:val="0"/>
          <w:numId w:val="4"/>
        </w:numPr>
        <w:autoSpaceDE w:val="0"/>
        <w:autoSpaceDN w:val="0"/>
        <w:adjustRightInd w:val="0"/>
        <w:spacing w:after="0" w:line="360" w:lineRule="auto"/>
        <w:ind w:left="1560" w:hanging="709"/>
        <w:rPr>
          <w:rFonts w:ascii="TimesNewRoman" w:hAnsi="TimesNewRoman" w:cs="TimesNewRoman"/>
          <w:sz w:val="28"/>
          <w:szCs w:val="28"/>
        </w:rPr>
      </w:pPr>
      <w:r w:rsidRPr="00381A0E">
        <w:rPr>
          <w:rFonts w:ascii="TimesNewRoman,Bold" w:hAnsi="TimesNewRoman,Bold" w:cs="TimesNewRoman,Bold"/>
          <w:b/>
          <w:bCs/>
          <w:sz w:val="28"/>
          <w:szCs w:val="28"/>
        </w:rPr>
        <w:t xml:space="preserve"> </w:t>
      </w:r>
      <w:proofErr w:type="spellStart"/>
      <w:r w:rsidRPr="00381A0E">
        <w:rPr>
          <w:rFonts w:ascii="TimesNewRoman,Bold" w:hAnsi="TimesNewRoman,Bold" w:cs="TimesNewRoman,Bold"/>
          <w:b/>
          <w:bCs/>
          <w:sz w:val="28"/>
          <w:szCs w:val="28"/>
        </w:rPr>
        <w:t>Дербенко</w:t>
      </w:r>
      <w:proofErr w:type="spellEnd"/>
      <w:r w:rsidRPr="00381A0E">
        <w:rPr>
          <w:rFonts w:ascii="TimesNewRoman,Bold" w:hAnsi="TimesNewRoman,Bold" w:cs="TimesNewRoman,Bold"/>
          <w:b/>
          <w:bCs/>
          <w:sz w:val="28"/>
          <w:szCs w:val="28"/>
        </w:rPr>
        <w:t xml:space="preserve">, Е. В поисках Баха </w:t>
      </w:r>
      <w:r w:rsidRPr="00381A0E">
        <w:rPr>
          <w:rFonts w:ascii="TimesNewRoman" w:hAnsi="TimesNewRoman" w:cs="TimesNewRoman"/>
          <w:sz w:val="28"/>
          <w:szCs w:val="28"/>
        </w:rPr>
        <w:t xml:space="preserve">[Ноты] / Е. </w:t>
      </w:r>
      <w:proofErr w:type="spellStart"/>
      <w:r w:rsidRPr="00381A0E">
        <w:rPr>
          <w:rFonts w:ascii="TimesNewRoman" w:hAnsi="TimesNewRoman" w:cs="TimesNewRoman"/>
          <w:sz w:val="28"/>
          <w:szCs w:val="28"/>
        </w:rPr>
        <w:t>Дербенко</w:t>
      </w:r>
      <w:proofErr w:type="spellEnd"/>
      <w:r w:rsidRPr="00381A0E">
        <w:rPr>
          <w:rFonts w:ascii="TimesNewRoman" w:hAnsi="TimesNewRoman" w:cs="TimesNewRoman"/>
          <w:sz w:val="28"/>
          <w:szCs w:val="28"/>
        </w:rPr>
        <w:t xml:space="preserve"> // Гармонь.</w:t>
      </w:r>
    </w:p>
    <w:p w:rsidR="000A3BDB" w:rsidRDefault="000A3BDB" w:rsidP="000A3BDB">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sz w:val="28"/>
          <w:szCs w:val="28"/>
        </w:rPr>
        <w:t xml:space="preserve">Баян. Аккордеон / Е. </w:t>
      </w:r>
      <w:proofErr w:type="spellStart"/>
      <w:r>
        <w:rPr>
          <w:rFonts w:ascii="TimesNewRoman" w:hAnsi="TimesNewRoman" w:cs="TimesNewRoman"/>
          <w:sz w:val="28"/>
          <w:szCs w:val="28"/>
        </w:rPr>
        <w:t>Дербенко</w:t>
      </w:r>
      <w:proofErr w:type="spellEnd"/>
      <w:r>
        <w:rPr>
          <w:rFonts w:ascii="TimesNewRoman" w:hAnsi="TimesNewRoman" w:cs="TimesNewRoman"/>
          <w:sz w:val="28"/>
          <w:szCs w:val="28"/>
        </w:rPr>
        <w:t xml:space="preserve">. – Курган, 2005. – </w:t>
      </w:r>
      <w:proofErr w:type="spellStart"/>
      <w:r>
        <w:rPr>
          <w:rFonts w:ascii="TimesNewRoman" w:hAnsi="TimesNewRoman" w:cs="TimesNewRoman"/>
          <w:sz w:val="28"/>
          <w:szCs w:val="28"/>
        </w:rPr>
        <w:t>Вып</w:t>
      </w:r>
      <w:proofErr w:type="spellEnd"/>
      <w:r>
        <w:rPr>
          <w:rFonts w:ascii="TimesNewRoman" w:hAnsi="TimesNewRoman" w:cs="TimesNewRoman"/>
          <w:sz w:val="28"/>
          <w:szCs w:val="28"/>
        </w:rPr>
        <w:t>. 5. – С. 10.</w:t>
      </w:r>
    </w:p>
    <w:p w:rsidR="000A3BDB" w:rsidRDefault="000A3BDB" w:rsidP="000A3BDB">
      <w:pPr>
        <w:autoSpaceDE w:val="0"/>
        <w:autoSpaceDN w:val="0"/>
        <w:adjustRightInd w:val="0"/>
        <w:spacing w:after="0" w:line="360" w:lineRule="auto"/>
        <w:ind w:firstLine="567"/>
        <w:rPr>
          <w:rFonts w:ascii="TimesNewRoman" w:hAnsi="TimesNewRoman" w:cs="TimesNewRoman"/>
          <w:sz w:val="28"/>
          <w:szCs w:val="28"/>
        </w:rPr>
      </w:pPr>
    </w:p>
    <w:p w:rsidR="000A3BDB" w:rsidRDefault="000A3BDB" w:rsidP="000A3BDB">
      <w:pPr>
        <w:autoSpaceDE w:val="0"/>
        <w:autoSpaceDN w:val="0"/>
        <w:adjustRightInd w:val="0"/>
        <w:spacing w:after="0" w:line="360" w:lineRule="auto"/>
        <w:ind w:firstLine="567"/>
        <w:rPr>
          <w:rFonts w:ascii="TimesNewRoman" w:hAnsi="TimesNewRoman" w:cs="TimesNewRoman"/>
          <w:sz w:val="28"/>
          <w:szCs w:val="28"/>
        </w:rPr>
      </w:pPr>
      <w:r>
        <w:rPr>
          <w:rFonts w:ascii="TimesNewRoman" w:hAnsi="TimesNewRoman" w:cs="TimesNewRoman"/>
          <w:sz w:val="28"/>
          <w:szCs w:val="28"/>
        </w:rPr>
        <w:t>Полифонические пьесы. Пьесы с элементами полифонии.</w:t>
      </w:r>
    </w:p>
    <w:p w:rsidR="000A3BDB" w:rsidRDefault="000A3BDB" w:rsidP="000A3BDB">
      <w:pPr>
        <w:autoSpaceDE w:val="0"/>
        <w:autoSpaceDN w:val="0"/>
        <w:adjustRightInd w:val="0"/>
        <w:spacing w:after="0" w:line="360" w:lineRule="auto"/>
        <w:ind w:firstLine="567"/>
        <w:rPr>
          <w:rFonts w:ascii="TimesNewRoman" w:hAnsi="TimesNewRoman" w:cs="TimesNewRoman"/>
          <w:sz w:val="28"/>
          <w:szCs w:val="28"/>
        </w:rPr>
      </w:pPr>
    </w:p>
    <w:p w:rsidR="000A3BDB" w:rsidRPr="00745E11" w:rsidRDefault="000A3BDB" w:rsidP="000A3BDB">
      <w:pPr>
        <w:pStyle w:val="a3"/>
        <w:numPr>
          <w:ilvl w:val="0"/>
          <w:numId w:val="4"/>
        </w:numPr>
        <w:autoSpaceDE w:val="0"/>
        <w:autoSpaceDN w:val="0"/>
        <w:adjustRightInd w:val="0"/>
        <w:spacing w:after="0" w:line="360" w:lineRule="auto"/>
        <w:ind w:left="0" w:firstLine="851"/>
        <w:rPr>
          <w:rFonts w:ascii="TimesNewRoman" w:hAnsi="TimesNewRoman" w:cs="TimesNewRoman"/>
          <w:sz w:val="28"/>
          <w:szCs w:val="28"/>
        </w:rPr>
      </w:pPr>
      <w:proofErr w:type="spellStart"/>
      <w:r w:rsidRPr="00745E11">
        <w:rPr>
          <w:rFonts w:ascii="TimesNewRoman,Bold" w:hAnsi="TimesNewRoman,Bold" w:cs="TimesNewRoman,Bold"/>
          <w:b/>
          <w:bCs/>
          <w:sz w:val="28"/>
          <w:szCs w:val="28"/>
        </w:rPr>
        <w:t>Дербенко</w:t>
      </w:r>
      <w:proofErr w:type="spellEnd"/>
      <w:r w:rsidRPr="00745E11">
        <w:rPr>
          <w:rFonts w:ascii="TimesNewRoman,Bold" w:hAnsi="TimesNewRoman,Bold" w:cs="TimesNewRoman,Bold"/>
          <w:b/>
          <w:bCs/>
          <w:sz w:val="28"/>
          <w:szCs w:val="28"/>
        </w:rPr>
        <w:t xml:space="preserve">, Е. Духовные песнопения </w:t>
      </w:r>
      <w:r w:rsidRPr="00745E11">
        <w:rPr>
          <w:rFonts w:ascii="TimesNewRoman" w:hAnsi="TimesNewRoman" w:cs="TimesNewRoman"/>
          <w:sz w:val="28"/>
          <w:szCs w:val="28"/>
        </w:rPr>
        <w:t xml:space="preserve">[Ноты] / Е. </w:t>
      </w:r>
      <w:proofErr w:type="spellStart"/>
      <w:r w:rsidRPr="00745E11">
        <w:rPr>
          <w:rFonts w:ascii="TimesNewRoman" w:hAnsi="TimesNewRoman" w:cs="TimesNewRoman"/>
          <w:sz w:val="28"/>
          <w:szCs w:val="28"/>
        </w:rPr>
        <w:t>Дербенко</w:t>
      </w:r>
      <w:proofErr w:type="spellEnd"/>
      <w:r w:rsidRPr="00745E11">
        <w:rPr>
          <w:rFonts w:ascii="TimesNewRoman" w:hAnsi="TimesNewRoman" w:cs="TimesNewRoman"/>
          <w:sz w:val="28"/>
          <w:szCs w:val="28"/>
        </w:rPr>
        <w:t xml:space="preserve"> // Мой край: произведения для баяна, аккордеона / Е. </w:t>
      </w:r>
      <w:proofErr w:type="spellStart"/>
      <w:r w:rsidRPr="00745E11">
        <w:rPr>
          <w:rFonts w:ascii="TimesNewRoman" w:hAnsi="TimesNewRoman" w:cs="TimesNewRoman"/>
          <w:sz w:val="28"/>
          <w:szCs w:val="28"/>
        </w:rPr>
        <w:t>Дербенко</w:t>
      </w:r>
      <w:proofErr w:type="spellEnd"/>
      <w:r w:rsidRPr="00745E11">
        <w:rPr>
          <w:rFonts w:ascii="TimesNewRoman" w:hAnsi="TimesNewRoman" w:cs="TimesNewRoman"/>
          <w:sz w:val="28"/>
          <w:szCs w:val="28"/>
        </w:rPr>
        <w:t>; исп. ред. В. Мурзы. – Тернополь, 2006. – С. 34.</w:t>
      </w:r>
    </w:p>
    <w:p w:rsidR="000A3BDB" w:rsidRDefault="000A3BDB" w:rsidP="000A3BDB">
      <w:pPr>
        <w:autoSpaceDE w:val="0"/>
        <w:autoSpaceDN w:val="0"/>
        <w:adjustRightInd w:val="0"/>
        <w:spacing w:after="0" w:line="360" w:lineRule="auto"/>
        <w:ind w:firstLine="567"/>
        <w:rPr>
          <w:rFonts w:ascii="TimesNewRoman" w:hAnsi="TimesNewRoman" w:cs="TimesNewRoman"/>
          <w:sz w:val="28"/>
          <w:szCs w:val="28"/>
        </w:rPr>
      </w:pPr>
    </w:p>
    <w:p w:rsidR="000A3BDB" w:rsidRDefault="000A3BDB" w:rsidP="000A3BDB">
      <w:pPr>
        <w:autoSpaceDE w:val="0"/>
        <w:autoSpaceDN w:val="0"/>
        <w:adjustRightInd w:val="0"/>
        <w:spacing w:after="0" w:line="360" w:lineRule="auto"/>
        <w:ind w:firstLine="567"/>
        <w:rPr>
          <w:rFonts w:ascii="TimesNewRoman" w:hAnsi="TimesNewRoman" w:cs="TimesNewRoman"/>
          <w:sz w:val="28"/>
          <w:szCs w:val="28"/>
        </w:rPr>
      </w:pPr>
      <w:r>
        <w:rPr>
          <w:rFonts w:ascii="TimesNewRoman" w:hAnsi="TimesNewRoman" w:cs="TimesNewRoman"/>
          <w:sz w:val="28"/>
          <w:szCs w:val="28"/>
        </w:rPr>
        <w:t xml:space="preserve">Сборник содержит пьесы спокойного характера. </w:t>
      </w:r>
    </w:p>
    <w:p w:rsidR="000A3BDB" w:rsidRDefault="000A3BDB" w:rsidP="000A3BDB">
      <w:pPr>
        <w:autoSpaceDE w:val="0"/>
        <w:autoSpaceDN w:val="0"/>
        <w:adjustRightInd w:val="0"/>
        <w:spacing w:after="0" w:line="360" w:lineRule="auto"/>
        <w:rPr>
          <w:rFonts w:ascii="TimesNewRoman" w:hAnsi="TimesNewRoman" w:cs="TimesNewRoman"/>
          <w:sz w:val="28"/>
          <w:szCs w:val="28"/>
        </w:rPr>
      </w:pPr>
    </w:p>
    <w:p w:rsidR="000A3BDB" w:rsidRPr="00716396" w:rsidRDefault="000A3BDB" w:rsidP="000A3BDB">
      <w:pPr>
        <w:pStyle w:val="a3"/>
        <w:numPr>
          <w:ilvl w:val="0"/>
          <w:numId w:val="4"/>
        </w:numPr>
        <w:autoSpaceDE w:val="0"/>
        <w:autoSpaceDN w:val="0"/>
        <w:adjustRightInd w:val="0"/>
        <w:spacing w:after="0" w:line="360" w:lineRule="auto"/>
        <w:ind w:left="0" w:firstLine="851"/>
        <w:rPr>
          <w:rFonts w:ascii="TimesNewRoman" w:hAnsi="TimesNewRoman" w:cs="TimesNewRoman"/>
          <w:sz w:val="28"/>
          <w:szCs w:val="28"/>
        </w:rPr>
      </w:pPr>
      <w:proofErr w:type="spellStart"/>
      <w:r w:rsidRPr="00716396">
        <w:rPr>
          <w:rFonts w:ascii="TimesNewRoman,Bold" w:hAnsi="TimesNewRoman,Bold" w:cs="TimesNewRoman,Bold"/>
          <w:b/>
          <w:bCs/>
          <w:sz w:val="28"/>
          <w:szCs w:val="28"/>
        </w:rPr>
        <w:t>Дербенко</w:t>
      </w:r>
      <w:proofErr w:type="spellEnd"/>
      <w:r w:rsidRPr="00716396">
        <w:rPr>
          <w:rFonts w:ascii="TimesNewRoman,Bold" w:hAnsi="TimesNewRoman,Bold" w:cs="TimesNewRoman,Bold"/>
          <w:b/>
          <w:bCs/>
          <w:sz w:val="28"/>
          <w:szCs w:val="28"/>
        </w:rPr>
        <w:t xml:space="preserve">, Е. Легкие пальчики </w:t>
      </w:r>
      <w:r w:rsidRPr="00716396">
        <w:rPr>
          <w:rFonts w:ascii="TimesNewRoman" w:hAnsi="TimesNewRoman" w:cs="TimesNewRoman"/>
          <w:sz w:val="28"/>
          <w:szCs w:val="28"/>
        </w:rPr>
        <w:t xml:space="preserve">[Ноты] / Е. </w:t>
      </w:r>
      <w:proofErr w:type="spellStart"/>
      <w:r w:rsidRPr="00716396">
        <w:rPr>
          <w:rFonts w:ascii="TimesNewRoman" w:hAnsi="TimesNewRoman" w:cs="TimesNewRoman"/>
          <w:sz w:val="28"/>
          <w:szCs w:val="28"/>
        </w:rPr>
        <w:t>Дербенко</w:t>
      </w:r>
      <w:proofErr w:type="spellEnd"/>
      <w:r w:rsidRPr="00716396">
        <w:rPr>
          <w:rFonts w:ascii="TimesNewRoman" w:hAnsi="TimesNewRoman" w:cs="TimesNewRoman"/>
          <w:sz w:val="28"/>
          <w:szCs w:val="28"/>
        </w:rPr>
        <w:t xml:space="preserve"> // Ученик на</w:t>
      </w:r>
      <w:r>
        <w:rPr>
          <w:rFonts w:ascii="TimesNewRoman" w:hAnsi="TimesNewRoman" w:cs="TimesNewRoman"/>
          <w:sz w:val="28"/>
          <w:szCs w:val="28"/>
        </w:rPr>
        <w:t xml:space="preserve"> </w:t>
      </w:r>
      <w:r w:rsidRPr="00716396">
        <w:rPr>
          <w:rFonts w:ascii="TimesNewRoman" w:hAnsi="TimesNewRoman" w:cs="TimesNewRoman"/>
          <w:sz w:val="28"/>
          <w:szCs w:val="28"/>
        </w:rPr>
        <w:t>эстраде: концертные пьесы для баян</w:t>
      </w:r>
      <w:r>
        <w:rPr>
          <w:rFonts w:ascii="TimesNewRoman" w:hAnsi="TimesNewRoman" w:cs="TimesNewRoman"/>
          <w:sz w:val="28"/>
          <w:szCs w:val="28"/>
        </w:rPr>
        <w:t xml:space="preserve">а и аккордеона / Е. </w:t>
      </w:r>
      <w:proofErr w:type="spellStart"/>
      <w:r>
        <w:rPr>
          <w:rFonts w:ascii="TimesNewRoman" w:hAnsi="TimesNewRoman" w:cs="TimesNewRoman"/>
          <w:sz w:val="28"/>
          <w:szCs w:val="28"/>
        </w:rPr>
        <w:t>Дербенко</w:t>
      </w:r>
      <w:proofErr w:type="spellEnd"/>
      <w:r>
        <w:rPr>
          <w:rFonts w:ascii="TimesNewRoman" w:hAnsi="TimesNewRoman" w:cs="TimesNewRoman"/>
          <w:sz w:val="28"/>
          <w:szCs w:val="28"/>
        </w:rPr>
        <w:t>. –</w:t>
      </w:r>
      <w:r w:rsidRPr="00716396">
        <w:rPr>
          <w:rFonts w:ascii="TimesNewRoman" w:hAnsi="TimesNewRoman" w:cs="TimesNewRoman"/>
          <w:sz w:val="28"/>
          <w:szCs w:val="28"/>
        </w:rPr>
        <w:t>Курган,</w:t>
      </w:r>
    </w:p>
    <w:p w:rsidR="000A3BDB" w:rsidRDefault="000A3BDB" w:rsidP="000A3BDB">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sz w:val="28"/>
          <w:szCs w:val="28"/>
        </w:rPr>
        <w:t>2006. – С. 10.</w:t>
      </w:r>
    </w:p>
    <w:p w:rsidR="000A3BDB" w:rsidRDefault="000A3BDB" w:rsidP="000A3BDB">
      <w:pPr>
        <w:autoSpaceDE w:val="0"/>
        <w:autoSpaceDN w:val="0"/>
        <w:adjustRightInd w:val="0"/>
        <w:spacing w:after="0" w:line="360" w:lineRule="auto"/>
        <w:ind w:firstLine="567"/>
        <w:rPr>
          <w:rFonts w:ascii="TimesNewRoman" w:hAnsi="TimesNewRoman" w:cs="TimesNewRoman"/>
          <w:sz w:val="28"/>
          <w:szCs w:val="28"/>
        </w:rPr>
      </w:pPr>
    </w:p>
    <w:p w:rsidR="000A3BDB" w:rsidRDefault="000A3BDB" w:rsidP="000A3BDB">
      <w:pPr>
        <w:autoSpaceDE w:val="0"/>
        <w:autoSpaceDN w:val="0"/>
        <w:adjustRightInd w:val="0"/>
        <w:spacing w:after="0" w:line="360" w:lineRule="auto"/>
        <w:ind w:firstLine="567"/>
        <w:rPr>
          <w:rFonts w:ascii="TimesNewRoman" w:hAnsi="TimesNewRoman" w:cs="TimesNewRoman"/>
          <w:sz w:val="28"/>
          <w:szCs w:val="28"/>
        </w:rPr>
      </w:pPr>
      <w:r>
        <w:rPr>
          <w:rFonts w:ascii="TimesNewRoman" w:hAnsi="TimesNewRoman" w:cs="TimesNewRoman"/>
          <w:sz w:val="28"/>
          <w:szCs w:val="28"/>
        </w:rPr>
        <w:lastRenderedPageBreak/>
        <w:t>В основу сборника легли техничные пьесы. Они подходят для учащихся 3 -5 классов ДШИ и ДМШ.</w:t>
      </w:r>
    </w:p>
    <w:p w:rsidR="000A3BDB" w:rsidRDefault="000A3BDB" w:rsidP="000A3BDB">
      <w:pPr>
        <w:autoSpaceDE w:val="0"/>
        <w:autoSpaceDN w:val="0"/>
        <w:adjustRightInd w:val="0"/>
        <w:spacing w:after="0" w:line="360" w:lineRule="auto"/>
        <w:ind w:firstLine="567"/>
        <w:rPr>
          <w:rFonts w:ascii="TimesNewRoman" w:hAnsi="TimesNewRoman" w:cs="TimesNewRoman"/>
          <w:sz w:val="28"/>
          <w:szCs w:val="28"/>
        </w:rPr>
      </w:pPr>
    </w:p>
    <w:p w:rsidR="000A3BDB" w:rsidRPr="00342E85" w:rsidRDefault="000A3BDB" w:rsidP="000A3BDB">
      <w:pPr>
        <w:pStyle w:val="a3"/>
        <w:numPr>
          <w:ilvl w:val="0"/>
          <w:numId w:val="4"/>
        </w:numPr>
        <w:autoSpaceDE w:val="0"/>
        <w:autoSpaceDN w:val="0"/>
        <w:adjustRightInd w:val="0"/>
        <w:spacing w:after="0" w:line="360" w:lineRule="auto"/>
        <w:ind w:left="0" w:firstLine="851"/>
        <w:rPr>
          <w:rFonts w:ascii="TimesNewRoman" w:hAnsi="TimesNewRoman" w:cs="TimesNewRoman"/>
          <w:sz w:val="28"/>
          <w:szCs w:val="28"/>
        </w:rPr>
      </w:pPr>
      <w:proofErr w:type="spellStart"/>
      <w:r w:rsidRPr="00342E85">
        <w:rPr>
          <w:rFonts w:ascii="TimesNewRoman,Bold" w:hAnsi="TimesNewRoman,Bold" w:cs="TimesNewRoman,Bold"/>
          <w:b/>
          <w:bCs/>
          <w:sz w:val="28"/>
          <w:szCs w:val="28"/>
        </w:rPr>
        <w:t>Дербенко</w:t>
      </w:r>
      <w:proofErr w:type="spellEnd"/>
      <w:r w:rsidRPr="00342E85">
        <w:rPr>
          <w:rFonts w:ascii="TimesNewRoman,Bold" w:hAnsi="TimesNewRoman,Bold" w:cs="TimesNewRoman,Bold"/>
          <w:b/>
          <w:bCs/>
          <w:sz w:val="28"/>
          <w:szCs w:val="28"/>
        </w:rPr>
        <w:t xml:space="preserve">, Е. Песенка про утят </w:t>
      </w:r>
      <w:r w:rsidRPr="00342E85">
        <w:rPr>
          <w:rFonts w:ascii="TimesNewRoman" w:hAnsi="TimesNewRoman" w:cs="TimesNewRoman"/>
          <w:sz w:val="28"/>
          <w:szCs w:val="28"/>
        </w:rPr>
        <w:t xml:space="preserve">[Ноты] / Е. </w:t>
      </w:r>
      <w:proofErr w:type="spellStart"/>
      <w:r w:rsidRPr="00342E85">
        <w:rPr>
          <w:rFonts w:ascii="TimesNewRoman" w:hAnsi="TimesNewRoman" w:cs="TimesNewRoman"/>
          <w:sz w:val="28"/>
          <w:szCs w:val="28"/>
        </w:rPr>
        <w:t>Дербенко</w:t>
      </w:r>
      <w:proofErr w:type="spellEnd"/>
      <w:r w:rsidRPr="00342E85">
        <w:rPr>
          <w:rFonts w:ascii="TimesNewRoman" w:hAnsi="TimesNewRoman" w:cs="TimesNewRoman"/>
          <w:sz w:val="28"/>
          <w:szCs w:val="28"/>
        </w:rPr>
        <w:t xml:space="preserve"> // Гармонь.</w:t>
      </w:r>
      <w:r>
        <w:rPr>
          <w:rFonts w:ascii="TimesNewRoman" w:hAnsi="TimesNewRoman" w:cs="TimesNewRoman"/>
          <w:sz w:val="28"/>
          <w:szCs w:val="28"/>
        </w:rPr>
        <w:t xml:space="preserve"> </w:t>
      </w:r>
      <w:r w:rsidRPr="00342E85">
        <w:rPr>
          <w:rFonts w:ascii="TimesNewRoman" w:hAnsi="TimesNewRoman" w:cs="TimesNewRoman"/>
          <w:sz w:val="28"/>
          <w:szCs w:val="28"/>
        </w:rPr>
        <w:t xml:space="preserve">Баян. Аккордеон / Е. </w:t>
      </w:r>
      <w:proofErr w:type="spellStart"/>
      <w:r w:rsidRPr="00342E85">
        <w:rPr>
          <w:rFonts w:ascii="TimesNewRoman" w:hAnsi="TimesNewRoman" w:cs="TimesNewRoman"/>
          <w:sz w:val="28"/>
          <w:szCs w:val="28"/>
        </w:rPr>
        <w:t>Дербенко</w:t>
      </w:r>
      <w:proofErr w:type="spellEnd"/>
      <w:r w:rsidRPr="00342E85">
        <w:rPr>
          <w:rFonts w:ascii="TimesNewRoman" w:hAnsi="TimesNewRoman" w:cs="TimesNewRoman"/>
          <w:sz w:val="28"/>
          <w:szCs w:val="28"/>
        </w:rPr>
        <w:t xml:space="preserve">. – Курган, 2005. – </w:t>
      </w:r>
      <w:proofErr w:type="spellStart"/>
      <w:r w:rsidRPr="00342E85">
        <w:rPr>
          <w:rFonts w:ascii="TimesNewRoman" w:hAnsi="TimesNewRoman" w:cs="TimesNewRoman"/>
          <w:sz w:val="28"/>
          <w:szCs w:val="28"/>
        </w:rPr>
        <w:t>Вып</w:t>
      </w:r>
      <w:proofErr w:type="spellEnd"/>
      <w:r w:rsidRPr="00342E85">
        <w:rPr>
          <w:rFonts w:ascii="TimesNewRoman" w:hAnsi="TimesNewRoman" w:cs="TimesNewRoman"/>
          <w:sz w:val="28"/>
          <w:szCs w:val="28"/>
        </w:rPr>
        <w:t>. 7. – С. 12.</w:t>
      </w:r>
    </w:p>
    <w:p w:rsidR="000A3BDB" w:rsidRDefault="000A3BDB" w:rsidP="000A3BDB">
      <w:pPr>
        <w:autoSpaceDE w:val="0"/>
        <w:autoSpaceDN w:val="0"/>
        <w:adjustRightInd w:val="0"/>
        <w:spacing w:after="0" w:line="360" w:lineRule="auto"/>
        <w:ind w:firstLine="567"/>
        <w:rPr>
          <w:rFonts w:ascii="TimesNewRoman" w:hAnsi="TimesNewRoman" w:cs="TimesNewRoman"/>
          <w:sz w:val="28"/>
          <w:szCs w:val="28"/>
        </w:rPr>
      </w:pPr>
    </w:p>
    <w:p w:rsidR="000A3BDB" w:rsidRDefault="000A3BDB" w:rsidP="000A3BDB">
      <w:pPr>
        <w:autoSpaceDE w:val="0"/>
        <w:autoSpaceDN w:val="0"/>
        <w:adjustRightInd w:val="0"/>
        <w:spacing w:after="0" w:line="360" w:lineRule="auto"/>
        <w:ind w:firstLine="567"/>
        <w:rPr>
          <w:rFonts w:ascii="TimesNewRoman" w:hAnsi="TimesNewRoman" w:cs="TimesNewRoman"/>
          <w:sz w:val="28"/>
          <w:szCs w:val="28"/>
        </w:rPr>
      </w:pPr>
      <w:r>
        <w:rPr>
          <w:rFonts w:ascii="TimesNewRoman" w:hAnsi="TimesNewRoman" w:cs="TimesNewRoman"/>
          <w:sz w:val="28"/>
          <w:szCs w:val="28"/>
        </w:rPr>
        <w:t xml:space="preserve">Пьесы подойдут для детей подготовительного отделения народных инструментов и 1, 2 классов того же отделения. </w:t>
      </w:r>
    </w:p>
    <w:p w:rsidR="000A3BDB" w:rsidRDefault="000A3BDB" w:rsidP="000A3BDB">
      <w:pPr>
        <w:autoSpaceDE w:val="0"/>
        <w:autoSpaceDN w:val="0"/>
        <w:adjustRightInd w:val="0"/>
        <w:spacing w:after="0" w:line="360" w:lineRule="auto"/>
        <w:ind w:firstLine="567"/>
        <w:rPr>
          <w:rFonts w:ascii="TimesNewRoman" w:hAnsi="TimesNewRoman" w:cs="TimesNewRoman"/>
          <w:sz w:val="28"/>
          <w:szCs w:val="28"/>
        </w:rPr>
      </w:pPr>
    </w:p>
    <w:p w:rsidR="000A3BDB" w:rsidRDefault="000A3BDB" w:rsidP="000A3BDB">
      <w:pPr>
        <w:autoSpaceDE w:val="0"/>
        <w:autoSpaceDN w:val="0"/>
        <w:adjustRightInd w:val="0"/>
        <w:spacing w:after="0" w:line="360" w:lineRule="auto"/>
        <w:ind w:firstLine="851"/>
        <w:rPr>
          <w:rFonts w:ascii="TimesNewRoman" w:hAnsi="TimesNewRoman" w:cs="TimesNewRoman"/>
          <w:sz w:val="28"/>
          <w:szCs w:val="28"/>
        </w:rPr>
      </w:pPr>
      <w:r>
        <w:rPr>
          <w:rFonts w:ascii="TimesNewRoman" w:hAnsi="TimesNewRoman" w:cs="TimesNewRoman"/>
          <w:b/>
          <w:sz w:val="28"/>
          <w:szCs w:val="28"/>
        </w:rPr>
        <w:t xml:space="preserve">69.     </w:t>
      </w:r>
      <w:proofErr w:type="spellStart"/>
      <w:r>
        <w:rPr>
          <w:rFonts w:ascii="TimesNewRoman,Bold" w:hAnsi="TimesNewRoman,Bold" w:cs="TimesNewRoman,Bold"/>
          <w:b/>
          <w:bCs/>
          <w:sz w:val="28"/>
          <w:szCs w:val="28"/>
        </w:rPr>
        <w:t>Дербенко</w:t>
      </w:r>
      <w:proofErr w:type="spellEnd"/>
      <w:r>
        <w:rPr>
          <w:rFonts w:ascii="TimesNewRoman,Bold" w:hAnsi="TimesNewRoman,Bold" w:cs="TimesNewRoman,Bold"/>
          <w:b/>
          <w:bCs/>
          <w:sz w:val="28"/>
          <w:szCs w:val="28"/>
        </w:rPr>
        <w:t xml:space="preserve">, Е. Прелюдия </w:t>
      </w:r>
      <w:r>
        <w:rPr>
          <w:rFonts w:ascii="TimesNewRoman" w:hAnsi="TimesNewRoman" w:cs="TimesNewRoman"/>
          <w:sz w:val="28"/>
          <w:szCs w:val="28"/>
        </w:rPr>
        <w:t xml:space="preserve">[Ноты] / Е. </w:t>
      </w:r>
      <w:proofErr w:type="spellStart"/>
      <w:r>
        <w:rPr>
          <w:rFonts w:ascii="TimesNewRoman" w:hAnsi="TimesNewRoman" w:cs="TimesNewRoman"/>
          <w:sz w:val="28"/>
          <w:szCs w:val="28"/>
        </w:rPr>
        <w:t>Дербенко</w:t>
      </w:r>
      <w:proofErr w:type="spellEnd"/>
      <w:r>
        <w:rPr>
          <w:rFonts w:ascii="TimesNewRoman" w:hAnsi="TimesNewRoman" w:cs="TimesNewRoman"/>
          <w:sz w:val="28"/>
          <w:szCs w:val="28"/>
        </w:rPr>
        <w:t xml:space="preserve"> // Сюита в классическом стиле: в 7 ч.: для баяна в ДМШ / Е. </w:t>
      </w:r>
      <w:proofErr w:type="spellStart"/>
      <w:r>
        <w:rPr>
          <w:rFonts w:ascii="TimesNewRoman" w:hAnsi="TimesNewRoman" w:cs="TimesNewRoman"/>
          <w:sz w:val="28"/>
          <w:szCs w:val="28"/>
        </w:rPr>
        <w:t>Дербенко</w:t>
      </w:r>
      <w:proofErr w:type="spellEnd"/>
      <w:r>
        <w:rPr>
          <w:rFonts w:ascii="TimesNewRoman" w:hAnsi="TimesNewRoman" w:cs="TimesNewRoman"/>
          <w:sz w:val="28"/>
          <w:szCs w:val="28"/>
        </w:rPr>
        <w:t>. – М., 2007. – С.</w:t>
      </w:r>
    </w:p>
    <w:p w:rsidR="000A3BDB" w:rsidRDefault="000A3BDB" w:rsidP="000A3BDB">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sz w:val="28"/>
          <w:szCs w:val="28"/>
        </w:rPr>
        <w:t>3.</w:t>
      </w:r>
    </w:p>
    <w:p w:rsidR="000A3BDB" w:rsidRDefault="000A3BDB" w:rsidP="000A3BDB">
      <w:pPr>
        <w:autoSpaceDE w:val="0"/>
        <w:autoSpaceDN w:val="0"/>
        <w:adjustRightInd w:val="0"/>
        <w:spacing w:after="0" w:line="360" w:lineRule="auto"/>
        <w:ind w:firstLine="567"/>
        <w:rPr>
          <w:rFonts w:ascii="TimesNewRoman" w:hAnsi="TimesNewRoman" w:cs="TimesNewRoman"/>
          <w:sz w:val="28"/>
          <w:szCs w:val="28"/>
        </w:rPr>
      </w:pPr>
      <w:r>
        <w:rPr>
          <w:rFonts w:ascii="TimesNewRoman" w:hAnsi="TimesNewRoman" w:cs="TimesNewRoman"/>
          <w:sz w:val="28"/>
          <w:szCs w:val="28"/>
        </w:rPr>
        <w:t>Полифоническая пьеса.</w:t>
      </w:r>
    </w:p>
    <w:p w:rsidR="000A3BDB" w:rsidRDefault="000A3BDB" w:rsidP="000A3BDB">
      <w:pPr>
        <w:autoSpaceDE w:val="0"/>
        <w:autoSpaceDN w:val="0"/>
        <w:adjustRightInd w:val="0"/>
        <w:spacing w:after="0" w:line="360" w:lineRule="auto"/>
        <w:ind w:firstLine="567"/>
        <w:rPr>
          <w:rFonts w:ascii="TimesNewRoman" w:hAnsi="TimesNewRoman" w:cs="TimesNewRoman"/>
          <w:sz w:val="28"/>
          <w:szCs w:val="28"/>
        </w:rPr>
      </w:pPr>
    </w:p>
    <w:p w:rsidR="000A3BDB" w:rsidRDefault="000A3BDB" w:rsidP="000A3BDB">
      <w:pPr>
        <w:shd w:val="clear" w:color="auto" w:fill="FFFFFF" w:themeFill="background1"/>
        <w:spacing w:after="0" w:line="240" w:lineRule="auto"/>
        <w:ind w:left="1510"/>
        <w:jc w:val="both"/>
        <w:textAlignment w:val="baseline"/>
        <w:outlineLvl w:val="2"/>
        <w:rPr>
          <w:rFonts w:ascii="Times New Roman" w:eastAsia="Times New Roman" w:hAnsi="Times New Roman" w:cs="Times New Roman"/>
          <w:b/>
          <w:bCs/>
          <w:color w:val="000000" w:themeColor="text1"/>
          <w:sz w:val="28"/>
          <w:szCs w:val="28"/>
          <w:lang w:eastAsia="ru-RU"/>
        </w:rPr>
      </w:pPr>
    </w:p>
    <w:p w:rsidR="000A3BDB" w:rsidRPr="00CC1052" w:rsidRDefault="000A3BDB" w:rsidP="000A3BDB">
      <w:pPr>
        <w:shd w:val="clear" w:color="auto" w:fill="FFFFFF" w:themeFill="background1"/>
        <w:spacing w:after="0" w:line="360" w:lineRule="auto"/>
        <w:ind w:firstLine="885"/>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iCs/>
          <w:color w:val="000000" w:themeColor="text1"/>
          <w:sz w:val="28"/>
          <w:szCs w:val="28"/>
          <w:bdr w:val="none" w:sz="0" w:space="0" w:color="auto" w:frame="1"/>
          <w:lang w:eastAsia="ru-RU"/>
        </w:rPr>
        <w:t>70.</w:t>
      </w:r>
      <w:r w:rsidRPr="00CC1052">
        <w:rPr>
          <w:rFonts w:ascii="Times New Roman" w:eastAsia="Times New Roman" w:hAnsi="Times New Roman" w:cs="Times New Roman"/>
          <w:b/>
          <w:bCs/>
          <w:iCs/>
          <w:color w:val="000000" w:themeColor="text1"/>
          <w:sz w:val="28"/>
          <w:szCs w:val="28"/>
          <w:bdr w:val="none" w:sz="0" w:space="0" w:color="auto" w:frame="1"/>
          <w:lang w:eastAsia="ru-RU"/>
        </w:rPr>
        <w:t xml:space="preserve">    </w:t>
      </w:r>
      <w:proofErr w:type="spellStart"/>
      <w:r w:rsidRPr="00CC1052">
        <w:rPr>
          <w:rFonts w:ascii="Times New Roman" w:eastAsia="Times New Roman" w:hAnsi="Times New Roman" w:cs="Times New Roman"/>
          <w:b/>
          <w:bCs/>
          <w:iCs/>
          <w:color w:val="000000" w:themeColor="text1"/>
          <w:sz w:val="28"/>
          <w:szCs w:val="28"/>
          <w:bdr w:val="none" w:sz="0" w:space="0" w:color="auto" w:frame="1"/>
          <w:lang w:eastAsia="ru-RU"/>
        </w:rPr>
        <w:t>Кароник</w:t>
      </w:r>
      <w:proofErr w:type="spellEnd"/>
      <w:r w:rsidRPr="00CC1052">
        <w:rPr>
          <w:rFonts w:ascii="Times New Roman" w:eastAsia="Times New Roman" w:hAnsi="Times New Roman" w:cs="Times New Roman"/>
          <w:b/>
          <w:bCs/>
          <w:iCs/>
          <w:color w:val="000000" w:themeColor="text1"/>
          <w:sz w:val="28"/>
          <w:szCs w:val="28"/>
          <w:bdr w:val="none" w:sz="0" w:space="0" w:color="auto" w:frame="1"/>
          <w:lang w:eastAsia="ru-RU"/>
        </w:rPr>
        <w:t xml:space="preserve"> В.</w:t>
      </w:r>
      <w:r>
        <w:rPr>
          <w:rFonts w:ascii="Times New Roman" w:eastAsia="Times New Roman" w:hAnsi="Times New Roman" w:cs="Times New Roman"/>
          <w:b/>
          <w:bCs/>
          <w:color w:val="000000" w:themeColor="text1"/>
          <w:sz w:val="28"/>
          <w:szCs w:val="28"/>
          <w:lang w:eastAsia="ru-RU"/>
        </w:rPr>
        <w:t> </w:t>
      </w:r>
      <w:r w:rsidRPr="00CC1052">
        <w:rPr>
          <w:rFonts w:ascii="Times New Roman" w:eastAsia="Times New Roman" w:hAnsi="Times New Roman" w:cs="Times New Roman"/>
          <w:b/>
          <w:bCs/>
          <w:color w:val="000000" w:themeColor="text1"/>
          <w:sz w:val="28"/>
          <w:szCs w:val="28"/>
          <w:lang w:eastAsia="ru-RU"/>
        </w:rPr>
        <w:t> </w:t>
      </w:r>
      <w:hyperlink r:id="rId17" w:history="1">
        <w:r w:rsidRPr="00DA35D0">
          <w:rPr>
            <w:rFonts w:ascii="Times New Roman" w:eastAsia="Times New Roman" w:hAnsi="Times New Roman" w:cs="Times New Roman"/>
            <w:b/>
            <w:bCs/>
            <w:color w:val="000000" w:themeColor="text1"/>
            <w:sz w:val="28"/>
            <w:szCs w:val="28"/>
            <w:bdr w:val="none" w:sz="0" w:space="0" w:color="auto" w:frame="1"/>
            <w:lang w:eastAsia="ru-RU"/>
          </w:rPr>
          <w:t>101 этюд для баяна (аккордеона):</w:t>
        </w:r>
        <w:r w:rsidRPr="00CC1052">
          <w:rPr>
            <w:rFonts w:ascii="Times New Roman" w:eastAsia="Times New Roman" w:hAnsi="Times New Roman" w:cs="Times New Roman"/>
            <w:bCs/>
            <w:color w:val="000000" w:themeColor="text1"/>
            <w:sz w:val="28"/>
            <w:szCs w:val="28"/>
            <w:bdr w:val="none" w:sz="0" w:space="0" w:color="auto" w:frame="1"/>
            <w:lang w:eastAsia="ru-RU"/>
          </w:rPr>
          <w:t xml:space="preserve"> в двух тетрадях, для ДМШ и ДШИ</w:t>
        </w:r>
      </w:hyperlink>
      <w:r w:rsidRPr="00CC1052">
        <w:rPr>
          <w:rFonts w:ascii="Times New Roman" w:eastAsia="Times New Roman" w:hAnsi="Times New Roman" w:cs="Times New Roman"/>
          <w:bCs/>
          <w:color w:val="000000" w:themeColor="text1"/>
          <w:sz w:val="28"/>
          <w:szCs w:val="28"/>
          <w:bdr w:val="none" w:sz="0" w:space="0" w:color="auto" w:frame="1"/>
          <w:lang w:eastAsia="ru-RU"/>
        </w:rPr>
        <w:t xml:space="preserve"> / В. </w:t>
      </w:r>
      <w:proofErr w:type="spellStart"/>
      <w:r w:rsidRPr="00CC1052">
        <w:rPr>
          <w:rFonts w:ascii="Times New Roman" w:eastAsia="Times New Roman" w:hAnsi="Times New Roman" w:cs="Times New Roman"/>
          <w:bCs/>
          <w:color w:val="000000" w:themeColor="text1"/>
          <w:sz w:val="28"/>
          <w:szCs w:val="28"/>
          <w:bdr w:val="none" w:sz="0" w:space="0" w:color="auto" w:frame="1"/>
          <w:lang w:eastAsia="ru-RU"/>
        </w:rPr>
        <w:t>Кароник</w:t>
      </w:r>
      <w:proofErr w:type="spellEnd"/>
      <w:r w:rsidRPr="00CC1052">
        <w:rPr>
          <w:rFonts w:ascii="Times New Roman" w:eastAsia="Times New Roman" w:hAnsi="Times New Roman" w:cs="Times New Roman"/>
          <w:bCs/>
          <w:color w:val="000000" w:themeColor="text1"/>
          <w:sz w:val="28"/>
          <w:szCs w:val="28"/>
          <w:bdr w:val="none" w:sz="0" w:space="0" w:color="auto" w:frame="1"/>
          <w:lang w:eastAsia="ru-RU"/>
        </w:rPr>
        <w:t>,</w:t>
      </w:r>
      <w:r w:rsidRPr="00CC1052">
        <w:rPr>
          <w:rFonts w:ascii="Times New Roman" w:eastAsia="Times New Roman" w:hAnsi="Times New Roman" w:cs="Times New Roman"/>
          <w:iCs/>
          <w:color w:val="000000" w:themeColor="text1"/>
          <w:sz w:val="28"/>
          <w:szCs w:val="28"/>
          <w:bdr w:val="none" w:sz="0" w:space="0" w:color="auto" w:frame="1"/>
          <w:lang w:eastAsia="ru-RU"/>
        </w:rPr>
        <w:t xml:space="preserve"> издательство Композитор, Санкт-Петербург, 2018, 68 стр.,</w:t>
      </w:r>
    </w:p>
    <w:p w:rsidR="000A3BDB" w:rsidRPr="006A1BB6" w:rsidRDefault="000A3BDB" w:rsidP="000A3BDB">
      <w:pPr>
        <w:pStyle w:val="a3"/>
        <w:autoSpaceDE w:val="0"/>
        <w:autoSpaceDN w:val="0"/>
        <w:adjustRightInd w:val="0"/>
        <w:spacing w:after="0" w:line="360" w:lineRule="auto"/>
        <w:ind w:left="1885"/>
        <w:rPr>
          <w:rFonts w:ascii="Times New Roman" w:hAnsi="Times New Roman" w:cs="Times New Roman"/>
          <w:color w:val="000000" w:themeColor="text1"/>
          <w:sz w:val="28"/>
          <w:szCs w:val="28"/>
        </w:rPr>
      </w:pPr>
      <w:r w:rsidRPr="006A1BB6">
        <w:rPr>
          <w:rFonts w:ascii="Times New Roman" w:hAnsi="Times New Roman" w:cs="Times New Roman"/>
          <w:noProof/>
          <w:color w:val="000000" w:themeColor="text1"/>
          <w:sz w:val="28"/>
          <w:szCs w:val="28"/>
          <w:bdr w:val="none" w:sz="0" w:space="0" w:color="auto" w:frame="1"/>
          <w:shd w:val="clear" w:color="auto" w:fill="F5F0DC"/>
          <w:lang w:eastAsia="ru-RU"/>
        </w:rPr>
        <w:drawing>
          <wp:inline distT="0" distB="0" distL="0" distR="0" wp14:anchorId="29993006" wp14:editId="74D428D3">
            <wp:extent cx="2457450" cy="1552575"/>
            <wp:effectExtent l="0" t="0" r="0" b="9525"/>
            <wp:docPr id="10" name="Рисунок 10" descr="101 этюд для баяна (аккордеона). В двух тетрадях. Для ДМШ и ДШИ">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 этюд для баяна (аккордеона). В двух тетрадях. Для ДМШ и ДШИ">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57450" cy="1552575"/>
                    </a:xfrm>
                    <a:prstGeom prst="rect">
                      <a:avLst/>
                    </a:prstGeom>
                    <a:noFill/>
                    <a:ln>
                      <a:noFill/>
                    </a:ln>
                  </pic:spPr>
                </pic:pic>
              </a:graphicData>
            </a:graphic>
          </wp:inline>
        </w:drawing>
      </w:r>
    </w:p>
    <w:p w:rsidR="000A3BDB" w:rsidRPr="006A1BB6" w:rsidRDefault="000A3BDB" w:rsidP="000A3BDB">
      <w:pPr>
        <w:pStyle w:val="a3"/>
        <w:shd w:val="clear" w:color="auto" w:fill="FFFFFF" w:themeFill="background1"/>
        <w:spacing w:after="0" w:line="240" w:lineRule="auto"/>
        <w:ind w:left="851"/>
        <w:jc w:val="both"/>
        <w:textAlignment w:val="baseline"/>
        <w:outlineLvl w:val="2"/>
        <w:rPr>
          <w:rFonts w:ascii="Times New Roman" w:eastAsia="Times New Roman" w:hAnsi="Times New Roman" w:cs="Times New Roman"/>
          <w:bCs/>
          <w:color w:val="000000" w:themeColor="text1"/>
          <w:sz w:val="28"/>
          <w:szCs w:val="28"/>
          <w:lang w:eastAsia="ru-RU"/>
        </w:rPr>
      </w:pPr>
    </w:p>
    <w:p w:rsidR="000A3BDB" w:rsidRPr="006A1BB6" w:rsidRDefault="000A3BDB" w:rsidP="000A3BDB">
      <w:pPr>
        <w:pStyle w:val="a3"/>
        <w:shd w:val="clear" w:color="auto" w:fill="FFFFFF" w:themeFill="background1"/>
        <w:spacing w:after="0" w:line="240" w:lineRule="auto"/>
        <w:ind w:left="1885"/>
        <w:jc w:val="both"/>
        <w:textAlignment w:val="baseline"/>
        <w:rPr>
          <w:rFonts w:ascii="Times New Roman" w:hAnsi="Times New Roman" w:cs="Times New Roman"/>
          <w:color w:val="000000" w:themeColor="text1"/>
          <w:sz w:val="28"/>
          <w:szCs w:val="28"/>
        </w:rPr>
      </w:pPr>
    </w:p>
    <w:p w:rsidR="000A3BDB" w:rsidRPr="006A1BB6" w:rsidRDefault="000A3BDB" w:rsidP="000A3BDB">
      <w:pPr>
        <w:pStyle w:val="a3"/>
        <w:spacing w:after="0" w:line="240" w:lineRule="auto"/>
        <w:ind w:left="1885"/>
        <w:jc w:val="both"/>
        <w:rPr>
          <w:rFonts w:ascii="Times New Roman" w:eastAsia="Times New Roman" w:hAnsi="Times New Roman" w:cs="Times New Roman"/>
          <w:color w:val="000000" w:themeColor="text1"/>
          <w:sz w:val="28"/>
          <w:szCs w:val="28"/>
          <w:lang w:eastAsia="ru-RU"/>
        </w:rPr>
      </w:pPr>
    </w:p>
    <w:p w:rsidR="000A3BDB" w:rsidRPr="006A1BB6" w:rsidRDefault="000A3BDB" w:rsidP="000A3BDB">
      <w:pPr>
        <w:pStyle w:val="a3"/>
        <w:shd w:val="clear" w:color="auto" w:fill="FFFFFF" w:themeFill="background1"/>
        <w:spacing w:after="150" w:line="360" w:lineRule="auto"/>
        <w:ind w:left="0" w:firstLine="567"/>
        <w:jc w:val="both"/>
        <w:textAlignment w:val="baseline"/>
        <w:rPr>
          <w:rFonts w:ascii="Times New Roman" w:eastAsia="Times New Roman" w:hAnsi="Times New Roman" w:cs="Times New Roman"/>
          <w:color w:val="000000" w:themeColor="text1"/>
          <w:sz w:val="28"/>
          <w:szCs w:val="28"/>
          <w:lang w:eastAsia="ru-RU"/>
        </w:rPr>
      </w:pPr>
      <w:r w:rsidRPr="006A1BB6">
        <w:rPr>
          <w:rFonts w:ascii="Times New Roman" w:eastAsia="Times New Roman" w:hAnsi="Times New Roman" w:cs="Times New Roman"/>
          <w:color w:val="000000" w:themeColor="text1"/>
          <w:sz w:val="28"/>
          <w:szCs w:val="28"/>
          <w:lang w:eastAsia="ru-RU"/>
        </w:rPr>
        <w:t>Разнообразные по стилю, мелодике, ритмическому рисунку, музыкальной форме этюды расположены в предлагаемом сборнике в порядке возрастания сложности.</w:t>
      </w:r>
    </w:p>
    <w:p w:rsidR="000A3BDB" w:rsidRPr="006A1BB6" w:rsidRDefault="000A3BDB" w:rsidP="000A3BDB">
      <w:pPr>
        <w:pStyle w:val="a3"/>
        <w:shd w:val="clear" w:color="auto" w:fill="FFFFFF" w:themeFill="background1"/>
        <w:spacing w:after="150" w:line="360" w:lineRule="auto"/>
        <w:ind w:left="0" w:firstLine="567"/>
        <w:jc w:val="both"/>
        <w:textAlignment w:val="baseline"/>
        <w:rPr>
          <w:rFonts w:ascii="Times New Roman" w:eastAsia="Times New Roman" w:hAnsi="Times New Roman" w:cs="Times New Roman"/>
          <w:color w:val="000000" w:themeColor="text1"/>
          <w:sz w:val="28"/>
          <w:szCs w:val="28"/>
          <w:lang w:eastAsia="ru-RU"/>
        </w:rPr>
      </w:pPr>
      <w:r w:rsidRPr="006A1BB6">
        <w:rPr>
          <w:rFonts w:ascii="Times New Roman" w:eastAsia="Times New Roman" w:hAnsi="Times New Roman" w:cs="Times New Roman"/>
          <w:color w:val="000000" w:themeColor="text1"/>
          <w:sz w:val="28"/>
          <w:szCs w:val="28"/>
          <w:lang w:eastAsia="ru-RU"/>
        </w:rPr>
        <w:lastRenderedPageBreak/>
        <w:t>Первая тетрадь охватывает период обучения в младших,</w:t>
      </w:r>
      <w:r>
        <w:rPr>
          <w:rFonts w:ascii="Times New Roman" w:eastAsia="Times New Roman" w:hAnsi="Times New Roman" w:cs="Times New Roman"/>
          <w:color w:val="000000" w:themeColor="text1"/>
          <w:sz w:val="28"/>
          <w:szCs w:val="28"/>
          <w:lang w:eastAsia="ru-RU"/>
        </w:rPr>
        <w:t xml:space="preserve"> </w:t>
      </w:r>
      <w:r w:rsidRPr="006A1BB6">
        <w:rPr>
          <w:rFonts w:ascii="Times New Roman" w:eastAsia="Times New Roman" w:hAnsi="Times New Roman" w:cs="Times New Roman"/>
          <w:color w:val="000000" w:themeColor="text1"/>
          <w:sz w:val="28"/>
          <w:szCs w:val="28"/>
          <w:lang w:eastAsia="ru-RU"/>
        </w:rPr>
        <w:t>вторая — в средних и старших классах детской музыкальной школы или детской школы искусств.</w:t>
      </w:r>
    </w:p>
    <w:p w:rsidR="000A3BDB" w:rsidRPr="006A1BB6" w:rsidRDefault="000A3BDB" w:rsidP="000A3BDB">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p>
    <w:p w:rsidR="000A3BDB" w:rsidRPr="00CC1052" w:rsidRDefault="000A3BDB" w:rsidP="000A3BDB">
      <w:pPr>
        <w:autoSpaceDE w:val="0"/>
        <w:autoSpaceDN w:val="0"/>
        <w:adjustRightInd w:val="0"/>
        <w:spacing w:after="0" w:line="360" w:lineRule="auto"/>
        <w:ind w:firstLine="885"/>
        <w:jc w:val="both"/>
        <w:rPr>
          <w:rFonts w:ascii="Times New Roman" w:hAnsi="Times New Roman" w:cs="Times New Roman"/>
          <w:bCs/>
          <w:sz w:val="28"/>
          <w:szCs w:val="28"/>
        </w:rPr>
      </w:pPr>
      <w:r>
        <w:rPr>
          <w:rFonts w:ascii="TimesNewRoman" w:hAnsi="TimesNewRoman" w:cs="TimesNewRoman"/>
          <w:b/>
          <w:sz w:val="28"/>
          <w:szCs w:val="28"/>
        </w:rPr>
        <w:t>71.</w:t>
      </w:r>
      <w:r w:rsidRPr="00CC1052">
        <w:rPr>
          <w:rFonts w:ascii="TimesNewRoman" w:hAnsi="TimesNewRoman" w:cs="TimesNewRoman"/>
          <w:b/>
          <w:sz w:val="28"/>
          <w:szCs w:val="28"/>
        </w:rPr>
        <w:t xml:space="preserve">  </w:t>
      </w:r>
      <w:proofErr w:type="spellStart"/>
      <w:r w:rsidRPr="00CC1052">
        <w:rPr>
          <w:rFonts w:ascii="TimesNewRoman" w:hAnsi="TimesNewRoman" w:cs="TimesNewRoman"/>
          <w:b/>
          <w:sz w:val="28"/>
          <w:szCs w:val="28"/>
        </w:rPr>
        <w:t>Крылусова</w:t>
      </w:r>
      <w:proofErr w:type="spellEnd"/>
      <w:r w:rsidRPr="00CC1052">
        <w:rPr>
          <w:rFonts w:ascii="TimesNewRoman" w:hAnsi="TimesNewRoman" w:cs="TimesNewRoman"/>
          <w:b/>
          <w:sz w:val="28"/>
          <w:szCs w:val="28"/>
        </w:rPr>
        <w:t xml:space="preserve">, А. Хрестоматия баяниста: </w:t>
      </w:r>
      <w:r w:rsidRPr="00CC1052">
        <w:rPr>
          <w:rFonts w:ascii="Times New Roman" w:hAnsi="Times New Roman" w:cs="Times New Roman"/>
          <w:bCs/>
          <w:sz w:val="28"/>
          <w:szCs w:val="28"/>
        </w:rPr>
        <w:t>сборник пьес для баяна: 1 – 2 классы ДМШ</w:t>
      </w:r>
      <w:r>
        <w:rPr>
          <w:rFonts w:ascii="Times New Roman" w:hAnsi="Times New Roman" w:cs="Times New Roman"/>
          <w:bCs/>
          <w:sz w:val="28"/>
          <w:szCs w:val="28"/>
        </w:rPr>
        <w:t xml:space="preserve"> </w:t>
      </w:r>
      <w:r w:rsidRPr="00CC1052">
        <w:rPr>
          <w:rFonts w:ascii="Times New Roman" w:hAnsi="Times New Roman" w:cs="Times New Roman"/>
          <w:bCs/>
          <w:sz w:val="28"/>
          <w:szCs w:val="28"/>
        </w:rPr>
        <w:t xml:space="preserve">/ А. </w:t>
      </w:r>
      <w:proofErr w:type="spellStart"/>
      <w:r w:rsidRPr="00CC1052">
        <w:rPr>
          <w:rFonts w:ascii="Times New Roman" w:hAnsi="Times New Roman" w:cs="Times New Roman"/>
          <w:bCs/>
          <w:sz w:val="28"/>
          <w:szCs w:val="28"/>
        </w:rPr>
        <w:t>Крылусова</w:t>
      </w:r>
      <w:proofErr w:type="spellEnd"/>
      <w:r w:rsidRPr="00CC1052">
        <w:rPr>
          <w:rFonts w:ascii="Times New Roman" w:hAnsi="Times New Roman" w:cs="Times New Roman"/>
          <w:bCs/>
          <w:sz w:val="28"/>
          <w:szCs w:val="28"/>
        </w:rPr>
        <w:t>. – Москва: Музыка, 2005 г. – 69 стр.</w:t>
      </w:r>
    </w:p>
    <w:p w:rsidR="000A3BDB" w:rsidRDefault="000A3BDB" w:rsidP="000A3BDB">
      <w:pPr>
        <w:autoSpaceDE w:val="0"/>
        <w:autoSpaceDN w:val="0"/>
        <w:adjustRightInd w:val="0"/>
        <w:spacing w:after="0" w:line="360" w:lineRule="auto"/>
        <w:ind w:firstLine="567"/>
        <w:jc w:val="both"/>
        <w:rPr>
          <w:rFonts w:ascii="Times New Roman" w:hAnsi="Times New Roman" w:cs="Times New Roman"/>
          <w:bCs/>
          <w:sz w:val="28"/>
          <w:szCs w:val="28"/>
        </w:rPr>
      </w:pPr>
    </w:p>
    <w:p w:rsidR="000A3BDB" w:rsidRDefault="000A3BDB" w:rsidP="000A3BDB">
      <w:pPr>
        <w:autoSpaceDE w:val="0"/>
        <w:autoSpaceDN w:val="0"/>
        <w:adjustRightInd w:val="0"/>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Сборник содержит пьески для начинающих баянистов, разные по характеру и очень интересные.</w:t>
      </w:r>
    </w:p>
    <w:p w:rsidR="000A3BDB" w:rsidRDefault="000A3BDB" w:rsidP="000A3BDB">
      <w:pPr>
        <w:autoSpaceDE w:val="0"/>
        <w:autoSpaceDN w:val="0"/>
        <w:adjustRightInd w:val="0"/>
        <w:spacing w:after="0" w:line="360" w:lineRule="auto"/>
        <w:ind w:firstLine="567"/>
        <w:jc w:val="both"/>
        <w:rPr>
          <w:rFonts w:ascii="Times New Roman" w:hAnsi="Times New Roman" w:cs="Times New Roman"/>
          <w:b/>
          <w:bCs/>
          <w:sz w:val="28"/>
          <w:szCs w:val="28"/>
        </w:rPr>
      </w:pPr>
    </w:p>
    <w:p w:rsidR="000A3BDB" w:rsidRPr="00CC1052" w:rsidRDefault="000A3BDB" w:rsidP="000A3BDB">
      <w:pPr>
        <w:pStyle w:val="a3"/>
        <w:numPr>
          <w:ilvl w:val="0"/>
          <w:numId w:val="7"/>
        </w:numPr>
        <w:autoSpaceDE w:val="0"/>
        <w:autoSpaceDN w:val="0"/>
        <w:adjustRightInd w:val="0"/>
        <w:spacing w:after="0" w:line="360" w:lineRule="auto"/>
        <w:ind w:left="0" w:firstLine="851"/>
        <w:jc w:val="both"/>
        <w:rPr>
          <w:rFonts w:ascii="Times New Roman" w:hAnsi="Times New Roman" w:cs="Times New Roman"/>
          <w:bCs/>
          <w:sz w:val="28"/>
          <w:szCs w:val="28"/>
        </w:rPr>
      </w:pPr>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К</w:t>
      </w:r>
      <w:r w:rsidRPr="00CC1052">
        <w:rPr>
          <w:rFonts w:ascii="Times New Roman" w:hAnsi="Times New Roman" w:cs="Times New Roman"/>
          <w:b/>
          <w:bCs/>
          <w:sz w:val="28"/>
          <w:szCs w:val="28"/>
        </w:rPr>
        <w:t>узовлев</w:t>
      </w:r>
      <w:proofErr w:type="spellEnd"/>
      <w:r w:rsidRPr="00CC1052">
        <w:rPr>
          <w:rFonts w:ascii="Times New Roman" w:hAnsi="Times New Roman" w:cs="Times New Roman"/>
          <w:b/>
          <w:bCs/>
          <w:sz w:val="28"/>
          <w:szCs w:val="28"/>
        </w:rPr>
        <w:t xml:space="preserve">, В. В. Популярное танго: </w:t>
      </w:r>
      <w:r w:rsidRPr="00CC1052">
        <w:rPr>
          <w:rFonts w:ascii="Times New Roman" w:hAnsi="Times New Roman" w:cs="Times New Roman"/>
          <w:bCs/>
          <w:sz w:val="28"/>
          <w:szCs w:val="28"/>
        </w:rPr>
        <w:t xml:space="preserve">легкое переложение для </w:t>
      </w:r>
      <w:proofErr w:type="spellStart"/>
      <w:r w:rsidRPr="00CC1052">
        <w:rPr>
          <w:rFonts w:ascii="Times New Roman" w:hAnsi="Times New Roman" w:cs="Times New Roman"/>
          <w:bCs/>
          <w:sz w:val="28"/>
          <w:szCs w:val="28"/>
        </w:rPr>
        <w:t>для</w:t>
      </w:r>
      <w:proofErr w:type="spellEnd"/>
      <w:r w:rsidRPr="00CC1052">
        <w:rPr>
          <w:rFonts w:ascii="Times New Roman" w:hAnsi="Times New Roman" w:cs="Times New Roman"/>
          <w:bCs/>
          <w:sz w:val="28"/>
          <w:szCs w:val="28"/>
        </w:rPr>
        <w:t xml:space="preserve"> баяна и аккордеона: 3 – 5 классы ДМШ/ В. В. </w:t>
      </w:r>
      <w:proofErr w:type="spellStart"/>
      <w:r w:rsidRPr="00CC1052">
        <w:rPr>
          <w:rFonts w:ascii="Times New Roman" w:hAnsi="Times New Roman" w:cs="Times New Roman"/>
          <w:bCs/>
          <w:sz w:val="28"/>
          <w:szCs w:val="28"/>
        </w:rPr>
        <w:t>Кузовлев</w:t>
      </w:r>
      <w:proofErr w:type="spellEnd"/>
      <w:r w:rsidRPr="00CC1052">
        <w:rPr>
          <w:rFonts w:ascii="Times New Roman" w:hAnsi="Times New Roman" w:cs="Times New Roman"/>
          <w:bCs/>
          <w:sz w:val="28"/>
          <w:szCs w:val="28"/>
        </w:rPr>
        <w:t xml:space="preserve">. – Москва: ООО </w:t>
      </w:r>
      <w:proofErr w:type="spellStart"/>
      <w:r w:rsidRPr="00CC1052">
        <w:rPr>
          <w:rFonts w:ascii="Times New Roman" w:hAnsi="Times New Roman" w:cs="Times New Roman"/>
          <w:bCs/>
          <w:sz w:val="28"/>
          <w:szCs w:val="28"/>
        </w:rPr>
        <w:t>изд</w:t>
      </w:r>
      <w:proofErr w:type="spellEnd"/>
      <w:r w:rsidRPr="00CC1052">
        <w:rPr>
          <w:rFonts w:ascii="Times New Roman" w:hAnsi="Times New Roman" w:cs="Times New Roman"/>
          <w:bCs/>
          <w:sz w:val="28"/>
          <w:szCs w:val="28"/>
        </w:rPr>
        <w:t xml:space="preserve"> – во Кифара, 2009 г. – 51 стр. </w:t>
      </w:r>
    </w:p>
    <w:p w:rsidR="000A3BDB" w:rsidRDefault="000A3BDB" w:rsidP="000A3BDB">
      <w:pPr>
        <w:autoSpaceDE w:val="0"/>
        <w:autoSpaceDN w:val="0"/>
        <w:adjustRightInd w:val="0"/>
        <w:spacing w:after="0" w:line="360" w:lineRule="auto"/>
        <w:ind w:firstLine="567"/>
        <w:jc w:val="both"/>
        <w:rPr>
          <w:rFonts w:ascii="Times New Roman" w:hAnsi="Times New Roman" w:cs="Times New Roman"/>
          <w:bCs/>
          <w:sz w:val="28"/>
          <w:szCs w:val="28"/>
        </w:rPr>
      </w:pPr>
    </w:p>
    <w:p w:rsidR="000A3BDB" w:rsidRDefault="000A3BDB" w:rsidP="000A3BDB">
      <w:pPr>
        <w:autoSpaceDE w:val="0"/>
        <w:autoSpaceDN w:val="0"/>
        <w:adjustRightInd w:val="0"/>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В сборник вошли популярные и широко известные танго в переложении для аккордеона и баяна. Издание призвано расширить и разнообразить репертуар учащихся и средних и старших классов ДМШ и ДШИ, а также широкого круга любителей легкой популярной музыки. </w:t>
      </w:r>
    </w:p>
    <w:p w:rsidR="000A3BDB" w:rsidRDefault="000A3BDB" w:rsidP="000A3BDB">
      <w:pPr>
        <w:autoSpaceDE w:val="0"/>
        <w:autoSpaceDN w:val="0"/>
        <w:adjustRightInd w:val="0"/>
        <w:spacing w:after="0" w:line="360" w:lineRule="auto"/>
        <w:ind w:firstLine="567"/>
        <w:jc w:val="both"/>
        <w:rPr>
          <w:rFonts w:ascii="Times New Roman" w:hAnsi="Times New Roman" w:cs="Times New Roman"/>
          <w:bCs/>
          <w:sz w:val="28"/>
          <w:szCs w:val="28"/>
        </w:rPr>
      </w:pPr>
    </w:p>
    <w:p w:rsidR="000A3BDB" w:rsidRPr="00CC1052" w:rsidRDefault="000A3BDB" w:rsidP="000A3BDB">
      <w:pPr>
        <w:autoSpaceDE w:val="0"/>
        <w:autoSpaceDN w:val="0"/>
        <w:adjustRightInd w:val="0"/>
        <w:spacing w:after="0" w:line="360" w:lineRule="auto"/>
        <w:ind w:firstLine="885"/>
        <w:jc w:val="both"/>
        <w:rPr>
          <w:rFonts w:ascii="Times New Roman" w:hAnsi="Times New Roman" w:cs="Times New Roman"/>
          <w:bCs/>
          <w:sz w:val="28"/>
          <w:szCs w:val="28"/>
        </w:rPr>
      </w:pPr>
      <w:r>
        <w:rPr>
          <w:rFonts w:ascii="Times New Roman" w:hAnsi="Times New Roman" w:cs="Times New Roman"/>
          <w:b/>
          <w:bCs/>
          <w:sz w:val="28"/>
          <w:szCs w:val="28"/>
        </w:rPr>
        <w:t>73.</w:t>
      </w:r>
      <w:r w:rsidRPr="00CC1052">
        <w:rPr>
          <w:rFonts w:ascii="Times New Roman" w:hAnsi="Times New Roman" w:cs="Times New Roman"/>
          <w:b/>
          <w:bCs/>
          <w:sz w:val="28"/>
          <w:szCs w:val="28"/>
        </w:rPr>
        <w:t xml:space="preserve">   Левин, Е. Любимая классика: </w:t>
      </w:r>
      <w:r w:rsidRPr="00CC1052">
        <w:rPr>
          <w:rFonts w:ascii="Times New Roman" w:hAnsi="Times New Roman" w:cs="Times New Roman"/>
          <w:bCs/>
          <w:sz w:val="28"/>
          <w:szCs w:val="28"/>
        </w:rPr>
        <w:t>в простом переложении для баяна и аккордеона / авт. – сост. Е. Левин. – Ростов н/Д: Феникс, 2010. – 93 с. – (Музыкальная библиотека).</w:t>
      </w:r>
    </w:p>
    <w:p w:rsidR="000A3BDB" w:rsidRDefault="000A3BDB" w:rsidP="000A3BDB">
      <w:pPr>
        <w:autoSpaceDE w:val="0"/>
        <w:autoSpaceDN w:val="0"/>
        <w:adjustRightInd w:val="0"/>
        <w:spacing w:after="0" w:line="360" w:lineRule="auto"/>
        <w:ind w:firstLine="567"/>
        <w:jc w:val="both"/>
        <w:rPr>
          <w:rFonts w:ascii="Times New Roman" w:hAnsi="Times New Roman" w:cs="Times New Roman"/>
          <w:bCs/>
          <w:sz w:val="28"/>
          <w:szCs w:val="28"/>
        </w:rPr>
      </w:pPr>
    </w:p>
    <w:p w:rsidR="000A3BDB" w:rsidRDefault="000A3BDB" w:rsidP="000A3BDB">
      <w:pPr>
        <w:autoSpaceDE w:val="0"/>
        <w:autoSpaceDN w:val="0"/>
        <w:adjustRightInd w:val="0"/>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В сборнике представлены известнейшие произведения западных, русских композиторов. Вы сможете не только получить удовольствие от игры, но и окунуться в музыкальную историю Европы </w:t>
      </w:r>
      <w:r>
        <w:rPr>
          <w:rFonts w:ascii="Times New Roman" w:hAnsi="Times New Roman" w:cs="Times New Roman"/>
          <w:bCs/>
          <w:sz w:val="28"/>
          <w:szCs w:val="28"/>
          <w:lang w:val="en-US"/>
        </w:rPr>
        <w:t>XIV</w:t>
      </w:r>
      <w:r w:rsidRPr="006D026F">
        <w:rPr>
          <w:rFonts w:ascii="Times New Roman" w:hAnsi="Times New Roman" w:cs="Times New Roman"/>
          <w:bCs/>
          <w:sz w:val="28"/>
          <w:szCs w:val="28"/>
        </w:rPr>
        <w:t xml:space="preserve"> - </w:t>
      </w:r>
      <w:r>
        <w:rPr>
          <w:rFonts w:ascii="Times New Roman" w:hAnsi="Times New Roman" w:cs="Times New Roman"/>
          <w:bCs/>
          <w:sz w:val="28"/>
          <w:szCs w:val="28"/>
          <w:lang w:val="en-US"/>
        </w:rPr>
        <w:t>XX</w:t>
      </w:r>
      <w:r w:rsidRPr="006D026F">
        <w:rPr>
          <w:rFonts w:ascii="Times New Roman" w:hAnsi="Times New Roman" w:cs="Times New Roman"/>
          <w:bCs/>
          <w:sz w:val="28"/>
          <w:szCs w:val="28"/>
        </w:rPr>
        <w:t>–</w:t>
      </w:r>
      <w:r>
        <w:rPr>
          <w:rFonts w:ascii="Times New Roman" w:hAnsi="Times New Roman" w:cs="Times New Roman"/>
          <w:bCs/>
          <w:sz w:val="28"/>
          <w:szCs w:val="28"/>
        </w:rPr>
        <w:t xml:space="preserve">веков. Сборник рассчитан на уровень учащихся 3 – 5 классов. </w:t>
      </w:r>
    </w:p>
    <w:p w:rsidR="000A3BDB" w:rsidRDefault="000A3BDB" w:rsidP="000A3BDB">
      <w:pPr>
        <w:autoSpaceDE w:val="0"/>
        <w:autoSpaceDN w:val="0"/>
        <w:adjustRightInd w:val="0"/>
        <w:spacing w:after="0" w:line="360" w:lineRule="auto"/>
        <w:ind w:firstLine="567"/>
        <w:jc w:val="both"/>
        <w:rPr>
          <w:rFonts w:ascii="Times New Roman" w:hAnsi="Times New Roman" w:cs="Times New Roman"/>
          <w:bCs/>
          <w:sz w:val="28"/>
          <w:szCs w:val="28"/>
        </w:rPr>
      </w:pPr>
    </w:p>
    <w:p w:rsidR="000A3BDB" w:rsidRPr="00CC1052" w:rsidRDefault="000A3BDB" w:rsidP="000A3BDB">
      <w:pPr>
        <w:autoSpaceDE w:val="0"/>
        <w:autoSpaceDN w:val="0"/>
        <w:adjustRightInd w:val="0"/>
        <w:spacing w:after="0" w:line="360" w:lineRule="auto"/>
        <w:ind w:firstLine="885"/>
        <w:jc w:val="both"/>
        <w:rPr>
          <w:rFonts w:ascii="Times New Roman" w:hAnsi="Times New Roman" w:cs="Times New Roman"/>
          <w:b/>
          <w:bCs/>
          <w:sz w:val="28"/>
          <w:szCs w:val="28"/>
        </w:rPr>
      </w:pPr>
      <w:r>
        <w:rPr>
          <w:rFonts w:ascii="Times New Roman" w:hAnsi="Times New Roman" w:cs="Times New Roman"/>
          <w:b/>
          <w:bCs/>
          <w:sz w:val="28"/>
          <w:szCs w:val="28"/>
        </w:rPr>
        <w:t>74.</w:t>
      </w:r>
      <w:r w:rsidRPr="00CC1052">
        <w:rPr>
          <w:rFonts w:ascii="Times New Roman" w:hAnsi="Times New Roman" w:cs="Times New Roman"/>
          <w:b/>
          <w:bCs/>
          <w:sz w:val="28"/>
          <w:szCs w:val="28"/>
        </w:rPr>
        <w:t xml:space="preserve">    </w:t>
      </w:r>
      <w:proofErr w:type="spellStart"/>
      <w:r w:rsidRPr="00CC1052">
        <w:rPr>
          <w:rFonts w:ascii="Times New Roman" w:hAnsi="Times New Roman" w:cs="Times New Roman"/>
          <w:b/>
          <w:bCs/>
          <w:sz w:val="28"/>
          <w:szCs w:val="28"/>
        </w:rPr>
        <w:t>Липс</w:t>
      </w:r>
      <w:proofErr w:type="spellEnd"/>
      <w:r w:rsidRPr="00CC1052">
        <w:rPr>
          <w:rFonts w:ascii="Times New Roman" w:hAnsi="Times New Roman" w:cs="Times New Roman"/>
          <w:b/>
          <w:bCs/>
          <w:sz w:val="28"/>
          <w:szCs w:val="28"/>
        </w:rPr>
        <w:t xml:space="preserve">, Ф. Играем на бис! </w:t>
      </w:r>
      <w:r w:rsidRPr="00CC1052">
        <w:rPr>
          <w:rFonts w:ascii="Times New Roman" w:hAnsi="Times New Roman" w:cs="Times New Roman"/>
          <w:bCs/>
          <w:sz w:val="28"/>
          <w:szCs w:val="28"/>
        </w:rPr>
        <w:t xml:space="preserve">Произведения для баяна. – Москва: Музыка, 2004. – 64 с. </w:t>
      </w:r>
    </w:p>
    <w:p w:rsidR="000A3BDB" w:rsidRDefault="000A3BDB" w:rsidP="000A3BDB">
      <w:pPr>
        <w:autoSpaceDE w:val="0"/>
        <w:autoSpaceDN w:val="0"/>
        <w:adjustRightInd w:val="0"/>
        <w:spacing w:after="0" w:line="360" w:lineRule="auto"/>
        <w:ind w:firstLine="567"/>
        <w:jc w:val="both"/>
        <w:rPr>
          <w:rFonts w:ascii="Times New Roman" w:hAnsi="Times New Roman" w:cs="Times New Roman"/>
          <w:bCs/>
          <w:sz w:val="28"/>
          <w:szCs w:val="28"/>
        </w:rPr>
      </w:pPr>
    </w:p>
    <w:p w:rsidR="000A3BDB" w:rsidRDefault="000A3BDB" w:rsidP="000A3BDB">
      <w:pPr>
        <w:autoSpaceDE w:val="0"/>
        <w:autoSpaceDN w:val="0"/>
        <w:adjustRightInd w:val="0"/>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Предлагаемый сборник открывает новую серию изданий, включающих в себя эффективные концертные миниатюры из репертуара известных исполнителей России. Предназначен для учащихся выпускного класса ДМШ и ДШИ, способных детей, студентов музучилищ, вузов.</w:t>
      </w:r>
    </w:p>
    <w:p w:rsidR="000A3BDB" w:rsidRDefault="000A3BDB" w:rsidP="000A3BDB">
      <w:pPr>
        <w:autoSpaceDE w:val="0"/>
        <w:autoSpaceDN w:val="0"/>
        <w:adjustRightInd w:val="0"/>
        <w:spacing w:after="0" w:line="360" w:lineRule="auto"/>
        <w:ind w:firstLine="567"/>
        <w:jc w:val="both"/>
        <w:rPr>
          <w:rFonts w:ascii="Times New Roman" w:hAnsi="Times New Roman" w:cs="Times New Roman"/>
          <w:bCs/>
          <w:sz w:val="28"/>
          <w:szCs w:val="28"/>
        </w:rPr>
      </w:pPr>
    </w:p>
    <w:p w:rsidR="000A3BDB" w:rsidRPr="00CC1052" w:rsidRDefault="000A3BDB" w:rsidP="000A3BDB">
      <w:pPr>
        <w:shd w:val="clear" w:color="auto" w:fill="FFFFFF" w:themeFill="background1"/>
        <w:spacing w:after="0" w:line="360" w:lineRule="auto"/>
        <w:ind w:firstLine="885"/>
        <w:jc w:val="both"/>
        <w:textAlignment w:val="baseline"/>
        <w:outlineLvl w:val="2"/>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iCs/>
          <w:color w:val="000000" w:themeColor="text1"/>
          <w:sz w:val="28"/>
          <w:szCs w:val="28"/>
          <w:bdr w:val="none" w:sz="0" w:space="0" w:color="auto" w:frame="1"/>
          <w:lang w:eastAsia="ru-RU"/>
        </w:rPr>
        <w:t>75.</w:t>
      </w:r>
      <w:r w:rsidRPr="00CC1052">
        <w:rPr>
          <w:rFonts w:ascii="Times New Roman" w:eastAsia="Times New Roman" w:hAnsi="Times New Roman" w:cs="Times New Roman"/>
          <w:b/>
          <w:bCs/>
          <w:iCs/>
          <w:color w:val="000000" w:themeColor="text1"/>
          <w:sz w:val="28"/>
          <w:szCs w:val="28"/>
          <w:bdr w:val="none" w:sz="0" w:space="0" w:color="auto" w:frame="1"/>
          <w:lang w:eastAsia="ru-RU"/>
        </w:rPr>
        <w:t xml:space="preserve">    Лихачёв, Ю.</w:t>
      </w:r>
      <w:r w:rsidRPr="00CC1052">
        <w:rPr>
          <w:rFonts w:ascii="Times New Roman" w:eastAsia="Times New Roman" w:hAnsi="Times New Roman" w:cs="Times New Roman"/>
          <w:b/>
          <w:bCs/>
          <w:color w:val="000000" w:themeColor="text1"/>
          <w:sz w:val="28"/>
          <w:szCs w:val="28"/>
          <w:lang w:eastAsia="ru-RU"/>
        </w:rPr>
        <w:t> </w:t>
      </w:r>
      <w:hyperlink r:id="rId19" w:history="1">
        <w:r w:rsidRPr="00CC1052">
          <w:rPr>
            <w:rFonts w:ascii="Times New Roman" w:eastAsia="Times New Roman" w:hAnsi="Times New Roman" w:cs="Times New Roman"/>
            <w:b/>
            <w:bCs/>
            <w:color w:val="000000" w:themeColor="text1"/>
            <w:sz w:val="28"/>
            <w:szCs w:val="28"/>
            <w:bdr w:val="none" w:sz="0" w:space="0" w:color="auto" w:frame="1"/>
            <w:lang w:eastAsia="ru-RU"/>
          </w:rPr>
          <w:t>Современная музыка в классе баяна (аккордеона):</w:t>
        </w:r>
        <w:r w:rsidRPr="00F8157F">
          <w:rPr>
            <w:lang w:eastAsia="ru-RU"/>
          </w:rPr>
          <w:t xml:space="preserve"> </w:t>
        </w:r>
        <w:proofErr w:type="spellStart"/>
        <w:r w:rsidRPr="00CC1052">
          <w:rPr>
            <w:rFonts w:ascii="Times New Roman" w:eastAsia="Times New Roman" w:hAnsi="Times New Roman" w:cs="Times New Roman"/>
            <w:bCs/>
            <w:color w:val="000000" w:themeColor="text1"/>
            <w:sz w:val="28"/>
            <w:szCs w:val="28"/>
            <w:bdr w:val="none" w:sz="0" w:space="0" w:color="auto" w:frame="1"/>
            <w:lang w:eastAsia="ru-RU"/>
          </w:rPr>
          <w:t>вып</w:t>
        </w:r>
        <w:proofErr w:type="spellEnd"/>
        <w:r w:rsidRPr="00CC1052">
          <w:rPr>
            <w:rFonts w:ascii="Times New Roman" w:eastAsia="Times New Roman" w:hAnsi="Times New Roman" w:cs="Times New Roman"/>
            <w:bCs/>
            <w:color w:val="000000" w:themeColor="text1"/>
            <w:sz w:val="28"/>
            <w:szCs w:val="28"/>
            <w:bdr w:val="none" w:sz="0" w:space="0" w:color="auto" w:frame="1"/>
            <w:lang w:eastAsia="ru-RU"/>
          </w:rPr>
          <w:t xml:space="preserve">. 2: учебное пособие для ДМШ и ДШИ / сост. Ю Лихачев. - </w:t>
        </w:r>
        <w:r w:rsidRPr="00CC1052">
          <w:rPr>
            <w:rFonts w:ascii="Times New Roman" w:eastAsia="Times New Roman" w:hAnsi="Times New Roman" w:cs="Times New Roman"/>
            <w:b/>
            <w:bCs/>
            <w:color w:val="000000" w:themeColor="text1"/>
            <w:sz w:val="28"/>
            <w:szCs w:val="28"/>
            <w:bdr w:val="none" w:sz="0" w:space="0" w:color="auto" w:frame="1"/>
            <w:lang w:eastAsia="ru-RU"/>
          </w:rPr>
          <w:t xml:space="preserve"> </w:t>
        </w:r>
      </w:hyperlink>
      <w:r w:rsidRPr="00CC1052">
        <w:rPr>
          <w:rFonts w:ascii="Times New Roman" w:eastAsia="Times New Roman" w:hAnsi="Times New Roman" w:cs="Times New Roman"/>
          <w:iCs/>
          <w:color w:val="000000" w:themeColor="text1"/>
          <w:sz w:val="28"/>
          <w:szCs w:val="28"/>
          <w:bdr w:val="none" w:sz="0" w:space="0" w:color="auto" w:frame="1"/>
          <w:lang w:eastAsia="ru-RU"/>
        </w:rPr>
        <w:t xml:space="preserve"> изд-во Композитор, Санкт-Петербург. – 2017, 22 с.</w:t>
      </w:r>
    </w:p>
    <w:p w:rsidR="000A3BDB" w:rsidRPr="00F8157F" w:rsidRDefault="000A3BDB" w:rsidP="000A3BDB">
      <w:pPr>
        <w:pStyle w:val="a3"/>
        <w:spacing w:after="0" w:line="360" w:lineRule="auto"/>
        <w:ind w:left="1885"/>
        <w:jc w:val="both"/>
        <w:rPr>
          <w:rFonts w:ascii="Times New Roman" w:eastAsia="Times New Roman" w:hAnsi="Times New Roman" w:cs="Times New Roman"/>
          <w:color w:val="000000" w:themeColor="text1"/>
          <w:sz w:val="28"/>
          <w:szCs w:val="28"/>
          <w:lang w:eastAsia="ru-RU"/>
        </w:rPr>
      </w:pPr>
      <w:r w:rsidRPr="00F8157F">
        <w:rPr>
          <w:rFonts w:ascii="Times New Roman" w:hAnsi="Times New Roman" w:cs="Times New Roman"/>
          <w:noProof/>
          <w:color w:val="000000" w:themeColor="text1"/>
          <w:sz w:val="28"/>
          <w:szCs w:val="28"/>
          <w:bdr w:val="none" w:sz="0" w:space="0" w:color="auto" w:frame="1"/>
          <w:shd w:val="clear" w:color="auto" w:fill="F5F0DC"/>
          <w:lang w:eastAsia="ru-RU"/>
        </w:rPr>
        <w:drawing>
          <wp:inline distT="0" distB="0" distL="0" distR="0" wp14:anchorId="0A2F0DE8" wp14:editId="4A353C72">
            <wp:extent cx="952500" cy="1362075"/>
            <wp:effectExtent l="0" t="0" r="0" b="9525"/>
            <wp:docPr id="11" name="Рисунок 11" descr="Современная музыка в классе баяна (аккордеона). Учеб. пос. для ДМШ и ДШИ. Вып. 2">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овременная музыка в классе баяна (аккордеона). Учеб. пос. для ДМШ и ДШИ. Вып. 2">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0" cy="1362075"/>
                    </a:xfrm>
                    <a:prstGeom prst="rect">
                      <a:avLst/>
                    </a:prstGeom>
                    <a:noFill/>
                    <a:ln>
                      <a:noFill/>
                    </a:ln>
                  </pic:spPr>
                </pic:pic>
              </a:graphicData>
            </a:graphic>
          </wp:inline>
        </w:drawing>
      </w:r>
      <w:r w:rsidRPr="00F8157F">
        <w:rPr>
          <w:rFonts w:ascii="Times New Roman" w:eastAsia="Times New Roman" w:hAnsi="Times New Roman" w:cs="Times New Roman"/>
          <w:iCs/>
          <w:color w:val="000000" w:themeColor="text1"/>
          <w:sz w:val="28"/>
          <w:szCs w:val="28"/>
          <w:bdr w:val="none" w:sz="0" w:space="0" w:color="auto" w:frame="1"/>
          <w:lang w:eastAsia="ru-RU"/>
        </w:rPr>
        <w:t xml:space="preserve"> </w:t>
      </w:r>
    </w:p>
    <w:p w:rsidR="000A3BDB" w:rsidRDefault="000A3BDB" w:rsidP="000A3BDB">
      <w:pPr>
        <w:pStyle w:val="a3"/>
        <w:shd w:val="clear" w:color="auto" w:fill="FFFFFF" w:themeFill="background1"/>
        <w:spacing w:after="150" w:line="360" w:lineRule="auto"/>
        <w:ind w:left="0" w:firstLine="567"/>
        <w:jc w:val="both"/>
        <w:textAlignment w:val="baseline"/>
        <w:rPr>
          <w:rFonts w:ascii="Times New Roman" w:eastAsia="Times New Roman" w:hAnsi="Times New Roman" w:cs="Times New Roman"/>
          <w:color w:val="000000" w:themeColor="text1"/>
          <w:sz w:val="28"/>
          <w:szCs w:val="28"/>
          <w:lang w:eastAsia="ru-RU"/>
        </w:rPr>
      </w:pPr>
      <w:r w:rsidRPr="00F8157F">
        <w:rPr>
          <w:rFonts w:ascii="Times New Roman" w:eastAsia="Times New Roman" w:hAnsi="Times New Roman" w:cs="Times New Roman"/>
          <w:color w:val="000000" w:themeColor="text1"/>
          <w:sz w:val="28"/>
          <w:szCs w:val="28"/>
          <w:lang w:eastAsia="ru-RU"/>
        </w:rPr>
        <w:t>Представленные переложения фортепианных пьес и оригинальные сочинения современных отечественных авторов могут составить основу репертуар</w:t>
      </w:r>
      <w:r>
        <w:rPr>
          <w:rFonts w:ascii="Times New Roman" w:eastAsia="Times New Roman" w:hAnsi="Times New Roman" w:cs="Times New Roman"/>
          <w:color w:val="000000" w:themeColor="text1"/>
          <w:sz w:val="28"/>
          <w:szCs w:val="28"/>
          <w:lang w:eastAsia="ru-RU"/>
        </w:rPr>
        <w:t xml:space="preserve">а </w:t>
      </w:r>
      <w:r w:rsidRPr="00F8157F">
        <w:rPr>
          <w:rFonts w:ascii="Times New Roman" w:eastAsia="Times New Roman" w:hAnsi="Times New Roman" w:cs="Times New Roman"/>
          <w:color w:val="000000" w:themeColor="text1"/>
          <w:sz w:val="28"/>
          <w:szCs w:val="28"/>
          <w:lang w:eastAsia="ru-RU"/>
        </w:rPr>
        <w:t>но</w:t>
      </w:r>
      <w:r>
        <w:rPr>
          <w:rFonts w:ascii="Times New Roman" w:eastAsia="Times New Roman" w:hAnsi="Times New Roman" w:cs="Times New Roman"/>
          <w:color w:val="000000" w:themeColor="text1"/>
          <w:sz w:val="28"/>
          <w:szCs w:val="28"/>
          <w:lang w:eastAsia="ru-RU"/>
        </w:rPr>
        <w:t>во</w:t>
      </w:r>
      <w:r w:rsidRPr="00F8157F">
        <w:rPr>
          <w:rFonts w:ascii="Times New Roman" w:eastAsia="Times New Roman" w:hAnsi="Times New Roman" w:cs="Times New Roman"/>
          <w:color w:val="000000" w:themeColor="text1"/>
          <w:sz w:val="28"/>
          <w:szCs w:val="28"/>
          <w:lang w:eastAsia="ru-RU"/>
        </w:rPr>
        <w:t>го</w:t>
      </w:r>
      <w:r>
        <w:rPr>
          <w:rFonts w:ascii="Times New Roman" w:eastAsia="Times New Roman" w:hAnsi="Times New Roman" w:cs="Times New Roman"/>
          <w:color w:val="000000" w:themeColor="text1"/>
          <w:sz w:val="28"/>
          <w:szCs w:val="28"/>
          <w:lang w:eastAsia="ru-RU"/>
        </w:rPr>
        <w:t xml:space="preserve"> </w:t>
      </w:r>
      <w:r w:rsidRPr="00F8157F">
        <w:rPr>
          <w:rFonts w:ascii="Times New Roman" w:eastAsia="Times New Roman" w:hAnsi="Times New Roman" w:cs="Times New Roman"/>
          <w:color w:val="000000" w:themeColor="text1"/>
          <w:sz w:val="28"/>
          <w:szCs w:val="28"/>
          <w:lang w:eastAsia="ru-RU"/>
        </w:rPr>
        <w:t>списка музицирующего выпускника школ</w:t>
      </w:r>
      <w:r>
        <w:rPr>
          <w:rFonts w:ascii="Times New Roman" w:eastAsia="Times New Roman" w:hAnsi="Times New Roman" w:cs="Times New Roman"/>
          <w:color w:val="000000" w:themeColor="text1"/>
          <w:sz w:val="28"/>
          <w:szCs w:val="28"/>
          <w:lang w:eastAsia="ru-RU"/>
        </w:rPr>
        <w:t xml:space="preserve">ы с последующим его расширением. </w:t>
      </w:r>
    </w:p>
    <w:p w:rsidR="000A3BDB" w:rsidRPr="00F8157F" w:rsidRDefault="000A3BDB" w:rsidP="000A3BDB">
      <w:pPr>
        <w:pStyle w:val="a3"/>
        <w:shd w:val="clear" w:color="auto" w:fill="FFFFFF" w:themeFill="background1"/>
        <w:spacing w:after="150" w:line="360" w:lineRule="auto"/>
        <w:ind w:left="0" w:firstLine="567"/>
        <w:jc w:val="both"/>
        <w:textAlignment w:val="baseline"/>
        <w:rPr>
          <w:rFonts w:ascii="Times New Roman" w:eastAsia="Times New Roman" w:hAnsi="Times New Roman" w:cs="Times New Roman"/>
          <w:color w:val="000000" w:themeColor="text1"/>
          <w:sz w:val="28"/>
          <w:szCs w:val="28"/>
          <w:lang w:eastAsia="ru-RU"/>
        </w:rPr>
      </w:pPr>
    </w:p>
    <w:p w:rsidR="000A3BDB" w:rsidRPr="007B2186" w:rsidRDefault="000A3BDB" w:rsidP="000A3BDB">
      <w:pPr>
        <w:shd w:val="clear" w:color="auto" w:fill="FFFFFF" w:themeFill="background1"/>
        <w:spacing w:after="0" w:line="360" w:lineRule="auto"/>
        <w:ind w:firstLine="885"/>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iCs/>
          <w:color w:val="000000" w:themeColor="text1"/>
          <w:sz w:val="28"/>
          <w:szCs w:val="28"/>
          <w:bdr w:val="none" w:sz="0" w:space="0" w:color="auto" w:frame="1"/>
          <w:lang w:eastAsia="ru-RU"/>
        </w:rPr>
        <w:t xml:space="preserve">76.   </w:t>
      </w:r>
      <w:r w:rsidRPr="007B2186">
        <w:rPr>
          <w:rFonts w:ascii="Times New Roman" w:eastAsia="Times New Roman" w:hAnsi="Times New Roman" w:cs="Times New Roman"/>
          <w:b/>
          <w:bCs/>
          <w:iCs/>
          <w:color w:val="000000" w:themeColor="text1"/>
          <w:sz w:val="28"/>
          <w:szCs w:val="28"/>
          <w:bdr w:val="none" w:sz="0" w:space="0" w:color="auto" w:frame="1"/>
          <w:lang w:eastAsia="ru-RU"/>
        </w:rPr>
        <w:t>Лихачев, Ю.</w:t>
      </w:r>
      <w:r w:rsidRPr="007B2186">
        <w:rPr>
          <w:rFonts w:ascii="Times New Roman" w:eastAsia="Times New Roman" w:hAnsi="Times New Roman" w:cs="Times New Roman"/>
          <w:b/>
          <w:bCs/>
          <w:color w:val="000000" w:themeColor="text1"/>
          <w:sz w:val="28"/>
          <w:szCs w:val="28"/>
          <w:lang w:eastAsia="ru-RU"/>
        </w:rPr>
        <w:t> </w:t>
      </w:r>
      <w:hyperlink r:id="rId21" w:history="1">
        <w:r w:rsidRPr="007B2186">
          <w:rPr>
            <w:rFonts w:ascii="Times New Roman" w:eastAsia="Times New Roman" w:hAnsi="Times New Roman" w:cs="Times New Roman"/>
            <w:b/>
            <w:bCs/>
            <w:color w:val="000000" w:themeColor="text1"/>
            <w:sz w:val="28"/>
            <w:szCs w:val="28"/>
            <w:bdr w:val="none" w:sz="0" w:space="0" w:color="auto" w:frame="1"/>
            <w:lang w:eastAsia="ru-RU"/>
          </w:rPr>
          <w:t xml:space="preserve">Современная музыка в классе баяна (аккордеона): </w:t>
        </w:r>
        <w:proofErr w:type="spellStart"/>
        <w:r w:rsidRPr="007B2186">
          <w:rPr>
            <w:rFonts w:ascii="Times New Roman" w:eastAsia="Times New Roman" w:hAnsi="Times New Roman" w:cs="Times New Roman"/>
            <w:bCs/>
            <w:color w:val="000000" w:themeColor="text1"/>
            <w:sz w:val="28"/>
            <w:szCs w:val="28"/>
            <w:bdr w:val="none" w:sz="0" w:space="0" w:color="auto" w:frame="1"/>
            <w:lang w:eastAsia="ru-RU"/>
          </w:rPr>
          <w:t>вып</w:t>
        </w:r>
        <w:proofErr w:type="spellEnd"/>
        <w:r w:rsidRPr="007B2186">
          <w:rPr>
            <w:rFonts w:ascii="Times New Roman" w:eastAsia="Times New Roman" w:hAnsi="Times New Roman" w:cs="Times New Roman"/>
            <w:bCs/>
            <w:color w:val="000000" w:themeColor="text1"/>
            <w:sz w:val="28"/>
            <w:szCs w:val="28"/>
            <w:bdr w:val="none" w:sz="0" w:space="0" w:color="auto" w:frame="1"/>
            <w:lang w:eastAsia="ru-RU"/>
          </w:rPr>
          <w:t>. 3: учебное пособие для ДМШ и ДШИ</w:t>
        </w:r>
      </w:hyperlink>
      <w:r w:rsidRPr="007B2186">
        <w:rPr>
          <w:rFonts w:ascii="Times New Roman" w:eastAsia="Times New Roman" w:hAnsi="Times New Roman" w:cs="Times New Roman"/>
          <w:bCs/>
          <w:color w:val="000000" w:themeColor="text1"/>
          <w:sz w:val="28"/>
          <w:szCs w:val="28"/>
          <w:bdr w:val="none" w:sz="0" w:space="0" w:color="auto" w:frame="1"/>
          <w:lang w:eastAsia="ru-RU"/>
        </w:rPr>
        <w:t xml:space="preserve"> / Ю. Лихачев. –</w:t>
      </w:r>
      <w:r w:rsidRPr="007B2186">
        <w:rPr>
          <w:rFonts w:ascii="Times New Roman" w:eastAsia="Times New Roman" w:hAnsi="Times New Roman" w:cs="Times New Roman"/>
          <w:iCs/>
          <w:color w:val="000000" w:themeColor="text1"/>
          <w:sz w:val="28"/>
          <w:szCs w:val="28"/>
          <w:bdr w:val="none" w:sz="0" w:space="0" w:color="auto" w:frame="1"/>
          <w:lang w:eastAsia="ru-RU"/>
        </w:rPr>
        <w:t xml:space="preserve"> изд-во Композитор, Санкт-Петербург. - 2018, 32 с.</w:t>
      </w:r>
    </w:p>
    <w:p w:rsidR="000A3BDB" w:rsidRPr="0025543F" w:rsidRDefault="000A3BDB" w:rsidP="000A3BDB">
      <w:pPr>
        <w:spacing w:after="0" w:line="360" w:lineRule="auto"/>
        <w:ind w:left="1510"/>
        <w:rPr>
          <w:rFonts w:ascii="Times New Roman" w:eastAsia="Times New Roman" w:hAnsi="Times New Roman" w:cs="Times New Roman"/>
          <w:color w:val="000000" w:themeColor="text1"/>
          <w:sz w:val="28"/>
          <w:szCs w:val="28"/>
          <w:lang w:eastAsia="ru-RU"/>
        </w:rPr>
      </w:pPr>
      <w:r w:rsidRPr="0025543F">
        <w:rPr>
          <w:rFonts w:ascii="Times New Roman" w:hAnsi="Times New Roman" w:cs="Times New Roman"/>
          <w:noProof/>
          <w:color w:val="000000" w:themeColor="text1"/>
          <w:sz w:val="28"/>
          <w:szCs w:val="28"/>
          <w:bdr w:val="none" w:sz="0" w:space="0" w:color="auto" w:frame="1"/>
          <w:shd w:val="clear" w:color="auto" w:fill="F5F0DC"/>
          <w:lang w:eastAsia="ru-RU"/>
        </w:rPr>
        <w:drawing>
          <wp:inline distT="0" distB="0" distL="0" distR="0" wp14:anchorId="775CBFF8" wp14:editId="3C3D9623">
            <wp:extent cx="952500" cy="1381125"/>
            <wp:effectExtent l="0" t="0" r="0" b="9525"/>
            <wp:docPr id="12" name="Рисунок 12" descr="Современная музыка в классе баяна (аккордеона). Вып. 3. Учебное пособие для ДМШ и ДШИ">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овременная музыка в классе баяна (аккордеона). Вып. 3. Учебное пособие для ДМШ и ДШИ">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52500" cy="1381125"/>
                    </a:xfrm>
                    <a:prstGeom prst="rect">
                      <a:avLst/>
                    </a:prstGeom>
                    <a:noFill/>
                    <a:ln>
                      <a:noFill/>
                    </a:ln>
                  </pic:spPr>
                </pic:pic>
              </a:graphicData>
            </a:graphic>
          </wp:inline>
        </w:drawing>
      </w:r>
    </w:p>
    <w:p w:rsidR="000A3BDB" w:rsidRPr="0025543F" w:rsidRDefault="000A3BDB" w:rsidP="000A3BDB">
      <w:pPr>
        <w:pStyle w:val="a3"/>
        <w:shd w:val="clear" w:color="auto" w:fill="FFFFFF" w:themeFill="background1"/>
        <w:spacing w:after="150" w:line="360" w:lineRule="auto"/>
        <w:ind w:left="0" w:firstLine="567"/>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Представленные </w:t>
      </w:r>
      <w:r w:rsidRPr="0025543F">
        <w:rPr>
          <w:rFonts w:ascii="Times New Roman" w:eastAsia="Times New Roman" w:hAnsi="Times New Roman" w:cs="Times New Roman"/>
          <w:color w:val="000000" w:themeColor="text1"/>
          <w:sz w:val="28"/>
          <w:szCs w:val="28"/>
          <w:lang w:eastAsia="ru-RU"/>
        </w:rPr>
        <w:t xml:space="preserve">переложения фортепианных пьес и оригинальные сочинения современных отечественных авторов могут составить основу </w:t>
      </w:r>
      <w:r w:rsidRPr="0025543F">
        <w:rPr>
          <w:rFonts w:ascii="Times New Roman" w:eastAsia="Times New Roman" w:hAnsi="Times New Roman" w:cs="Times New Roman"/>
          <w:color w:val="000000" w:themeColor="text1"/>
          <w:sz w:val="28"/>
          <w:szCs w:val="28"/>
          <w:lang w:eastAsia="ru-RU"/>
        </w:rPr>
        <w:lastRenderedPageBreak/>
        <w:t>репертуарного списка музицирующего выпускника школы с последующим его расширением.</w:t>
      </w:r>
    </w:p>
    <w:p w:rsidR="000A3BDB" w:rsidRPr="0025543F" w:rsidRDefault="000A3BDB" w:rsidP="000A3BDB">
      <w:pPr>
        <w:autoSpaceDE w:val="0"/>
        <w:autoSpaceDN w:val="0"/>
        <w:adjustRightInd w:val="0"/>
        <w:spacing w:after="0" w:line="360" w:lineRule="auto"/>
        <w:ind w:firstLine="567"/>
        <w:jc w:val="both"/>
        <w:rPr>
          <w:rFonts w:ascii="Times New Roman" w:hAnsi="Times New Roman" w:cs="Times New Roman"/>
          <w:bCs/>
          <w:color w:val="000000" w:themeColor="text1"/>
          <w:sz w:val="28"/>
          <w:szCs w:val="28"/>
        </w:rPr>
      </w:pPr>
    </w:p>
    <w:p w:rsidR="000A3BDB" w:rsidRPr="007B2186" w:rsidRDefault="000A3BDB" w:rsidP="000A3BDB">
      <w:pPr>
        <w:autoSpaceDE w:val="0"/>
        <w:autoSpaceDN w:val="0"/>
        <w:adjustRightInd w:val="0"/>
        <w:spacing w:after="0" w:line="360" w:lineRule="auto"/>
        <w:ind w:firstLine="885"/>
        <w:jc w:val="both"/>
        <w:rPr>
          <w:rFonts w:ascii="Times New Roman" w:hAnsi="Times New Roman" w:cs="Times New Roman"/>
          <w:bCs/>
          <w:sz w:val="28"/>
          <w:szCs w:val="28"/>
        </w:rPr>
      </w:pPr>
      <w:r>
        <w:rPr>
          <w:rFonts w:ascii="Times New Roman" w:hAnsi="Times New Roman" w:cs="Times New Roman"/>
          <w:b/>
          <w:bCs/>
          <w:sz w:val="28"/>
          <w:szCs w:val="28"/>
        </w:rPr>
        <w:t xml:space="preserve">77.   </w:t>
      </w:r>
      <w:proofErr w:type="spellStart"/>
      <w:r w:rsidRPr="007B2186">
        <w:rPr>
          <w:rFonts w:ascii="Times New Roman" w:hAnsi="Times New Roman" w:cs="Times New Roman"/>
          <w:b/>
          <w:bCs/>
          <w:sz w:val="28"/>
          <w:szCs w:val="28"/>
        </w:rPr>
        <w:t>Лондонов</w:t>
      </w:r>
      <w:proofErr w:type="spellEnd"/>
      <w:r w:rsidRPr="007B2186">
        <w:rPr>
          <w:rFonts w:ascii="Times New Roman" w:hAnsi="Times New Roman" w:cs="Times New Roman"/>
          <w:b/>
          <w:bCs/>
          <w:sz w:val="28"/>
          <w:szCs w:val="28"/>
        </w:rPr>
        <w:t xml:space="preserve">, П. Школа игры на аккордеоне: </w:t>
      </w:r>
      <w:proofErr w:type="spellStart"/>
      <w:r w:rsidRPr="007B2186">
        <w:rPr>
          <w:rFonts w:ascii="Times New Roman" w:hAnsi="Times New Roman" w:cs="Times New Roman"/>
          <w:bCs/>
          <w:sz w:val="28"/>
          <w:szCs w:val="28"/>
        </w:rPr>
        <w:t>Учебно</w:t>
      </w:r>
      <w:proofErr w:type="spellEnd"/>
      <w:r w:rsidRPr="007B2186">
        <w:rPr>
          <w:rFonts w:ascii="Times New Roman" w:hAnsi="Times New Roman" w:cs="Times New Roman"/>
          <w:bCs/>
          <w:sz w:val="28"/>
          <w:szCs w:val="28"/>
        </w:rPr>
        <w:t xml:space="preserve"> – методическое пособие. – Москва: изд-во Кифара, 2007 г. – 210 стр.     (включая иллюстрации).</w:t>
      </w:r>
    </w:p>
    <w:p w:rsidR="000A3BDB" w:rsidRDefault="000A3BDB" w:rsidP="000A3BDB">
      <w:pPr>
        <w:autoSpaceDE w:val="0"/>
        <w:autoSpaceDN w:val="0"/>
        <w:adjustRightInd w:val="0"/>
        <w:spacing w:after="0" w:line="360" w:lineRule="auto"/>
        <w:ind w:firstLine="567"/>
        <w:jc w:val="both"/>
        <w:rPr>
          <w:rFonts w:ascii="Times New Roman" w:hAnsi="Times New Roman" w:cs="Times New Roman"/>
          <w:bCs/>
          <w:sz w:val="28"/>
          <w:szCs w:val="28"/>
        </w:rPr>
      </w:pPr>
    </w:p>
    <w:p w:rsidR="000A3BDB" w:rsidRDefault="000A3BDB" w:rsidP="000A3BDB">
      <w:pPr>
        <w:autoSpaceDE w:val="0"/>
        <w:autoSpaceDN w:val="0"/>
        <w:adjustRightInd w:val="0"/>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Настоящая Школа предназначена для систематических занятий музыкой. Основной принцип ее построения – постепенный переход от простого к сложному. Школа может быть пособием для учеников и методическим руководством для педагогов. </w:t>
      </w:r>
    </w:p>
    <w:p w:rsidR="000A3BDB" w:rsidRDefault="000A3BDB" w:rsidP="000A3BDB">
      <w:pPr>
        <w:pStyle w:val="a3"/>
        <w:autoSpaceDE w:val="0"/>
        <w:autoSpaceDN w:val="0"/>
        <w:adjustRightInd w:val="0"/>
        <w:spacing w:after="0" w:line="360" w:lineRule="auto"/>
        <w:ind w:left="568"/>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0A3BDB" w:rsidRPr="00633CB7" w:rsidRDefault="000A3BDB" w:rsidP="000A3BDB">
      <w:pPr>
        <w:autoSpaceDE w:val="0"/>
        <w:autoSpaceDN w:val="0"/>
        <w:adjustRightInd w:val="0"/>
        <w:spacing w:after="0" w:line="360" w:lineRule="auto"/>
        <w:ind w:firstLine="885"/>
        <w:jc w:val="both"/>
        <w:rPr>
          <w:rFonts w:ascii="Times New Roman" w:hAnsi="Times New Roman" w:cs="Times New Roman"/>
          <w:b/>
          <w:bCs/>
          <w:sz w:val="28"/>
          <w:szCs w:val="28"/>
        </w:rPr>
      </w:pPr>
      <w:r>
        <w:rPr>
          <w:rFonts w:ascii="Times New Roman" w:hAnsi="Times New Roman" w:cs="Times New Roman"/>
          <w:b/>
          <w:bCs/>
          <w:sz w:val="28"/>
          <w:szCs w:val="28"/>
        </w:rPr>
        <w:t>78.</w:t>
      </w:r>
      <w:r w:rsidRPr="00633CB7">
        <w:rPr>
          <w:rFonts w:ascii="Times New Roman" w:hAnsi="Times New Roman" w:cs="Times New Roman"/>
          <w:b/>
          <w:bCs/>
          <w:sz w:val="28"/>
          <w:szCs w:val="28"/>
        </w:rPr>
        <w:t xml:space="preserve">     Лоскутов, Л. Концертные пьесы: </w:t>
      </w:r>
      <w:r w:rsidRPr="00633CB7">
        <w:rPr>
          <w:rFonts w:ascii="Times New Roman" w:hAnsi="Times New Roman" w:cs="Times New Roman"/>
          <w:bCs/>
          <w:sz w:val="28"/>
          <w:szCs w:val="28"/>
        </w:rPr>
        <w:t xml:space="preserve">баян или аккордеон / Л. Лоскутов. – Москва: изд-во Музыка, 2002. – 24 с. </w:t>
      </w:r>
    </w:p>
    <w:p w:rsidR="000A3BDB" w:rsidRDefault="000A3BDB" w:rsidP="000A3BDB">
      <w:pPr>
        <w:pStyle w:val="a3"/>
        <w:autoSpaceDE w:val="0"/>
        <w:autoSpaceDN w:val="0"/>
        <w:adjustRightInd w:val="0"/>
        <w:spacing w:after="0" w:line="360" w:lineRule="auto"/>
        <w:ind w:left="0" w:firstLine="568"/>
        <w:jc w:val="both"/>
        <w:rPr>
          <w:rFonts w:ascii="Times New Roman" w:hAnsi="Times New Roman" w:cs="Times New Roman"/>
          <w:bCs/>
          <w:sz w:val="28"/>
          <w:szCs w:val="28"/>
        </w:rPr>
      </w:pPr>
    </w:p>
    <w:p w:rsidR="000A3BDB" w:rsidRDefault="000A3BDB" w:rsidP="000A3BDB">
      <w:pPr>
        <w:pStyle w:val="a3"/>
        <w:autoSpaceDE w:val="0"/>
        <w:autoSpaceDN w:val="0"/>
        <w:adjustRightInd w:val="0"/>
        <w:spacing w:after="0" w:line="360" w:lineRule="auto"/>
        <w:ind w:left="0" w:firstLine="568"/>
        <w:jc w:val="both"/>
        <w:rPr>
          <w:rFonts w:ascii="Times New Roman" w:hAnsi="Times New Roman" w:cs="Times New Roman"/>
          <w:bCs/>
          <w:sz w:val="28"/>
          <w:szCs w:val="28"/>
        </w:rPr>
      </w:pPr>
      <w:r>
        <w:rPr>
          <w:rFonts w:ascii="Times New Roman" w:hAnsi="Times New Roman" w:cs="Times New Roman"/>
          <w:bCs/>
          <w:sz w:val="28"/>
          <w:szCs w:val="28"/>
        </w:rPr>
        <w:t xml:space="preserve">Пьесы в сборнике посвящены композитором Зинаиде Федоровой. Рекомендован старшим классам ДШИ и музучилищ. </w:t>
      </w:r>
    </w:p>
    <w:p w:rsidR="000A3BDB" w:rsidRDefault="000A3BDB" w:rsidP="000A3BDB">
      <w:pPr>
        <w:pStyle w:val="a3"/>
        <w:autoSpaceDE w:val="0"/>
        <w:autoSpaceDN w:val="0"/>
        <w:adjustRightInd w:val="0"/>
        <w:spacing w:after="0" w:line="360" w:lineRule="auto"/>
        <w:ind w:left="993"/>
        <w:jc w:val="both"/>
        <w:rPr>
          <w:rFonts w:ascii="Times New Roman" w:hAnsi="Times New Roman" w:cs="Times New Roman"/>
          <w:bCs/>
          <w:sz w:val="28"/>
          <w:szCs w:val="28"/>
        </w:rPr>
      </w:pPr>
    </w:p>
    <w:p w:rsidR="000A3BDB" w:rsidRPr="00633CB7" w:rsidRDefault="000A3BDB" w:rsidP="000A3BDB">
      <w:pPr>
        <w:pStyle w:val="a3"/>
        <w:numPr>
          <w:ilvl w:val="0"/>
          <w:numId w:val="8"/>
        </w:numPr>
        <w:autoSpaceDE w:val="0"/>
        <w:autoSpaceDN w:val="0"/>
        <w:adjustRightInd w:val="0"/>
        <w:spacing w:after="0" w:line="360" w:lineRule="auto"/>
        <w:ind w:left="0" w:firstLine="885"/>
        <w:jc w:val="both"/>
        <w:rPr>
          <w:rFonts w:ascii="Times New Roman" w:hAnsi="Times New Roman" w:cs="Times New Roman"/>
          <w:bCs/>
          <w:sz w:val="28"/>
          <w:szCs w:val="28"/>
        </w:rPr>
      </w:pPr>
      <w:r>
        <w:rPr>
          <w:rFonts w:ascii="Times New Roman" w:hAnsi="Times New Roman" w:cs="Times New Roman"/>
          <w:b/>
          <w:bCs/>
          <w:sz w:val="28"/>
          <w:szCs w:val="28"/>
        </w:rPr>
        <w:t xml:space="preserve">        </w:t>
      </w:r>
      <w:proofErr w:type="spellStart"/>
      <w:r w:rsidRPr="00633CB7">
        <w:rPr>
          <w:rFonts w:ascii="Times New Roman" w:hAnsi="Times New Roman" w:cs="Times New Roman"/>
          <w:b/>
          <w:bCs/>
          <w:sz w:val="28"/>
          <w:szCs w:val="28"/>
        </w:rPr>
        <w:t>Лукьянчук</w:t>
      </w:r>
      <w:proofErr w:type="spellEnd"/>
      <w:r w:rsidRPr="00633CB7">
        <w:rPr>
          <w:rFonts w:ascii="Times New Roman" w:hAnsi="Times New Roman" w:cs="Times New Roman"/>
          <w:b/>
          <w:bCs/>
          <w:sz w:val="28"/>
          <w:szCs w:val="28"/>
        </w:rPr>
        <w:t>, Б. М. Маленький виртуоз [Ноты</w:t>
      </w:r>
      <w:proofErr w:type="gramStart"/>
      <w:r w:rsidRPr="00633CB7">
        <w:rPr>
          <w:rFonts w:ascii="Times New Roman" w:hAnsi="Times New Roman" w:cs="Times New Roman"/>
          <w:b/>
          <w:bCs/>
          <w:sz w:val="28"/>
          <w:szCs w:val="28"/>
        </w:rPr>
        <w:t>]</w:t>
      </w:r>
      <w:r w:rsidRPr="00633CB7">
        <w:rPr>
          <w:rFonts w:ascii="Times New Roman" w:hAnsi="Times New Roman" w:cs="Times New Roman"/>
          <w:bCs/>
          <w:sz w:val="28"/>
          <w:szCs w:val="28"/>
        </w:rPr>
        <w:t>.:</w:t>
      </w:r>
      <w:proofErr w:type="gramEnd"/>
      <w:r w:rsidRPr="00633CB7">
        <w:rPr>
          <w:rFonts w:ascii="Times New Roman" w:hAnsi="Times New Roman" w:cs="Times New Roman"/>
          <w:bCs/>
          <w:sz w:val="28"/>
          <w:szCs w:val="28"/>
        </w:rPr>
        <w:t xml:space="preserve"> пьесы для баяна и аккордеона, для учащихся ДМШ и ДШИ / Б. </w:t>
      </w:r>
      <w:proofErr w:type="spellStart"/>
      <w:r w:rsidRPr="00633CB7">
        <w:rPr>
          <w:rFonts w:ascii="Times New Roman" w:hAnsi="Times New Roman" w:cs="Times New Roman"/>
          <w:bCs/>
          <w:sz w:val="28"/>
          <w:szCs w:val="28"/>
        </w:rPr>
        <w:t>Лукьянчук</w:t>
      </w:r>
      <w:proofErr w:type="spellEnd"/>
      <w:r w:rsidRPr="00633CB7">
        <w:rPr>
          <w:rFonts w:ascii="Times New Roman" w:hAnsi="Times New Roman" w:cs="Times New Roman"/>
          <w:bCs/>
          <w:sz w:val="28"/>
          <w:szCs w:val="28"/>
        </w:rPr>
        <w:t xml:space="preserve">. – Санкт-Петербург: Союз художников, 2016. – 36 с. </w:t>
      </w:r>
    </w:p>
    <w:p w:rsidR="000A3BDB" w:rsidRDefault="000A3BDB" w:rsidP="000A3BDB">
      <w:pPr>
        <w:pStyle w:val="a3"/>
        <w:autoSpaceDE w:val="0"/>
        <w:autoSpaceDN w:val="0"/>
        <w:adjustRightInd w:val="0"/>
        <w:spacing w:after="0" w:line="360" w:lineRule="auto"/>
        <w:ind w:left="993"/>
        <w:jc w:val="both"/>
        <w:rPr>
          <w:rFonts w:ascii="Times New Roman" w:hAnsi="Times New Roman" w:cs="Times New Roman"/>
          <w:bCs/>
          <w:sz w:val="28"/>
          <w:szCs w:val="28"/>
        </w:rPr>
      </w:pPr>
    </w:p>
    <w:p w:rsidR="000A3BDB" w:rsidRDefault="000A3BDB" w:rsidP="000A3BDB">
      <w:pPr>
        <w:pStyle w:val="a3"/>
        <w:autoSpaceDE w:val="0"/>
        <w:autoSpaceDN w:val="0"/>
        <w:adjustRightInd w:val="0"/>
        <w:spacing w:after="0" w:line="36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Сборник «Маленький виртуоз» составлен из композиций для баяна и аккордеона. Он будет интересен широкому кругу преподавателей и учащихся ДМШ и ДШИ. Борис Михайлович </w:t>
      </w:r>
      <w:proofErr w:type="spellStart"/>
      <w:r>
        <w:rPr>
          <w:rFonts w:ascii="Times New Roman" w:hAnsi="Times New Roman" w:cs="Times New Roman"/>
          <w:bCs/>
          <w:sz w:val="28"/>
          <w:szCs w:val="28"/>
        </w:rPr>
        <w:t>Лукьянчук</w:t>
      </w:r>
      <w:proofErr w:type="spellEnd"/>
      <w:r>
        <w:rPr>
          <w:rFonts w:ascii="Times New Roman" w:hAnsi="Times New Roman" w:cs="Times New Roman"/>
          <w:bCs/>
          <w:sz w:val="28"/>
          <w:szCs w:val="28"/>
        </w:rPr>
        <w:t xml:space="preserve"> – один из талантливых выпускников факультета народных инструментов Санкт – Петербургской консерватории. Около сорока лет он работает преподавателем по классу баяна и аккордеона. За эти годы им написано большое количество обработок народных мелодий, переложений и сочинений. Многие его пьесы пользуются </w:t>
      </w:r>
      <w:r>
        <w:rPr>
          <w:rFonts w:ascii="Times New Roman" w:hAnsi="Times New Roman" w:cs="Times New Roman"/>
          <w:bCs/>
          <w:sz w:val="28"/>
          <w:szCs w:val="28"/>
        </w:rPr>
        <w:lastRenderedPageBreak/>
        <w:t>популярностью в педагогической среде, а ряд его композиций отмечен Союзом композиторов.</w:t>
      </w:r>
    </w:p>
    <w:p w:rsidR="000A3BDB" w:rsidRDefault="000A3BDB" w:rsidP="000A3BDB">
      <w:pPr>
        <w:pStyle w:val="a3"/>
        <w:autoSpaceDE w:val="0"/>
        <w:autoSpaceDN w:val="0"/>
        <w:adjustRightInd w:val="0"/>
        <w:spacing w:after="0" w:line="360" w:lineRule="auto"/>
        <w:ind w:left="0" w:firstLine="567"/>
        <w:jc w:val="both"/>
        <w:rPr>
          <w:rFonts w:ascii="Times New Roman" w:hAnsi="Times New Roman" w:cs="Times New Roman"/>
          <w:bCs/>
          <w:sz w:val="28"/>
          <w:szCs w:val="28"/>
        </w:rPr>
      </w:pPr>
    </w:p>
    <w:p w:rsidR="000A3BDB" w:rsidRPr="00633CB7" w:rsidRDefault="000A3BDB" w:rsidP="000A3BDB">
      <w:pPr>
        <w:shd w:val="clear" w:color="auto" w:fill="FFFFFF" w:themeFill="background1"/>
        <w:spacing w:after="0" w:line="360" w:lineRule="auto"/>
        <w:ind w:firstLine="885"/>
        <w:jc w:val="both"/>
        <w:textAlignment w:val="baseline"/>
        <w:outlineLvl w:val="2"/>
        <w:rPr>
          <w:rFonts w:ascii="Times New Roman" w:eastAsia="Times New Roman" w:hAnsi="Times New Roman" w:cs="Times New Roman"/>
          <w:b/>
          <w:bCs/>
          <w:color w:val="000000" w:themeColor="text1"/>
          <w:sz w:val="28"/>
          <w:szCs w:val="28"/>
          <w:lang w:eastAsia="ru-RU"/>
        </w:rPr>
      </w:pPr>
      <w:r w:rsidRPr="00633CB7">
        <w:rPr>
          <w:rFonts w:ascii="Times New Roman" w:eastAsia="Times New Roman" w:hAnsi="Times New Roman" w:cs="Times New Roman"/>
          <w:b/>
          <w:bCs/>
          <w:iCs/>
          <w:color w:val="000000" w:themeColor="text1"/>
          <w:sz w:val="28"/>
          <w:szCs w:val="28"/>
          <w:bdr w:val="none" w:sz="0" w:space="0" w:color="auto" w:frame="1"/>
          <w:lang w:eastAsia="ru-RU"/>
        </w:rPr>
        <w:t>80</w:t>
      </w:r>
      <w:r w:rsidRPr="00633CB7">
        <w:rPr>
          <w:rFonts w:ascii="Times New Roman" w:eastAsia="Times New Roman" w:hAnsi="Times New Roman" w:cs="Times New Roman"/>
          <w:b/>
          <w:bCs/>
          <w:i/>
          <w:iCs/>
          <w:color w:val="000000" w:themeColor="text1"/>
          <w:sz w:val="28"/>
          <w:szCs w:val="28"/>
          <w:bdr w:val="none" w:sz="0" w:space="0" w:color="auto" w:frame="1"/>
          <w:lang w:eastAsia="ru-RU"/>
        </w:rPr>
        <w:t xml:space="preserve">. </w:t>
      </w:r>
      <w:proofErr w:type="spellStart"/>
      <w:r w:rsidRPr="00633CB7">
        <w:rPr>
          <w:rFonts w:ascii="Times New Roman" w:eastAsia="Times New Roman" w:hAnsi="Times New Roman" w:cs="Times New Roman"/>
          <w:b/>
          <w:color w:val="000000" w:themeColor="text1"/>
          <w:sz w:val="28"/>
          <w:szCs w:val="28"/>
          <w:lang w:eastAsia="ru-RU"/>
        </w:rPr>
        <w:t>Муравьёва</w:t>
      </w:r>
      <w:proofErr w:type="spellEnd"/>
      <w:r w:rsidRPr="00633CB7">
        <w:rPr>
          <w:rFonts w:ascii="Times New Roman" w:eastAsia="Times New Roman" w:hAnsi="Times New Roman" w:cs="Times New Roman"/>
          <w:b/>
          <w:color w:val="000000" w:themeColor="text1"/>
          <w:sz w:val="28"/>
          <w:szCs w:val="28"/>
          <w:lang w:eastAsia="ru-RU"/>
        </w:rPr>
        <w:t xml:space="preserve">, Е. И., Фомичёва И. В., Емельянова И. К., </w:t>
      </w:r>
      <w:proofErr w:type="spellStart"/>
      <w:r w:rsidRPr="00633CB7">
        <w:rPr>
          <w:rFonts w:ascii="Times New Roman" w:eastAsia="Times New Roman" w:hAnsi="Times New Roman" w:cs="Times New Roman"/>
          <w:b/>
          <w:color w:val="000000" w:themeColor="text1"/>
          <w:sz w:val="28"/>
          <w:szCs w:val="28"/>
          <w:lang w:eastAsia="ru-RU"/>
        </w:rPr>
        <w:t>Лаптик</w:t>
      </w:r>
      <w:proofErr w:type="spellEnd"/>
      <w:r w:rsidRPr="00633CB7">
        <w:rPr>
          <w:rFonts w:ascii="Times New Roman" w:eastAsia="Times New Roman" w:hAnsi="Times New Roman" w:cs="Times New Roman"/>
          <w:b/>
          <w:color w:val="000000" w:themeColor="text1"/>
          <w:sz w:val="28"/>
          <w:szCs w:val="28"/>
          <w:lang w:eastAsia="ru-RU"/>
        </w:rPr>
        <w:t xml:space="preserve"> А. А.</w:t>
      </w:r>
      <w:r w:rsidRPr="00633CB7">
        <w:rPr>
          <w:rFonts w:ascii="Times New Roman" w:eastAsia="Times New Roman" w:hAnsi="Times New Roman" w:cs="Times New Roman"/>
          <w:color w:val="000000" w:themeColor="text1"/>
          <w:sz w:val="28"/>
          <w:szCs w:val="28"/>
          <w:lang w:eastAsia="ru-RU"/>
        </w:rPr>
        <w:t xml:space="preserve"> </w:t>
      </w:r>
      <w:hyperlink r:id="rId23" w:history="1">
        <w:r w:rsidRPr="00633CB7">
          <w:rPr>
            <w:rFonts w:ascii="Times New Roman" w:eastAsia="Times New Roman" w:hAnsi="Times New Roman" w:cs="Times New Roman"/>
            <w:b/>
            <w:bCs/>
            <w:color w:val="000000" w:themeColor="text1"/>
            <w:sz w:val="28"/>
            <w:szCs w:val="28"/>
            <w:bdr w:val="none" w:sz="0" w:space="0" w:color="auto" w:frame="1"/>
            <w:lang w:eastAsia="ru-RU"/>
          </w:rPr>
          <w:t>Хрестоматия юного аккордеониста</w:t>
        </w:r>
      </w:hyperlink>
      <w:r w:rsidRPr="00633CB7">
        <w:rPr>
          <w:rFonts w:ascii="Times New Roman" w:eastAsia="Times New Roman" w:hAnsi="Times New Roman" w:cs="Times New Roman"/>
          <w:b/>
          <w:bCs/>
          <w:color w:val="000000" w:themeColor="text1"/>
          <w:sz w:val="28"/>
          <w:szCs w:val="28"/>
          <w:bdr w:val="none" w:sz="0" w:space="0" w:color="auto" w:frame="1"/>
          <w:lang w:eastAsia="ru-RU"/>
        </w:rPr>
        <w:t xml:space="preserve"> / </w:t>
      </w:r>
      <w:r w:rsidRPr="00633CB7">
        <w:rPr>
          <w:rFonts w:ascii="Times New Roman" w:eastAsia="Times New Roman" w:hAnsi="Times New Roman" w:cs="Times New Roman"/>
          <w:bCs/>
          <w:color w:val="000000" w:themeColor="text1"/>
          <w:sz w:val="28"/>
          <w:szCs w:val="28"/>
          <w:bdr w:val="none" w:sz="0" w:space="0" w:color="auto" w:frame="1"/>
          <w:lang w:eastAsia="ru-RU"/>
        </w:rPr>
        <w:t>сост.</w:t>
      </w:r>
      <w:r w:rsidRPr="00633CB7">
        <w:rPr>
          <w:rFonts w:ascii="Times New Roman" w:eastAsia="Times New Roman" w:hAnsi="Times New Roman" w:cs="Times New Roman"/>
          <w:b/>
          <w:bCs/>
          <w:color w:val="000000" w:themeColor="text1"/>
          <w:sz w:val="28"/>
          <w:szCs w:val="28"/>
          <w:bdr w:val="none" w:sz="0" w:space="0" w:color="auto" w:frame="1"/>
          <w:lang w:eastAsia="ru-RU"/>
        </w:rPr>
        <w:t xml:space="preserve"> </w:t>
      </w:r>
      <w:r w:rsidRPr="00633CB7">
        <w:rPr>
          <w:rFonts w:ascii="Times New Roman" w:eastAsia="Times New Roman" w:hAnsi="Times New Roman" w:cs="Times New Roman"/>
          <w:color w:val="000000"/>
          <w:sz w:val="28"/>
          <w:szCs w:val="28"/>
          <w:lang w:eastAsia="ru-RU"/>
        </w:rPr>
        <w:t xml:space="preserve">Е. И. </w:t>
      </w:r>
      <w:proofErr w:type="spellStart"/>
      <w:r w:rsidRPr="00633CB7">
        <w:rPr>
          <w:rFonts w:ascii="Times New Roman" w:eastAsia="Times New Roman" w:hAnsi="Times New Roman" w:cs="Times New Roman"/>
          <w:color w:val="000000"/>
          <w:sz w:val="28"/>
          <w:szCs w:val="28"/>
          <w:lang w:eastAsia="ru-RU"/>
        </w:rPr>
        <w:t>Муравьёва</w:t>
      </w:r>
      <w:proofErr w:type="spellEnd"/>
      <w:r w:rsidRPr="00633CB7">
        <w:rPr>
          <w:rFonts w:ascii="Times New Roman" w:eastAsia="Times New Roman" w:hAnsi="Times New Roman" w:cs="Times New Roman"/>
          <w:color w:val="000000"/>
          <w:sz w:val="28"/>
          <w:szCs w:val="28"/>
          <w:lang w:eastAsia="ru-RU"/>
        </w:rPr>
        <w:t xml:space="preserve">, И. В. Фомичёва, И. К. Емельянова, А. А. </w:t>
      </w:r>
      <w:proofErr w:type="spellStart"/>
      <w:r w:rsidRPr="00633CB7">
        <w:rPr>
          <w:rFonts w:ascii="Times New Roman" w:eastAsia="Times New Roman" w:hAnsi="Times New Roman" w:cs="Times New Roman"/>
          <w:color w:val="000000"/>
          <w:sz w:val="28"/>
          <w:szCs w:val="28"/>
          <w:lang w:eastAsia="ru-RU"/>
        </w:rPr>
        <w:t>Лаптик</w:t>
      </w:r>
      <w:proofErr w:type="spellEnd"/>
      <w:r w:rsidRPr="00633CB7">
        <w:rPr>
          <w:rFonts w:ascii="Times New Roman" w:eastAsia="Times New Roman" w:hAnsi="Times New Roman" w:cs="Times New Roman"/>
          <w:color w:val="000000"/>
          <w:sz w:val="28"/>
          <w:szCs w:val="28"/>
          <w:lang w:eastAsia="ru-RU"/>
        </w:rPr>
        <w:t xml:space="preserve">. – </w:t>
      </w:r>
      <w:r w:rsidRPr="00633CB7">
        <w:rPr>
          <w:rFonts w:ascii="Times New Roman" w:eastAsia="Times New Roman" w:hAnsi="Times New Roman" w:cs="Times New Roman"/>
          <w:iCs/>
          <w:color w:val="000000" w:themeColor="text1"/>
          <w:sz w:val="28"/>
          <w:szCs w:val="28"/>
          <w:bdr w:val="none" w:sz="0" w:space="0" w:color="auto" w:frame="1"/>
          <w:lang w:eastAsia="ru-RU"/>
        </w:rPr>
        <w:t>изд-во Композитор, Санкт-Петербург, 2012. -  80с.</w:t>
      </w:r>
    </w:p>
    <w:p w:rsidR="000A3BDB" w:rsidRPr="009818F3" w:rsidRDefault="000A3BDB" w:rsidP="000A3BDB">
      <w:pPr>
        <w:spacing w:after="0" w:line="360" w:lineRule="auto"/>
        <w:jc w:val="both"/>
        <w:rPr>
          <w:rFonts w:ascii="Times New Roman" w:eastAsia="Times New Roman" w:hAnsi="Times New Roman" w:cs="Times New Roman"/>
          <w:color w:val="000000" w:themeColor="text1"/>
          <w:sz w:val="28"/>
          <w:szCs w:val="28"/>
          <w:lang w:eastAsia="ru-RU"/>
        </w:rPr>
      </w:pPr>
      <w:r w:rsidRPr="00EE4BDC">
        <w:rPr>
          <w:noProof/>
          <w:bdr w:val="none" w:sz="0" w:space="0" w:color="auto" w:frame="1"/>
          <w:shd w:val="clear" w:color="auto" w:fill="F5F0DC"/>
          <w:lang w:eastAsia="ru-RU"/>
        </w:rPr>
        <w:drawing>
          <wp:inline distT="0" distB="0" distL="0" distR="0" wp14:anchorId="21B59F19" wp14:editId="4FA54884">
            <wp:extent cx="952500" cy="1266825"/>
            <wp:effectExtent l="0" t="0" r="0" b="9525"/>
            <wp:docPr id="13" name="Рисунок 13" descr="Хрестоматия юного аккордеониста">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Хрестоматия юного аккордеониста">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00" cy="1266825"/>
                    </a:xfrm>
                    <a:prstGeom prst="rect">
                      <a:avLst/>
                    </a:prstGeom>
                    <a:noFill/>
                    <a:ln>
                      <a:noFill/>
                    </a:ln>
                  </pic:spPr>
                </pic:pic>
              </a:graphicData>
            </a:graphic>
          </wp:inline>
        </w:drawing>
      </w:r>
    </w:p>
    <w:p w:rsidR="000A3BDB" w:rsidRPr="009818F3" w:rsidRDefault="000A3BDB" w:rsidP="000A3BDB">
      <w:pPr>
        <w:pStyle w:val="a3"/>
        <w:shd w:val="clear" w:color="auto" w:fill="FFFFFF" w:themeFill="background1"/>
        <w:spacing w:after="150" w:line="360" w:lineRule="auto"/>
        <w:ind w:left="0" w:firstLine="567"/>
        <w:jc w:val="both"/>
        <w:textAlignment w:val="baseline"/>
        <w:rPr>
          <w:rFonts w:ascii="Times New Roman" w:eastAsia="Times New Roman" w:hAnsi="Times New Roman" w:cs="Times New Roman"/>
          <w:color w:val="000000" w:themeColor="text1"/>
          <w:sz w:val="28"/>
          <w:szCs w:val="28"/>
          <w:lang w:eastAsia="ru-RU"/>
        </w:rPr>
      </w:pPr>
      <w:r w:rsidRPr="00EE4BDC">
        <w:rPr>
          <w:rFonts w:ascii="Times New Roman" w:eastAsia="Times New Roman" w:hAnsi="Times New Roman" w:cs="Times New Roman"/>
          <w:color w:val="000000" w:themeColor="text1"/>
          <w:sz w:val="28"/>
          <w:szCs w:val="28"/>
          <w:lang w:eastAsia="ru-RU"/>
        </w:rPr>
        <w:t>Данный сборник — это коллективный труд преподавателей отдела народных инструментов ДШИ им. С. В. Рахманинова (секция баяна / аккордеона</w:t>
      </w:r>
      <w:r>
        <w:rPr>
          <w:rFonts w:ascii="Times New Roman" w:eastAsia="Times New Roman" w:hAnsi="Times New Roman" w:cs="Times New Roman"/>
          <w:color w:val="000000"/>
          <w:sz w:val="28"/>
          <w:szCs w:val="28"/>
          <w:lang w:eastAsia="ru-RU"/>
        </w:rPr>
        <w:t xml:space="preserve">) Е. И. </w:t>
      </w:r>
      <w:proofErr w:type="spellStart"/>
      <w:r w:rsidRPr="00EE4BDC">
        <w:rPr>
          <w:rFonts w:ascii="Times New Roman" w:eastAsia="Times New Roman" w:hAnsi="Times New Roman" w:cs="Times New Roman"/>
          <w:color w:val="000000"/>
          <w:sz w:val="28"/>
          <w:szCs w:val="28"/>
          <w:lang w:eastAsia="ru-RU"/>
        </w:rPr>
        <w:t>Муравьёвой</w:t>
      </w:r>
      <w:proofErr w:type="spellEnd"/>
      <w:r w:rsidRPr="00EE4BDC">
        <w:rPr>
          <w:rFonts w:ascii="Times New Roman" w:eastAsia="Times New Roman" w:hAnsi="Times New Roman" w:cs="Times New Roman"/>
          <w:color w:val="000000"/>
          <w:sz w:val="28"/>
          <w:szCs w:val="28"/>
          <w:lang w:eastAsia="ru-RU"/>
        </w:rPr>
        <w:t xml:space="preserve">, И. В. Фомичёвой, И. К. Емельяновой, А. А. </w:t>
      </w:r>
      <w:proofErr w:type="spellStart"/>
      <w:r w:rsidRPr="00EE4BDC">
        <w:rPr>
          <w:rFonts w:ascii="Times New Roman" w:eastAsia="Times New Roman" w:hAnsi="Times New Roman" w:cs="Times New Roman"/>
          <w:color w:val="000000"/>
          <w:sz w:val="28"/>
          <w:szCs w:val="28"/>
          <w:lang w:eastAsia="ru-RU"/>
        </w:rPr>
        <w:t>Лаптика</w:t>
      </w:r>
      <w:proofErr w:type="spellEnd"/>
      <w:r w:rsidRPr="00EE4BDC">
        <w:rPr>
          <w:rFonts w:ascii="Times New Roman" w:eastAsia="Times New Roman" w:hAnsi="Times New Roman" w:cs="Times New Roman"/>
          <w:color w:val="000000"/>
          <w:sz w:val="28"/>
          <w:szCs w:val="28"/>
          <w:lang w:eastAsia="ru-RU"/>
        </w:rPr>
        <w:t xml:space="preserve">. </w:t>
      </w:r>
      <w:r w:rsidRPr="00EE4BDC">
        <w:rPr>
          <w:rFonts w:ascii="Times New Roman" w:eastAsia="Times New Roman" w:hAnsi="Times New Roman" w:cs="Times New Roman"/>
          <w:color w:val="000000" w:themeColor="text1"/>
          <w:sz w:val="28"/>
          <w:szCs w:val="28"/>
          <w:lang w:eastAsia="ru-RU"/>
        </w:rPr>
        <w:t>В него вошел материал в песенно-танцевальном жанре, апробированный в учебной работе отдела.</w:t>
      </w:r>
    </w:p>
    <w:p w:rsidR="000A3BDB" w:rsidRDefault="000A3BDB" w:rsidP="000A3BDB">
      <w:pPr>
        <w:autoSpaceDE w:val="0"/>
        <w:autoSpaceDN w:val="0"/>
        <w:adjustRightInd w:val="0"/>
        <w:spacing w:after="0" w:line="360" w:lineRule="auto"/>
        <w:ind w:firstLine="567"/>
        <w:jc w:val="both"/>
        <w:rPr>
          <w:rFonts w:ascii="Times New Roman" w:hAnsi="Times New Roman" w:cs="Times New Roman"/>
          <w:bCs/>
          <w:sz w:val="28"/>
          <w:szCs w:val="28"/>
        </w:rPr>
      </w:pPr>
    </w:p>
    <w:p w:rsidR="000A3BDB" w:rsidRPr="006D47B9" w:rsidRDefault="000A3BDB" w:rsidP="000A3BDB">
      <w:pPr>
        <w:autoSpaceDE w:val="0"/>
        <w:autoSpaceDN w:val="0"/>
        <w:adjustRightInd w:val="0"/>
        <w:spacing w:after="0" w:line="360" w:lineRule="auto"/>
        <w:ind w:firstLine="885"/>
        <w:jc w:val="both"/>
        <w:rPr>
          <w:rFonts w:ascii="Times New Roman" w:hAnsi="Times New Roman" w:cs="Times New Roman"/>
          <w:bCs/>
          <w:sz w:val="28"/>
          <w:szCs w:val="28"/>
        </w:rPr>
      </w:pPr>
      <w:r>
        <w:rPr>
          <w:rFonts w:ascii="Times New Roman" w:hAnsi="Times New Roman" w:cs="Times New Roman"/>
          <w:b/>
          <w:bCs/>
          <w:sz w:val="28"/>
          <w:szCs w:val="28"/>
        </w:rPr>
        <w:t>81.</w:t>
      </w:r>
      <w:r w:rsidRPr="006D47B9">
        <w:rPr>
          <w:rFonts w:ascii="Times New Roman" w:hAnsi="Times New Roman" w:cs="Times New Roman"/>
          <w:b/>
          <w:bCs/>
          <w:sz w:val="28"/>
          <w:szCs w:val="28"/>
        </w:rPr>
        <w:t xml:space="preserve">     Судариков, А. Хрестоматия баяниста: </w:t>
      </w:r>
      <w:r w:rsidRPr="006D47B9">
        <w:rPr>
          <w:rFonts w:ascii="Times New Roman" w:hAnsi="Times New Roman" w:cs="Times New Roman"/>
          <w:bCs/>
          <w:sz w:val="28"/>
          <w:szCs w:val="28"/>
        </w:rPr>
        <w:t>этюды для 3 – 5 классов / сост. А. Судариков. – Москва: изд-во Музыка, 2001 г. – 24 стр.</w:t>
      </w:r>
    </w:p>
    <w:p w:rsidR="000A3BDB" w:rsidRDefault="000A3BDB" w:rsidP="000A3BDB">
      <w:pPr>
        <w:autoSpaceDE w:val="0"/>
        <w:autoSpaceDN w:val="0"/>
        <w:adjustRightInd w:val="0"/>
        <w:spacing w:after="0" w:line="360" w:lineRule="auto"/>
        <w:ind w:firstLine="567"/>
        <w:jc w:val="both"/>
        <w:rPr>
          <w:rFonts w:ascii="Times New Roman" w:hAnsi="Times New Roman" w:cs="Times New Roman"/>
          <w:bCs/>
          <w:sz w:val="28"/>
          <w:szCs w:val="28"/>
        </w:rPr>
      </w:pPr>
    </w:p>
    <w:p w:rsidR="000A3BDB" w:rsidRDefault="000A3BDB" w:rsidP="000A3BDB">
      <w:pPr>
        <w:autoSpaceDE w:val="0"/>
        <w:autoSpaceDN w:val="0"/>
        <w:adjustRightInd w:val="0"/>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В сборнике представлены этюды на разные виды техники, для средних и старших классов.</w:t>
      </w:r>
    </w:p>
    <w:p w:rsidR="000A3BDB" w:rsidRDefault="000A3BDB" w:rsidP="000A3BDB">
      <w:pPr>
        <w:autoSpaceDE w:val="0"/>
        <w:autoSpaceDN w:val="0"/>
        <w:adjustRightInd w:val="0"/>
        <w:spacing w:after="0" w:line="360" w:lineRule="auto"/>
        <w:ind w:firstLine="567"/>
        <w:jc w:val="both"/>
        <w:rPr>
          <w:rFonts w:ascii="Times New Roman" w:hAnsi="Times New Roman" w:cs="Times New Roman"/>
          <w:bCs/>
          <w:sz w:val="28"/>
          <w:szCs w:val="28"/>
        </w:rPr>
      </w:pPr>
    </w:p>
    <w:p w:rsidR="000A3BDB" w:rsidRPr="006D47B9" w:rsidRDefault="000A3BDB" w:rsidP="000A3BDB">
      <w:pPr>
        <w:pStyle w:val="a3"/>
        <w:numPr>
          <w:ilvl w:val="0"/>
          <w:numId w:val="9"/>
        </w:numPr>
        <w:shd w:val="clear" w:color="auto" w:fill="FFFFFF" w:themeFill="background1"/>
        <w:spacing w:after="0" w:line="360" w:lineRule="auto"/>
        <w:ind w:left="0" w:firstLine="885"/>
        <w:jc w:val="both"/>
        <w:textAlignment w:val="baseline"/>
        <w:rPr>
          <w:rFonts w:ascii="Times New Roman" w:eastAsia="Times New Roman" w:hAnsi="Times New Roman" w:cs="Times New Roman"/>
          <w:iCs/>
          <w:color w:val="000000" w:themeColor="text1"/>
          <w:sz w:val="28"/>
          <w:szCs w:val="28"/>
          <w:bdr w:val="none" w:sz="0" w:space="0" w:color="auto" w:frame="1"/>
          <w:lang w:eastAsia="ru-RU"/>
        </w:rPr>
      </w:pPr>
      <w:r>
        <w:rPr>
          <w:rFonts w:ascii="Times New Roman" w:eastAsia="Times New Roman" w:hAnsi="Times New Roman" w:cs="Times New Roman"/>
          <w:b/>
          <w:bCs/>
          <w:iCs/>
          <w:color w:val="000000" w:themeColor="text1"/>
          <w:sz w:val="28"/>
          <w:szCs w:val="28"/>
          <w:bdr w:val="none" w:sz="0" w:space="0" w:color="auto" w:frame="1"/>
          <w:lang w:eastAsia="ru-RU"/>
        </w:rPr>
        <w:t xml:space="preserve">  </w:t>
      </w:r>
      <w:proofErr w:type="spellStart"/>
      <w:r w:rsidRPr="006D47B9">
        <w:rPr>
          <w:rFonts w:ascii="Times New Roman" w:eastAsia="Times New Roman" w:hAnsi="Times New Roman" w:cs="Times New Roman"/>
          <w:b/>
          <w:bCs/>
          <w:iCs/>
          <w:color w:val="000000" w:themeColor="text1"/>
          <w:sz w:val="28"/>
          <w:szCs w:val="28"/>
          <w:bdr w:val="none" w:sz="0" w:space="0" w:color="auto" w:frame="1"/>
          <w:lang w:eastAsia="ru-RU"/>
        </w:rPr>
        <w:t>Тюгаева</w:t>
      </w:r>
      <w:proofErr w:type="spellEnd"/>
      <w:r w:rsidRPr="006D47B9">
        <w:rPr>
          <w:rFonts w:ascii="Times New Roman" w:eastAsia="Times New Roman" w:hAnsi="Times New Roman" w:cs="Times New Roman"/>
          <w:b/>
          <w:bCs/>
          <w:iCs/>
          <w:color w:val="000000" w:themeColor="text1"/>
          <w:sz w:val="28"/>
          <w:szCs w:val="28"/>
          <w:bdr w:val="none" w:sz="0" w:space="0" w:color="auto" w:frame="1"/>
          <w:lang w:eastAsia="ru-RU"/>
        </w:rPr>
        <w:t xml:space="preserve"> И.</w:t>
      </w:r>
      <w:r w:rsidRPr="006D47B9">
        <w:rPr>
          <w:rFonts w:ascii="Times New Roman" w:eastAsia="Times New Roman" w:hAnsi="Times New Roman" w:cs="Times New Roman"/>
          <w:b/>
          <w:bCs/>
          <w:color w:val="000000" w:themeColor="text1"/>
          <w:sz w:val="28"/>
          <w:szCs w:val="28"/>
          <w:lang w:eastAsia="ru-RU"/>
        </w:rPr>
        <w:t>  </w:t>
      </w:r>
      <w:hyperlink r:id="rId25" w:history="1">
        <w:r w:rsidRPr="006D47B9">
          <w:rPr>
            <w:rFonts w:ascii="Times New Roman" w:eastAsia="Times New Roman" w:hAnsi="Times New Roman" w:cs="Times New Roman"/>
            <w:b/>
            <w:bCs/>
            <w:color w:val="000000" w:themeColor="text1"/>
            <w:sz w:val="28"/>
            <w:szCs w:val="28"/>
            <w:bdr w:val="none" w:sz="0" w:space="0" w:color="auto" w:frame="1"/>
            <w:lang w:eastAsia="ru-RU"/>
          </w:rPr>
          <w:t>Новогодний хоровод:</w:t>
        </w:r>
        <w:r w:rsidRPr="006D47B9">
          <w:rPr>
            <w:rFonts w:ascii="Times New Roman" w:eastAsia="Times New Roman" w:hAnsi="Times New Roman" w:cs="Times New Roman"/>
            <w:bCs/>
            <w:color w:val="000000" w:themeColor="text1"/>
            <w:sz w:val="28"/>
            <w:szCs w:val="28"/>
            <w:bdr w:val="none" w:sz="0" w:space="0" w:color="auto" w:frame="1"/>
            <w:lang w:eastAsia="ru-RU"/>
          </w:rPr>
          <w:t xml:space="preserve"> пьесы в переложении для </w:t>
        </w:r>
        <w:r>
          <w:rPr>
            <w:rFonts w:ascii="Times New Roman" w:eastAsia="Times New Roman" w:hAnsi="Times New Roman" w:cs="Times New Roman"/>
            <w:bCs/>
            <w:color w:val="000000" w:themeColor="text1"/>
            <w:sz w:val="28"/>
            <w:szCs w:val="28"/>
            <w:bdr w:val="none" w:sz="0" w:space="0" w:color="auto" w:frame="1"/>
            <w:lang w:eastAsia="ru-RU"/>
          </w:rPr>
          <w:t xml:space="preserve">  </w:t>
        </w:r>
        <w:r w:rsidRPr="006D47B9">
          <w:rPr>
            <w:rFonts w:ascii="Times New Roman" w:eastAsia="Times New Roman" w:hAnsi="Times New Roman" w:cs="Times New Roman"/>
            <w:bCs/>
            <w:color w:val="000000" w:themeColor="text1"/>
            <w:sz w:val="28"/>
            <w:szCs w:val="28"/>
            <w:bdr w:val="none" w:sz="0" w:space="0" w:color="auto" w:frame="1"/>
            <w:lang w:eastAsia="ru-RU"/>
          </w:rPr>
          <w:t xml:space="preserve">ансамблей аккордеонистов-баянистов / И. </w:t>
        </w:r>
        <w:proofErr w:type="spellStart"/>
        <w:r w:rsidRPr="006D47B9">
          <w:rPr>
            <w:rFonts w:ascii="Times New Roman" w:eastAsia="Times New Roman" w:hAnsi="Times New Roman" w:cs="Times New Roman"/>
            <w:bCs/>
            <w:color w:val="000000" w:themeColor="text1"/>
            <w:sz w:val="28"/>
            <w:szCs w:val="28"/>
            <w:bdr w:val="none" w:sz="0" w:space="0" w:color="auto" w:frame="1"/>
            <w:lang w:eastAsia="ru-RU"/>
          </w:rPr>
          <w:t>Тюгаева</w:t>
        </w:r>
        <w:proofErr w:type="spellEnd"/>
        <w:r w:rsidRPr="006D47B9">
          <w:rPr>
            <w:rFonts w:ascii="Times New Roman" w:eastAsia="Times New Roman" w:hAnsi="Times New Roman" w:cs="Times New Roman"/>
            <w:bCs/>
            <w:color w:val="000000" w:themeColor="text1"/>
            <w:sz w:val="28"/>
            <w:szCs w:val="28"/>
            <w:bdr w:val="none" w:sz="0" w:space="0" w:color="auto" w:frame="1"/>
            <w:lang w:eastAsia="ru-RU"/>
          </w:rPr>
          <w:t>.</w:t>
        </w:r>
      </w:hyperlink>
      <w:r w:rsidRPr="006D47B9">
        <w:rPr>
          <w:rFonts w:ascii="Times New Roman" w:eastAsia="Times New Roman" w:hAnsi="Times New Roman" w:cs="Times New Roman"/>
          <w:bCs/>
          <w:color w:val="000000" w:themeColor="text1"/>
          <w:sz w:val="28"/>
          <w:szCs w:val="28"/>
          <w:bdr w:val="none" w:sz="0" w:space="0" w:color="auto" w:frame="1"/>
          <w:lang w:eastAsia="ru-RU"/>
        </w:rPr>
        <w:t xml:space="preserve"> – </w:t>
      </w:r>
      <w:r w:rsidRPr="006D47B9">
        <w:rPr>
          <w:rFonts w:ascii="Times New Roman" w:eastAsia="Times New Roman" w:hAnsi="Times New Roman" w:cs="Times New Roman"/>
          <w:iCs/>
          <w:color w:val="000000" w:themeColor="text1"/>
          <w:sz w:val="28"/>
          <w:szCs w:val="28"/>
          <w:bdr w:val="none" w:sz="0" w:space="0" w:color="auto" w:frame="1"/>
          <w:lang w:eastAsia="ru-RU"/>
        </w:rPr>
        <w:t>изд-во Союз художников, Санкт-Петербург, 2018.  -  32 стр.</w:t>
      </w:r>
    </w:p>
    <w:p w:rsidR="000A3BDB" w:rsidRPr="00457352" w:rsidRDefault="000A3BDB" w:rsidP="000A3BDB">
      <w:pPr>
        <w:shd w:val="clear" w:color="auto" w:fill="FFFFFF" w:themeFill="background1"/>
        <w:spacing w:after="0" w:line="360" w:lineRule="auto"/>
        <w:jc w:val="both"/>
        <w:textAlignment w:val="baseline"/>
        <w:rPr>
          <w:rFonts w:ascii="Times New Roman" w:eastAsia="Times New Roman" w:hAnsi="Times New Roman" w:cs="Times New Roman"/>
          <w:iCs/>
          <w:color w:val="000000" w:themeColor="text1"/>
          <w:sz w:val="28"/>
          <w:szCs w:val="28"/>
          <w:bdr w:val="none" w:sz="0" w:space="0" w:color="auto" w:frame="1"/>
          <w:lang w:eastAsia="ru-RU"/>
        </w:rPr>
      </w:pPr>
    </w:p>
    <w:p w:rsidR="000A3BDB" w:rsidRPr="00F918E9" w:rsidRDefault="000A3BDB" w:rsidP="000A3BDB">
      <w:pPr>
        <w:shd w:val="clear" w:color="auto" w:fill="FFFFFF" w:themeFill="background1"/>
        <w:spacing w:after="150" w:line="360" w:lineRule="auto"/>
        <w:ind w:firstLine="567"/>
        <w:jc w:val="both"/>
        <w:textAlignment w:val="baseline"/>
        <w:rPr>
          <w:rFonts w:ascii="Times New Roman" w:eastAsia="Times New Roman" w:hAnsi="Times New Roman" w:cs="Times New Roman"/>
          <w:color w:val="000000" w:themeColor="text1"/>
          <w:sz w:val="28"/>
          <w:szCs w:val="28"/>
          <w:lang w:eastAsia="ru-RU"/>
        </w:rPr>
      </w:pPr>
      <w:r w:rsidRPr="00F918E9">
        <w:rPr>
          <w:rFonts w:ascii="Times New Roman" w:eastAsia="Times New Roman" w:hAnsi="Times New Roman" w:cs="Times New Roman"/>
          <w:color w:val="000000" w:themeColor="text1"/>
          <w:sz w:val="28"/>
          <w:szCs w:val="28"/>
          <w:lang w:eastAsia="ru-RU"/>
        </w:rPr>
        <w:t> Пьесы в переложении для ансамблей аккордеонистов-баянистов. Для средних классов ДМШ и ДШИ.</w:t>
      </w:r>
    </w:p>
    <w:p w:rsidR="000A3BDB" w:rsidRDefault="000A3BDB" w:rsidP="000A3BDB">
      <w:pPr>
        <w:shd w:val="clear" w:color="auto" w:fill="FFFFFF" w:themeFill="background1"/>
        <w:spacing w:after="0" w:line="360" w:lineRule="auto"/>
        <w:jc w:val="both"/>
        <w:textAlignment w:val="baseline"/>
        <w:rPr>
          <w:rFonts w:ascii="Times New Roman" w:eastAsia="Times New Roman" w:hAnsi="Times New Roman" w:cs="Times New Roman"/>
          <w:iCs/>
          <w:color w:val="000000" w:themeColor="text1"/>
          <w:sz w:val="28"/>
          <w:szCs w:val="28"/>
          <w:bdr w:val="none" w:sz="0" w:space="0" w:color="auto" w:frame="1"/>
          <w:lang w:eastAsia="ru-RU"/>
        </w:rPr>
      </w:pPr>
    </w:p>
    <w:p w:rsidR="000A3BDB" w:rsidRPr="006D47B9" w:rsidRDefault="000A3BDB" w:rsidP="000A3BDB">
      <w:pPr>
        <w:shd w:val="clear" w:color="auto" w:fill="FFFFFF" w:themeFill="background1"/>
        <w:spacing w:after="0" w:line="360" w:lineRule="auto"/>
        <w:ind w:firstLine="885"/>
        <w:jc w:val="both"/>
        <w:textAlignment w:val="baseline"/>
        <w:rPr>
          <w:rFonts w:ascii="Times New Roman" w:eastAsia="Times New Roman" w:hAnsi="Times New Roman" w:cs="Times New Roman"/>
          <w:b/>
          <w:color w:val="000000" w:themeColor="text1"/>
          <w:sz w:val="28"/>
          <w:szCs w:val="28"/>
          <w:lang w:eastAsia="ru-RU"/>
        </w:rPr>
      </w:pPr>
      <w:r w:rsidRPr="006D47B9">
        <w:rPr>
          <w:rFonts w:ascii="Times New Roman" w:eastAsia="Times New Roman" w:hAnsi="Times New Roman" w:cs="Times New Roman"/>
          <w:b/>
          <w:bCs/>
          <w:iCs/>
          <w:color w:val="000000"/>
          <w:sz w:val="28"/>
          <w:szCs w:val="28"/>
          <w:bdr w:val="none" w:sz="0" w:space="0" w:color="auto" w:frame="1"/>
          <w:lang w:eastAsia="ru-RU"/>
        </w:rPr>
        <w:t>83.</w:t>
      </w:r>
      <w:r w:rsidRPr="006D47B9">
        <w:rPr>
          <w:rFonts w:ascii="inherit" w:eastAsia="Times New Roman" w:hAnsi="inherit" w:cs="Times New Roman"/>
          <w:b/>
          <w:bCs/>
          <w:i/>
          <w:iCs/>
          <w:color w:val="000000"/>
          <w:bdr w:val="none" w:sz="0" w:space="0" w:color="auto" w:frame="1"/>
          <w:lang w:eastAsia="ru-RU"/>
        </w:rPr>
        <w:t xml:space="preserve"> </w:t>
      </w:r>
      <w:r>
        <w:rPr>
          <w:rFonts w:ascii="inherit" w:eastAsia="Times New Roman" w:hAnsi="inherit" w:cs="Times New Roman"/>
          <w:b/>
          <w:bCs/>
          <w:i/>
          <w:iCs/>
          <w:color w:val="000000"/>
          <w:bdr w:val="none" w:sz="0" w:space="0" w:color="auto" w:frame="1"/>
          <w:lang w:eastAsia="ru-RU"/>
        </w:rPr>
        <w:t xml:space="preserve">    </w:t>
      </w:r>
      <w:r w:rsidRPr="006D47B9">
        <w:rPr>
          <w:rFonts w:ascii="Times New Roman" w:eastAsia="Times New Roman" w:hAnsi="Times New Roman" w:cs="Times New Roman"/>
          <w:b/>
          <w:bCs/>
          <w:iCs/>
          <w:color w:val="000000" w:themeColor="text1"/>
          <w:sz w:val="28"/>
          <w:szCs w:val="28"/>
          <w:bdr w:val="none" w:sz="0" w:space="0" w:color="auto" w:frame="1"/>
          <w:lang w:eastAsia="ru-RU"/>
        </w:rPr>
        <w:t xml:space="preserve">Шаров, О. </w:t>
      </w:r>
      <w:hyperlink r:id="rId26" w:history="1">
        <w:r w:rsidRPr="006D47B9">
          <w:rPr>
            <w:rFonts w:ascii="Times New Roman" w:eastAsia="Times New Roman" w:hAnsi="Times New Roman" w:cs="Times New Roman"/>
            <w:b/>
            <w:bCs/>
            <w:color w:val="000000" w:themeColor="text1"/>
            <w:sz w:val="28"/>
            <w:szCs w:val="28"/>
            <w:bdr w:val="none" w:sz="0" w:space="0" w:color="auto" w:frame="1"/>
            <w:lang w:eastAsia="ru-RU"/>
          </w:rPr>
          <w:t>Современный концертный репертуар баяниста</w:t>
        </w:r>
      </w:hyperlink>
      <w:r w:rsidRPr="006D47B9">
        <w:rPr>
          <w:rFonts w:ascii="Times New Roman" w:eastAsia="Times New Roman" w:hAnsi="Times New Roman" w:cs="Times New Roman"/>
          <w:b/>
          <w:bCs/>
          <w:color w:val="000000" w:themeColor="text1"/>
          <w:sz w:val="28"/>
          <w:szCs w:val="28"/>
          <w:bdr w:val="none" w:sz="0" w:space="0" w:color="auto" w:frame="1"/>
          <w:lang w:eastAsia="ru-RU"/>
        </w:rPr>
        <w:t xml:space="preserve"> / О. Шаров. – </w:t>
      </w:r>
      <w:r w:rsidRPr="006D47B9">
        <w:rPr>
          <w:rFonts w:ascii="Times New Roman" w:eastAsia="Times New Roman" w:hAnsi="Times New Roman" w:cs="Times New Roman"/>
          <w:iCs/>
          <w:color w:val="000000" w:themeColor="text1"/>
          <w:sz w:val="28"/>
          <w:szCs w:val="28"/>
          <w:bdr w:val="none" w:sz="0" w:space="0" w:color="auto" w:frame="1"/>
          <w:lang w:eastAsia="ru-RU"/>
        </w:rPr>
        <w:t>изд-во Композитор, Санкт-Петербург, 2012. - 88 с.</w:t>
      </w:r>
    </w:p>
    <w:p w:rsidR="000A3BDB" w:rsidRPr="00FA5FE4" w:rsidRDefault="000A3BDB" w:rsidP="000A3BDB">
      <w:pPr>
        <w:pStyle w:val="a3"/>
        <w:spacing w:after="0" w:line="360" w:lineRule="auto"/>
        <w:ind w:left="1885"/>
        <w:jc w:val="both"/>
        <w:rPr>
          <w:rFonts w:ascii="Times New Roman" w:eastAsia="Times New Roman" w:hAnsi="Times New Roman" w:cs="Times New Roman"/>
          <w:color w:val="000000" w:themeColor="text1"/>
          <w:sz w:val="28"/>
          <w:szCs w:val="28"/>
          <w:lang w:eastAsia="ru-RU"/>
        </w:rPr>
      </w:pPr>
      <w:r w:rsidRPr="00FA5FE4">
        <w:rPr>
          <w:rFonts w:ascii="Times New Roman" w:hAnsi="Times New Roman" w:cs="Times New Roman"/>
          <w:noProof/>
          <w:color w:val="000000" w:themeColor="text1"/>
          <w:sz w:val="28"/>
          <w:szCs w:val="28"/>
          <w:bdr w:val="none" w:sz="0" w:space="0" w:color="auto" w:frame="1"/>
          <w:shd w:val="clear" w:color="auto" w:fill="F5F0DC"/>
          <w:lang w:eastAsia="ru-RU"/>
        </w:rPr>
        <w:drawing>
          <wp:inline distT="0" distB="0" distL="0" distR="0" wp14:anchorId="12DBBFE8" wp14:editId="135DD37E">
            <wp:extent cx="981075" cy="1266825"/>
            <wp:effectExtent l="0" t="0" r="9525" b="9525"/>
            <wp:docPr id="14" name="Рисунок 14" descr="Современный концертный репертуар баяниста">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Современный концертный репертуар баяниста">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81075" cy="1266825"/>
                    </a:xfrm>
                    <a:prstGeom prst="rect">
                      <a:avLst/>
                    </a:prstGeom>
                    <a:noFill/>
                    <a:ln>
                      <a:noFill/>
                    </a:ln>
                  </pic:spPr>
                </pic:pic>
              </a:graphicData>
            </a:graphic>
          </wp:inline>
        </w:drawing>
      </w:r>
    </w:p>
    <w:p w:rsidR="000A3BDB" w:rsidRPr="00FA5FE4" w:rsidRDefault="000A3BDB" w:rsidP="000A3BDB">
      <w:pPr>
        <w:pStyle w:val="a3"/>
        <w:shd w:val="clear" w:color="auto" w:fill="FFFFFF" w:themeFill="background1"/>
        <w:spacing w:after="150" w:line="360" w:lineRule="auto"/>
        <w:ind w:left="0" w:firstLine="993"/>
        <w:jc w:val="both"/>
        <w:textAlignment w:val="baseline"/>
        <w:rPr>
          <w:rFonts w:ascii="Times New Roman" w:eastAsia="Times New Roman" w:hAnsi="Times New Roman" w:cs="Times New Roman"/>
          <w:color w:val="000000" w:themeColor="text1"/>
          <w:sz w:val="28"/>
          <w:szCs w:val="28"/>
          <w:lang w:eastAsia="ru-RU"/>
        </w:rPr>
      </w:pPr>
      <w:r w:rsidRPr="00FA5FE4">
        <w:rPr>
          <w:rFonts w:ascii="Times New Roman" w:eastAsia="Times New Roman" w:hAnsi="Times New Roman" w:cs="Times New Roman"/>
          <w:color w:val="000000" w:themeColor="text1"/>
          <w:sz w:val="28"/>
          <w:szCs w:val="28"/>
          <w:lang w:eastAsia="ru-RU"/>
        </w:rPr>
        <w:t>Современный концертный репертуар баяниста — это прежде всего качественная музыка. Именно качественный оригинальный репертуар воспитывает новое поколение музыкантов — баянистов и аккордеонистов, помогая им услышать пульс современной жизни. Все произведения,</w:t>
      </w:r>
      <w:r>
        <w:rPr>
          <w:rFonts w:ascii="Times New Roman" w:eastAsia="Times New Roman" w:hAnsi="Times New Roman" w:cs="Times New Roman"/>
          <w:color w:val="000000" w:themeColor="text1"/>
          <w:sz w:val="28"/>
          <w:szCs w:val="28"/>
          <w:lang w:eastAsia="ru-RU"/>
        </w:rPr>
        <w:t xml:space="preserve"> </w:t>
      </w:r>
      <w:r w:rsidRPr="00FA5FE4">
        <w:rPr>
          <w:rFonts w:ascii="Times New Roman" w:eastAsia="Times New Roman" w:hAnsi="Times New Roman" w:cs="Times New Roman"/>
          <w:color w:val="000000" w:themeColor="text1"/>
          <w:sz w:val="28"/>
          <w:szCs w:val="28"/>
          <w:lang w:eastAsia="ru-RU"/>
        </w:rPr>
        <w:t>включенные в эт</w:t>
      </w:r>
      <w:r>
        <w:rPr>
          <w:rFonts w:ascii="Times New Roman" w:eastAsia="Times New Roman" w:hAnsi="Times New Roman" w:cs="Times New Roman"/>
          <w:color w:val="000000" w:themeColor="text1"/>
          <w:sz w:val="28"/>
          <w:szCs w:val="28"/>
          <w:lang w:eastAsia="ru-RU"/>
        </w:rPr>
        <w:t>от сборник, публикуются впервые.</w:t>
      </w:r>
    </w:p>
    <w:p w:rsidR="000A3BDB" w:rsidRDefault="000A3BDB" w:rsidP="000A3BDB">
      <w:pPr>
        <w:autoSpaceDE w:val="0"/>
        <w:autoSpaceDN w:val="0"/>
        <w:adjustRightInd w:val="0"/>
        <w:spacing w:after="0" w:line="360" w:lineRule="auto"/>
        <w:jc w:val="both"/>
        <w:rPr>
          <w:rFonts w:ascii="Times New Roman" w:hAnsi="Times New Roman" w:cs="Times New Roman"/>
          <w:color w:val="000000" w:themeColor="text1"/>
          <w:sz w:val="28"/>
          <w:szCs w:val="28"/>
        </w:rPr>
      </w:pPr>
    </w:p>
    <w:p w:rsidR="000A3BDB" w:rsidRPr="00CD6B10" w:rsidRDefault="000A3BDB" w:rsidP="000A3BDB">
      <w:pPr>
        <w:autoSpaceDE w:val="0"/>
        <w:autoSpaceDN w:val="0"/>
        <w:adjustRightInd w:val="0"/>
        <w:spacing w:after="0" w:line="360" w:lineRule="auto"/>
        <w:ind w:firstLine="885"/>
        <w:jc w:val="both"/>
        <w:rPr>
          <w:rFonts w:ascii="Times New Roman" w:hAnsi="Times New Roman" w:cs="Times New Roman"/>
          <w:bCs/>
          <w:sz w:val="28"/>
          <w:szCs w:val="28"/>
        </w:rPr>
      </w:pPr>
      <w:r>
        <w:rPr>
          <w:rFonts w:ascii="Times New Roman" w:hAnsi="Times New Roman" w:cs="Times New Roman"/>
          <w:b/>
          <w:bCs/>
          <w:sz w:val="28"/>
          <w:szCs w:val="28"/>
        </w:rPr>
        <w:t>84.</w:t>
      </w:r>
      <w:r w:rsidRPr="00CD6B10">
        <w:rPr>
          <w:rFonts w:ascii="Times New Roman" w:hAnsi="Times New Roman" w:cs="Times New Roman"/>
          <w:b/>
          <w:bCs/>
          <w:sz w:val="28"/>
          <w:szCs w:val="28"/>
        </w:rPr>
        <w:t xml:space="preserve">    </w:t>
      </w:r>
      <w:proofErr w:type="spellStart"/>
      <w:r w:rsidRPr="00CD6B10">
        <w:rPr>
          <w:rFonts w:ascii="Times New Roman" w:hAnsi="Times New Roman" w:cs="Times New Roman"/>
          <w:b/>
          <w:bCs/>
          <w:sz w:val="28"/>
          <w:szCs w:val="28"/>
        </w:rPr>
        <w:t>Шплатова</w:t>
      </w:r>
      <w:proofErr w:type="spellEnd"/>
      <w:r w:rsidRPr="00CD6B10">
        <w:rPr>
          <w:rFonts w:ascii="Times New Roman" w:hAnsi="Times New Roman" w:cs="Times New Roman"/>
          <w:b/>
          <w:bCs/>
          <w:sz w:val="28"/>
          <w:szCs w:val="28"/>
        </w:rPr>
        <w:t xml:space="preserve">, О. М. Первая ступенька: </w:t>
      </w:r>
      <w:r w:rsidRPr="00CD6B10">
        <w:rPr>
          <w:rFonts w:ascii="Times New Roman" w:hAnsi="Times New Roman" w:cs="Times New Roman"/>
          <w:bCs/>
          <w:sz w:val="28"/>
          <w:szCs w:val="28"/>
        </w:rPr>
        <w:t xml:space="preserve">юным аккордеонистам и баянистам: </w:t>
      </w:r>
      <w:proofErr w:type="spellStart"/>
      <w:r w:rsidRPr="00CD6B10">
        <w:rPr>
          <w:rFonts w:ascii="Times New Roman" w:hAnsi="Times New Roman" w:cs="Times New Roman"/>
          <w:bCs/>
          <w:sz w:val="28"/>
          <w:szCs w:val="28"/>
        </w:rPr>
        <w:t>учебно</w:t>
      </w:r>
      <w:proofErr w:type="spellEnd"/>
      <w:r w:rsidRPr="00CD6B10">
        <w:rPr>
          <w:rFonts w:ascii="Times New Roman" w:hAnsi="Times New Roman" w:cs="Times New Roman"/>
          <w:bCs/>
          <w:sz w:val="28"/>
          <w:szCs w:val="28"/>
        </w:rPr>
        <w:t xml:space="preserve"> – методическое пособие / О. М. </w:t>
      </w:r>
      <w:proofErr w:type="spellStart"/>
      <w:r w:rsidRPr="00CD6B10">
        <w:rPr>
          <w:rFonts w:ascii="Times New Roman" w:hAnsi="Times New Roman" w:cs="Times New Roman"/>
          <w:bCs/>
          <w:sz w:val="28"/>
          <w:szCs w:val="28"/>
        </w:rPr>
        <w:t>Шплатова</w:t>
      </w:r>
      <w:proofErr w:type="spellEnd"/>
      <w:r w:rsidRPr="00CD6B10">
        <w:rPr>
          <w:rFonts w:ascii="Times New Roman" w:hAnsi="Times New Roman" w:cs="Times New Roman"/>
          <w:bCs/>
          <w:sz w:val="28"/>
          <w:szCs w:val="28"/>
        </w:rPr>
        <w:t>. – изд. 2-е, стереотип. – Ростов н/Д: Феникс, 2010 г. – 23, [1] с.: ил. – (Мои первые ноты).</w:t>
      </w:r>
    </w:p>
    <w:p w:rsidR="000A3BDB" w:rsidRDefault="000A3BDB" w:rsidP="000A3BDB">
      <w:pPr>
        <w:autoSpaceDE w:val="0"/>
        <w:autoSpaceDN w:val="0"/>
        <w:adjustRightInd w:val="0"/>
        <w:spacing w:after="0" w:line="360" w:lineRule="auto"/>
        <w:ind w:firstLine="993"/>
        <w:jc w:val="both"/>
        <w:rPr>
          <w:rFonts w:ascii="Times New Roman" w:hAnsi="Times New Roman" w:cs="Times New Roman"/>
          <w:bCs/>
          <w:sz w:val="28"/>
          <w:szCs w:val="28"/>
        </w:rPr>
      </w:pPr>
    </w:p>
    <w:p w:rsidR="000A3BDB" w:rsidRDefault="000A3BDB" w:rsidP="000A3BDB">
      <w:pPr>
        <w:autoSpaceDE w:val="0"/>
        <w:autoSpaceDN w:val="0"/>
        <w:adjustRightInd w:val="0"/>
        <w:spacing w:after="0" w:line="360" w:lineRule="auto"/>
        <w:ind w:firstLine="993"/>
        <w:jc w:val="both"/>
        <w:rPr>
          <w:rFonts w:ascii="Times New Roman" w:hAnsi="Times New Roman" w:cs="Times New Roman"/>
          <w:bCs/>
          <w:sz w:val="28"/>
          <w:szCs w:val="28"/>
        </w:rPr>
      </w:pPr>
      <w:r>
        <w:rPr>
          <w:rFonts w:ascii="Times New Roman" w:hAnsi="Times New Roman" w:cs="Times New Roman"/>
          <w:bCs/>
          <w:sz w:val="28"/>
          <w:szCs w:val="28"/>
        </w:rPr>
        <w:t>Сборник предназначен для детей 6 – 8 летнего возраста. Материал выстроен по принципу от простого к сложному. Педагог аккуратно выставит аппликатуру для ученика аккордеониста или баяниста.</w:t>
      </w:r>
    </w:p>
    <w:p w:rsidR="000A3BDB" w:rsidRPr="00FA5FE4" w:rsidRDefault="000A3BDB" w:rsidP="000A3BDB">
      <w:pPr>
        <w:pStyle w:val="a3"/>
        <w:shd w:val="clear" w:color="auto" w:fill="FFFFFF" w:themeFill="background1"/>
        <w:spacing w:after="0" w:line="360" w:lineRule="auto"/>
        <w:ind w:left="993"/>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iCs/>
          <w:color w:val="000000" w:themeColor="text1"/>
          <w:sz w:val="28"/>
          <w:szCs w:val="28"/>
          <w:bdr w:val="none" w:sz="0" w:space="0" w:color="auto" w:frame="1"/>
          <w:lang w:eastAsia="ru-RU"/>
        </w:rPr>
        <w:t xml:space="preserve">    </w:t>
      </w:r>
    </w:p>
    <w:p w:rsidR="000A3BDB" w:rsidRPr="00B4446C" w:rsidRDefault="00B4446C" w:rsidP="00B4446C">
      <w:pPr>
        <w:pStyle w:val="a3"/>
        <w:numPr>
          <w:ilvl w:val="0"/>
          <w:numId w:val="17"/>
        </w:numPr>
        <w:shd w:val="clear" w:color="auto" w:fill="FFFFFF" w:themeFill="background1"/>
        <w:spacing w:after="0" w:line="360" w:lineRule="auto"/>
        <w:ind w:left="0" w:firstLine="1020"/>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iCs/>
          <w:color w:val="000000" w:themeColor="text1"/>
          <w:sz w:val="28"/>
          <w:szCs w:val="28"/>
          <w:bdr w:val="none" w:sz="0" w:space="0" w:color="auto" w:frame="1"/>
          <w:lang w:eastAsia="ru-RU"/>
        </w:rPr>
        <w:t xml:space="preserve">  </w:t>
      </w:r>
      <w:r w:rsidR="000A3BDB" w:rsidRPr="00B4446C">
        <w:rPr>
          <w:rFonts w:ascii="Times New Roman" w:eastAsia="Times New Roman" w:hAnsi="Times New Roman" w:cs="Times New Roman"/>
          <w:b/>
          <w:bCs/>
          <w:iCs/>
          <w:color w:val="000000" w:themeColor="text1"/>
          <w:sz w:val="28"/>
          <w:szCs w:val="28"/>
          <w:bdr w:val="none" w:sz="0" w:space="0" w:color="auto" w:frame="1"/>
          <w:lang w:eastAsia="ru-RU"/>
        </w:rPr>
        <w:t xml:space="preserve">  </w:t>
      </w:r>
      <w:proofErr w:type="spellStart"/>
      <w:r w:rsidR="000A3BDB" w:rsidRPr="00B4446C">
        <w:rPr>
          <w:rFonts w:ascii="Times New Roman" w:eastAsia="Times New Roman" w:hAnsi="Times New Roman" w:cs="Times New Roman"/>
          <w:b/>
          <w:bCs/>
          <w:iCs/>
          <w:color w:val="000000" w:themeColor="text1"/>
          <w:sz w:val="28"/>
          <w:szCs w:val="28"/>
          <w:bdr w:val="none" w:sz="0" w:space="0" w:color="auto" w:frame="1"/>
          <w:lang w:eastAsia="ru-RU"/>
        </w:rPr>
        <w:t>Шулешко</w:t>
      </w:r>
      <w:proofErr w:type="spellEnd"/>
      <w:r w:rsidR="000A3BDB" w:rsidRPr="00B4446C">
        <w:rPr>
          <w:rFonts w:ascii="Times New Roman" w:eastAsia="Times New Roman" w:hAnsi="Times New Roman" w:cs="Times New Roman"/>
          <w:b/>
          <w:bCs/>
          <w:iCs/>
          <w:color w:val="000000" w:themeColor="text1"/>
          <w:sz w:val="28"/>
          <w:szCs w:val="28"/>
          <w:bdr w:val="none" w:sz="0" w:space="0" w:color="auto" w:frame="1"/>
          <w:lang w:eastAsia="ru-RU"/>
        </w:rPr>
        <w:t>, В. Г.</w:t>
      </w:r>
      <w:r w:rsidR="000A3BDB" w:rsidRPr="00B4446C">
        <w:rPr>
          <w:rFonts w:ascii="Times New Roman" w:eastAsia="Times New Roman" w:hAnsi="Times New Roman" w:cs="Times New Roman"/>
          <w:b/>
          <w:bCs/>
          <w:color w:val="000000" w:themeColor="text1"/>
          <w:sz w:val="28"/>
          <w:szCs w:val="28"/>
          <w:lang w:eastAsia="ru-RU"/>
        </w:rPr>
        <w:t>  </w:t>
      </w:r>
      <w:hyperlink r:id="rId28" w:history="1">
        <w:r w:rsidR="000A3BDB" w:rsidRPr="00B4446C">
          <w:rPr>
            <w:rFonts w:ascii="Times New Roman" w:eastAsia="Times New Roman" w:hAnsi="Times New Roman" w:cs="Times New Roman"/>
            <w:b/>
            <w:bCs/>
            <w:color w:val="000000" w:themeColor="text1"/>
            <w:sz w:val="28"/>
            <w:szCs w:val="28"/>
            <w:bdr w:val="none" w:sz="0" w:space="0" w:color="auto" w:frame="1"/>
            <w:lang w:eastAsia="ru-RU"/>
          </w:rPr>
          <w:t>Этюды-картинки для аккордеона и баяна</w:t>
        </w:r>
      </w:hyperlink>
      <w:r w:rsidR="000A3BDB" w:rsidRPr="00B4446C">
        <w:rPr>
          <w:rFonts w:ascii="Times New Roman" w:eastAsia="Times New Roman" w:hAnsi="Times New Roman" w:cs="Times New Roman"/>
          <w:b/>
          <w:bCs/>
          <w:color w:val="000000" w:themeColor="text1"/>
          <w:sz w:val="28"/>
          <w:szCs w:val="28"/>
          <w:bdr w:val="none" w:sz="0" w:space="0" w:color="auto" w:frame="1"/>
          <w:lang w:eastAsia="ru-RU"/>
        </w:rPr>
        <w:t xml:space="preserve"> / </w:t>
      </w:r>
      <w:r w:rsidR="000A3BDB" w:rsidRPr="00B4446C">
        <w:rPr>
          <w:rFonts w:ascii="Times New Roman" w:eastAsia="Times New Roman" w:hAnsi="Times New Roman" w:cs="Times New Roman"/>
          <w:bCs/>
          <w:color w:val="000000" w:themeColor="text1"/>
          <w:sz w:val="28"/>
          <w:szCs w:val="28"/>
          <w:bdr w:val="none" w:sz="0" w:space="0" w:color="auto" w:frame="1"/>
          <w:lang w:eastAsia="ru-RU"/>
        </w:rPr>
        <w:t xml:space="preserve">В. Г. </w:t>
      </w:r>
      <w:proofErr w:type="spellStart"/>
      <w:r w:rsidR="000A3BDB" w:rsidRPr="00B4446C">
        <w:rPr>
          <w:rFonts w:ascii="Times New Roman" w:eastAsia="Times New Roman" w:hAnsi="Times New Roman" w:cs="Times New Roman"/>
          <w:bCs/>
          <w:color w:val="000000" w:themeColor="text1"/>
          <w:sz w:val="28"/>
          <w:szCs w:val="28"/>
          <w:bdr w:val="none" w:sz="0" w:space="0" w:color="auto" w:frame="1"/>
          <w:lang w:eastAsia="ru-RU"/>
        </w:rPr>
        <w:t>Шулешко</w:t>
      </w:r>
      <w:proofErr w:type="spellEnd"/>
      <w:r w:rsidR="000A3BDB" w:rsidRPr="00B4446C">
        <w:rPr>
          <w:rFonts w:ascii="Times New Roman" w:eastAsia="Times New Roman" w:hAnsi="Times New Roman" w:cs="Times New Roman"/>
          <w:bCs/>
          <w:color w:val="000000" w:themeColor="text1"/>
          <w:sz w:val="28"/>
          <w:szCs w:val="28"/>
          <w:bdr w:val="none" w:sz="0" w:space="0" w:color="auto" w:frame="1"/>
          <w:lang w:eastAsia="ru-RU"/>
        </w:rPr>
        <w:t xml:space="preserve">. – </w:t>
      </w:r>
      <w:r w:rsidR="000A3BDB" w:rsidRPr="00B4446C">
        <w:rPr>
          <w:rFonts w:ascii="Times New Roman" w:eastAsia="Times New Roman" w:hAnsi="Times New Roman" w:cs="Times New Roman"/>
          <w:iCs/>
          <w:color w:val="000000" w:themeColor="text1"/>
          <w:sz w:val="28"/>
          <w:szCs w:val="28"/>
          <w:bdr w:val="none" w:sz="0" w:space="0" w:color="auto" w:frame="1"/>
          <w:lang w:eastAsia="ru-RU"/>
        </w:rPr>
        <w:t xml:space="preserve">изд-во Аллегро, Москва, 2010. -  30 с.      </w:t>
      </w:r>
    </w:p>
    <w:p w:rsidR="000A3BDB" w:rsidRPr="00CD6B10" w:rsidRDefault="000A3BDB" w:rsidP="000A3BDB">
      <w:pPr>
        <w:pStyle w:val="a3"/>
        <w:shd w:val="clear" w:color="auto" w:fill="FFFFFF" w:themeFill="background1"/>
        <w:spacing w:after="0" w:line="360" w:lineRule="auto"/>
        <w:ind w:left="885"/>
        <w:jc w:val="both"/>
        <w:textAlignment w:val="baseline"/>
        <w:rPr>
          <w:rFonts w:ascii="Times New Roman" w:eastAsia="Times New Roman" w:hAnsi="Times New Roman" w:cs="Times New Roman"/>
          <w:color w:val="000000" w:themeColor="text1"/>
          <w:sz w:val="28"/>
          <w:szCs w:val="28"/>
          <w:lang w:eastAsia="ru-RU"/>
        </w:rPr>
      </w:pPr>
      <w:r w:rsidRPr="00DA4927">
        <w:rPr>
          <w:rFonts w:ascii="Times New Roman" w:eastAsia="Times New Roman" w:hAnsi="Times New Roman" w:cs="Times New Roman"/>
          <w:noProof/>
          <w:color w:val="000000" w:themeColor="text1"/>
          <w:sz w:val="28"/>
          <w:szCs w:val="28"/>
          <w:bdr w:val="none" w:sz="0" w:space="0" w:color="auto" w:frame="1"/>
          <w:shd w:val="clear" w:color="auto" w:fill="F5F0DC"/>
          <w:lang w:eastAsia="ru-RU"/>
        </w:rPr>
        <w:drawing>
          <wp:inline distT="0" distB="0" distL="0" distR="0" wp14:anchorId="118742B2" wp14:editId="0D1669CE">
            <wp:extent cx="952500" cy="1190625"/>
            <wp:effectExtent l="0" t="0" r="0" b="9525"/>
            <wp:docPr id="15" name="Рисунок 15" descr="Этюды-картинки для аккордеона и баяна">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Этюды-картинки для аккордеона и баяна">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0" cy="1190625"/>
                    </a:xfrm>
                    <a:prstGeom prst="rect">
                      <a:avLst/>
                    </a:prstGeom>
                    <a:noFill/>
                    <a:ln>
                      <a:noFill/>
                    </a:ln>
                  </pic:spPr>
                </pic:pic>
              </a:graphicData>
            </a:graphic>
          </wp:inline>
        </w:drawing>
      </w:r>
    </w:p>
    <w:p w:rsidR="00F139BC" w:rsidRDefault="00B4446C" w:rsidP="00F139BC">
      <w:pPr>
        <w:tabs>
          <w:tab w:val="left" w:pos="6075"/>
        </w:tabs>
        <w:ind w:firstLine="567"/>
        <w:jc w:val="both"/>
        <w:rPr>
          <w:lang w:eastAsia="ru-RU"/>
        </w:rPr>
      </w:pPr>
      <w:r w:rsidRPr="00DA4927">
        <w:rPr>
          <w:rFonts w:ascii="Times New Roman" w:eastAsia="Times New Roman" w:hAnsi="Times New Roman" w:cs="Times New Roman"/>
          <w:color w:val="000000" w:themeColor="text1"/>
          <w:sz w:val="28"/>
          <w:szCs w:val="28"/>
          <w:lang w:eastAsia="ru-RU"/>
        </w:rPr>
        <w:t>Из</w:t>
      </w:r>
      <w:r>
        <w:rPr>
          <w:rFonts w:ascii="Times New Roman" w:eastAsia="Times New Roman" w:hAnsi="Times New Roman" w:cs="Times New Roman"/>
          <w:color w:val="000000" w:themeColor="text1"/>
          <w:sz w:val="28"/>
          <w:szCs w:val="28"/>
          <w:lang w:eastAsia="ru-RU"/>
        </w:rPr>
        <w:t>дание предназначе</w:t>
      </w:r>
      <w:r w:rsidRPr="00DA4927">
        <w:rPr>
          <w:rFonts w:ascii="Times New Roman" w:eastAsia="Times New Roman" w:hAnsi="Times New Roman" w:cs="Times New Roman"/>
          <w:color w:val="000000" w:themeColor="text1"/>
          <w:sz w:val="28"/>
          <w:szCs w:val="28"/>
          <w:lang w:eastAsia="ru-RU"/>
        </w:rPr>
        <w:t>но для работы над техникой с учащимися 1-3 классов детской музыкальной школы.</w:t>
      </w:r>
    </w:p>
    <w:p w:rsidR="000A3BDB" w:rsidRPr="00F139BC" w:rsidRDefault="000A3BDB" w:rsidP="00F139BC">
      <w:pPr>
        <w:tabs>
          <w:tab w:val="left" w:pos="6075"/>
        </w:tabs>
        <w:ind w:firstLine="567"/>
        <w:jc w:val="both"/>
        <w:rPr>
          <w:lang w:eastAsia="ru-RU"/>
        </w:rPr>
      </w:pPr>
      <w:r w:rsidRPr="00C0618F">
        <w:rPr>
          <w:rFonts w:ascii="Times New Roman" w:hAnsi="Times New Roman" w:cs="Times New Roman"/>
          <w:b/>
          <w:i/>
          <w:sz w:val="56"/>
          <w:szCs w:val="56"/>
          <w:u w:val="single"/>
        </w:rPr>
        <w:lastRenderedPageBreak/>
        <w:t>Балалайка</w:t>
      </w:r>
    </w:p>
    <w:p w:rsidR="000A3BDB" w:rsidRDefault="000A3BDB" w:rsidP="000A3BDB">
      <w:pPr>
        <w:spacing w:line="360" w:lineRule="auto"/>
        <w:jc w:val="center"/>
        <w:rPr>
          <w:rFonts w:ascii="Times New Roman" w:hAnsi="Times New Roman" w:cs="Times New Roman"/>
          <w:b/>
          <w:i/>
          <w:sz w:val="56"/>
          <w:szCs w:val="56"/>
        </w:rPr>
      </w:pPr>
    </w:p>
    <w:p w:rsidR="000A3BDB" w:rsidRPr="00C41932" w:rsidRDefault="000A3BDB" w:rsidP="000A3BDB">
      <w:pPr>
        <w:spacing w:line="360" w:lineRule="auto"/>
        <w:jc w:val="center"/>
        <w:rPr>
          <w:rFonts w:ascii="Times New Roman" w:hAnsi="Times New Roman" w:cs="Times New Roman"/>
          <w:b/>
          <w:i/>
          <w:sz w:val="56"/>
          <w:szCs w:val="56"/>
          <w:u w:val="single"/>
        </w:rPr>
      </w:pPr>
      <w:r>
        <w:rPr>
          <w:rFonts w:ascii="Times New Roman" w:hAnsi="Times New Roman" w:cs="Times New Roman"/>
          <w:b/>
          <w:i/>
          <w:sz w:val="56"/>
          <w:szCs w:val="56"/>
        </w:rPr>
        <w:t xml:space="preserve"> </w:t>
      </w:r>
      <w:r w:rsidRPr="00C41932">
        <w:rPr>
          <w:rFonts w:ascii="Times New Roman" w:hAnsi="Times New Roman" w:cs="Times New Roman"/>
          <w:b/>
          <w:i/>
          <w:sz w:val="56"/>
          <w:szCs w:val="56"/>
        </w:rPr>
        <w:t xml:space="preserve">                              </w:t>
      </w:r>
      <w:r>
        <w:rPr>
          <w:rFonts w:ascii="Times New Roman" w:hAnsi="Times New Roman" w:cs="Times New Roman"/>
          <w:b/>
          <w:i/>
          <w:sz w:val="56"/>
          <w:szCs w:val="56"/>
          <w:u w:val="single"/>
        </w:rPr>
        <w:t xml:space="preserve">Домра </w:t>
      </w:r>
    </w:p>
    <w:p w:rsidR="000A3BDB" w:rsidRDefault="000A3BDB" w:rsidP="000A3BDB">
      <w:pPr>
        <w:spacing w:line="360" w:lineRule="auto"/>
        <w:jc w:val="center"/>
        <w:rPr>
          <w:rFonts w:ascii="Times New Roman" w:hAnsi="Times New Roman" w:cs="Times New Roman"/>
          <w:b/>
          <w:sz w:val="28"/>
          <w:szCs w:val="28"/>
        </w:rPr>
      </w:pPr>
    </w:p>
    <w:p w:rsidR="000A3BDB" w:rsidRDefault="000A3BDB" w:rsidP="000A3BDB">
      <w:pPr>
        <w:spacing w:line="360" w:lineRule="auto"/>
        <w:jc w:val="center"/>
        <w:rPr>
          <w:rFonts w:ascii="Times New Roman" w:hAnsi="Times New Roman" w:cs="Times New Roman"/>
          <w:b/>
          <w:sz w:val="28"/>
          <w:szCs w:val="28"/>
        </w:rPr>
      </w:pPr>
    </w:p>
    <w:p w:rsidR="000A3BDB" w:rsidRDefault="000A3BDB" w:rsidP="000A3BDB">
      <w:pPr>
        <w:spacing w:line="360" w:lineRule="auto"/>
        <w:jc w:val="center"/>
        <w:rPr>
          <w:rFonts w:ascii="Times New Roman" w:hAnsi="Times New Roman" w:cs="Times New Roman"/>
          <w:b/>
          <w:sz w:val="28"/>
          <w:szCs w:val="28"/>
        </w:rPr>
      </w:pPr>
      <w:r w:rsidRPr="00F92431">
        <w:rPr>
          <w:rFonts w:ascii="Times New Roman" w:hAnsi="Times New Roman" w:cs="Times New Roman"/>
          <w:b/>
          <w:noProof/>
          <w:sz w:val="28"/>
          <w:szCs w:val="28"/>
          <w:lang w:eastAsia="ru-RU"/>
        </w:rPr>
        <w:drawing>
          <wp:inline distT="0" distB="0" distL="0" distR="0" wp14:anchorId="3B0298AF" wp14:editId="6DA83635">
            <wp:extent cx="6105525" cy="4800600"/>
            <wp:effectExtent l="0" t="0" r="9525" b="0"/>
            <wp:docPr id="17" name="Рисунок 17" descr="C:\Users\Acer\Documents\image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cer\Documents\images (5).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05525" cy="4800600"/>
                    </a:xfrm>
                    <a:prstGeom prst="rect">
                      <a:avLst/>
                    </a:prstGeom>
                    <a:noFill/>
                    <a:ln>
                      <a:noFill/>
                    </a:ln>
                  </pic:spPr>
                </pic:pic>
              </a:graphicData>
            </a:graphic>
          </wp:inline>
        </w:drawing>
      </w:r>
    </w:p>
    <w:p w:rsidR="000A3BDB" w:rsidRDefault="000A3BDB" w:rsidP="000A3BDB">
      <w:pPr>
        <w:spacing w:line="360" w:lineRule="auto"/>
        <w:jc w:val="center"/>
        <w:rPr>
          <w:rFonts w:ascii="Times New Roman" w:hAnsi="Times New Roman" w:cs="Times New Roman"/>
          <w:b/>
          <w:sz w:val="28"/>
          <w:szCs w:val="28"/>
        </w:rPr>
      </w:pPr>
    </w:p>
    <w:p w:rsidR="000A3BDB" w:rsidRDefault="000A3BDB" w:rsidP="000A3BDB">
      <w:pPr>
        <w:spacing w:line="360" w:lineRule="auto"/>
        <w:jc w:val="center"/>
        <w:rPr>
          <w:rFonts w:ascii="Times New Roman" w:hAnsi="Times New Roman" w:cs="Times New Roman"/>
          <w:b/>
          <w:sz w:val="28"/>
          <w:szCs w:val="28"/>
        </w:rPr>
      </w:pPr>
      <w:r w:rsidRPr="00FD5AB4">
        <w:rPr>
          <w:rFonts w:ascii="Times New Roman" w:hAnsi="Times New Roman" w:cs="Times New Roman"/>
          <w:b/>
          <w:noProof/>
          <w:sz w:val="28"/>
          <w:szCs w:val="28"/>
          <w:lang w:eastAsia="ru-RU"/>
        </w:rPr>
        <w:drawing>
          <wp:inline distT="0" distB="0" distL="0" distR="0" wp14:anchorId="693477C7" wp14:editId="1CE3F61F">
            <wp:extent cx="1676400" cy="514350"/>
            <wp:effectExtent l="0" t="0" r="0" b="0"/>
            <wp:docPr id="18" name="Рисунок 18" descr="C:\Users\Acer\Documents\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cer\Documents\images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514350"/>
                    </a:xfrm>
                    <a:prstGeom prst="rect">
                      <a:avLst/>
                    </a:prstGeom>
                    <a:noFill/>
                    <a:ln>
                      <a:noFill/>
                    </a:ln>
                  </pic:spPr>
                </pic:pic>
              </a:graphicData>
            </a:graphic>
          </wp:inline>
        </w:drawing>
      </w:r>
    </w:p>
    <w:p w:rsidR="000A3BDB" w:rsidRPr="00EF06FE" w:rsidRDefault="000A3BDB" w:rsidP="000A3BDB">
      <w:pPr>
        <w:pStyle w:val="a4"/>
        <w:shd w:val="clear" w:color="auto" w:fill="FFFFFF"/>
        <w:spacing w:before="120" w:beforeAutospacing="0" w:after="120" w:afterAutospacing="0" w:line="360" w:lineRule="auto"/>
        <w:jc w:val="both"/>
        <w:rPr>
          <w:color w:val="000000" w:themeColor="text1"/>
          <w:sz w:val="28"/>
          <w:szCs w:val="28"/>
        </w:rPr>
      </w:pPr>
      <w:r w:rsidRPr="00EF06FE">
        <w:rPr>
          <w:b/>
          <w:sz w:val="36"/>
          <w:szCs w:val="36"/>
        </w:rPr>
        <w:lastRenderedPageBreak/>
        <w:t>Балалайка</w:t>
      </w:r>
      <w:r>
        <w:rPr>
          <w:b/>
          <w:sz w:val="28"/>
          <w:szCs w:val="28"/>
        </w:rPr>
        <w:t xml:space="preserve"> – </w:t>
      </w:r>
      <w:r w:rsidRPr="00EF06FE">
        <w:rPr>
          <w:rFonts w:ascii="Arial" w:hAnsi="Arial" w:cs="Arial"/>
          <w:color w:val="222222"/>
          <w:sz w:val="21"/>
          <w:szCs w:val="21"/>
        </w:rPr>
        <w:t> </w:t>
      </w:r>
      <w:hyperlink r:id="rId31" w:tooltip="Русские" w:history="1">
        <w:r w:rsidRPr="00EF06FE">
          <w:rPr>
            <w:color w:val="000000" w:themeColor="text1"/>
            <w:sz w:val="28"/>
            <w:szCs w:val="28"/>
          </w:rPr>
          <w:t>русский, белорусский народный</w:t>
        </w:r>
      </w:hyperlink>
      <w:r w:rsidRPr="00EF06FE">
        <w:rPr>
          <w:color w:val="000000" w:themeColor="text1"/>
          <w:sz w:val="28"/>
          <w:szCs w:val="28"/>
        </w:rPr>
        <w:t> трёх</w:t>
      </w:r>
      <w:hyperlink r:id="rId32" w:tooltip="Струнный щипковый музыкальный инструмент" w:history="1">
        <w:r w:rsidRPr="00EF06FE">
          <w:rPr>
            <w:color w:val="000000" w:themeColor="text1"/>
            <w:sz w:val="28"/>
            <w:szCs w:val="28"/>
          </w:rPr>
          <w:t>струнный щипковый музыкальный инструмент</w:t>
        </w:r>
      </w:hyperlink>
      <w:r w:rsidRPr="00EF06FE">
        <w:rPr>
          <w:color w:val="000000" w:themeColor="text1"/>
          <w:sz w:val="28"/>
          <w:szCs w:val="28"/>
        </w:rPr>
        <w:t xml:space="preserve"> с корпусом треугольной формы. Характерными приёмами </w:t>
      </w:r>
      <w:proofErr w:type="spellStart"/>
      <w:r w:rsidRPr="00EF06FE">
        <w:rPr>
          <w:color w:val="000000" w:themeColor="text1"/>
          <w:sz w:val="28"/>
          <w:szCs w:val="28"/>
        </w:rPr>
        <w:t>звукоизвлечения</w:t>
      </w:r>
      <w:proofErr w:type="spellEnd"/>
      <w:r w:rsidRPr="00EF06FE">
        <w:rPr>
          <w:color w:val="000000" w:themeColor="text1"/>
          <w:sz w:val="28"/>
          <w:szCs w:val="28"/>
        </w:rPr>
        <w:t xml:space="preserve"> являются </w:t>
      </w:r>
      <w:r w:rsidRPr="00EF06FE">
        <w:rPr>
          <w:i/>
          <w:iCs/>
          <w:color w:val="000000" w:themeColor="text1"/>
          <w:sz w:val="28"/>
          <w:szCs w:val="28"/>
        </w:rPr>
        <w:t>бряцание</w:t>
      </w:r>
      <w:r w:rsidRPr="00EF06FE">
        <w:rPr>
          <w:color w:val="000000" w:themeColor="text1"/>
          <w:sz w:val="28"/>
          <w:szCs w:val="28"/>
        </w:rPr>
        <w:t> и </w:t>
      </w:r>
      <w:hyperlink r:id="rId33" w:tooltip="Тремоло" w:history="1">
        <w:r w:rsidRPr="00EF06FE">
          <w:rPr>
            <w:i/>
            <w:iCs/>
            <w:color w:val="000000" w:themeColor="text1"/>
            <w:sz w:val="28"/>
            <w:szCs w:val="28"/>
          </w:rPr>
          <w:t>тремоло</w:t>
        </w:r>
      </w:hyperlink>
      <w:r w:rsidRPr="00EF06FE">
        <w:rPr>
          <w:color w:val="000000" w:themeColor="text1"/>
          <w:sz w:val="28"/>
          <w:szCs w:val="28"/>
        </w:rPr>
        <w:t> — удары указательным пальцем по всем струнам одновременно.</w:t>
      </w:r>
    </w:p>
    <w:p w:rsidR="000A3BDB" w:rsidRDefault="000A3BDB" w:rsidP="000A3BDB">
      <w:pPr>
        <w:shd w:val="clear" w:color="auto" w:fill="FFFFFF"/>
        <w:spacing w:before="120" w:after="120" w:line="360" w:lineRule="auto"/>
        <w:ind w:firstLine="567"/>
        <w:jc w:val="both"/>
        <w:rPr>
          <w:rFonts w:ascii="Times New Roman" w:eastAsia="Times New Roman" w:hAnsi="Times New Roman" w:cs="Times New Roman"/>
          <w:color w:val="000000" w:themeColor="text1"/>
          <w:sz w:val="28"/>
          <w:szCs w:val="28"/>
          <w:lang w:eastAsia="ru-RU"/>
        </w:rPr>
      </w:pPr>
      <w:r w:rsidRPr="00EF06FE">
        <w:rPr>
          <w:rFonts w:ascii="Times New Roman" w:eastAsia="Times New Roman" w:hAnsi="Times New Roman" w:cs="Times New Roman"/>
          <w:color w:val="000000" w:themeColor="text1"/>
          <w:sz w:val="28"/>
          <w:szCs w:val="28"/>
          <w:lang w:eastAsia="ru-RU"/>
        </w:rPr>
        <w:t>Самый известный русский инструмент, ставший, наряду с </w:t>
      </w:r>
      <w:hyperlink r:id="rId34" w:tooltip="Гармонь" w:history="1">
        <w:r w:rsidRPr="00EF06FE">
          <w:rPr>
            <w:rFonts w:ascii="Times New Roman" w:eastAsia="Times New Roman" w:hAnsi="Times New Roman" w:cs="Times New Roman"/>
            <w:color w:val="000000" w:themeColor="text1"/>
            <w:sz w:val="28"/>
            <w:szCs w:val="28"/>
            <w:lang w:eastAsia="ru-RU"/>
          </w:rPr>
          <w:t>гармонью</w:t>
        </w:r>
      </w:hyperlink>
      <w:r w:rsidRPr="00EF06FE">
        <w:rPr>
          <w:rFonts w:ascii="Times New Roman" w:eastAsia="Times New Roman" w:hAnsi="Times New Roman" w:cs="Times New Roman"/>
          <w:color w:val="000000" w:themeColor="text1"/>
          <w:sz w:val="28"/>
          <w:szCs w:val="28"/>
          <w:lang w:eastAsia="ru-RU"/>
        </w:rPr>
        <w:t>, одним из символов музыкального творчества русского народа.</w:t>
      </w:r>
    </w:p>
    <w:p w:rsidR="000A3BDB" w:rsidRPr="00556F8A" w:rsidRDefault="000A3BDB" w:rsidP="000A3BDB">
      <w:pPr>
        <w:shd w:val="clear" w:color="auto" w:fill="FFFFFF"/>
        <w:spacing w:before="120" w:after="120" w:line="360" w:lineRule="auto"/>
        <w:ind w:firstLine="567"/>
        <w:jc w:val="both"/>
        <w:rPr>
          <w:rFonts w:ascii="Times New Roman" w:eastAsia="Times New Roman" w:hAnsi="Times New Roman" w:cs="Times New Roman"/>
          <w:color w:val="000000" w:themeColor="text1"/>
          <w:sz w:val="28"/>
          <w:szCs w:val="28"/>
          <w:lang w:eastAsia="ru-RU"/>
        </w:rPr>
      </w:pPr>
      <w:r w:rsidRPr="00556F8A">
        <w:rPr>
          <w:rFonts w:ascii="Times New Roman" w:eastAsia="Times New Roman" w:hAnsi="Times New Roman" w:cs="Times New Roman"/>
          <w:color w:val="000000" w:themeColor="text1"/>
          <w:sz w:val="28"/>
          <w:szCs w:val="28"/>
          <w:lang w:eastAsia="ru-RU"/>
        </w:rPr>
        <w:t>Балалайка используется как сольный, концертный, ансамблевый и оркестровый инструмент. В 1887 году Андреев организовал первый кружок любителей балалайки, а 1 апреля (20 марта) 1888 года в здании </w:t>
      </w:r>
      <w:hyperlink r:id="rId35" w:tooltip="Санкт-Петербургское общество взаимного кредита" w:history="1">
        <w:r w:rsidRPr="00556F8A">
          <w:rPr>
            <w:rFonts w:ascii="Times New Roman" w:eastAsia="Times New Roman" w:hAnsi="Times New Roman" w:cs="Times New Roman"/>
            <w:color w:val="000000" w:themeColor="text1"/>
            <w:sz w:val="28"/>
            <w:szCs w:val="28"/>
            <w:lang w:eastAsia="ru-RU"/>
          </w:rPr>
          <w:t>Санкт-Петербургского общества взаимного кредита</w:t>
        </w:r>
      </w:hyperlink>
      <w:r w:rsidRPr="00556F8A">
        <w:rPr>
          <w:rFonts w:ascii="Times New Roman" w:eastAsia="Times New Roman" w:hAnsi="Times New Roman" w:cs="Times New Roman"/>
          <w:color w:val="000000" w:themeColor="text1"/>
          <w:sz w:val="28"/>
          <w:szCs w:val="28"/>
          <w:lang w:eastAsia="ru-RU"/>
        </w:rPr>
        <w:t> состоялось первое выступление «Кружка любителей игры на балалайках», ставшее днём рождения оркестра русских народных инструментов.</w:t>
      </w:r>
    </w:p>
    <w:p w:rsidR="000A3BDB" w:rsidRPr="00EF06FE" w:rsidRDefault="000A3BDB" w:rsidP="000A3BDB">
      <w:pPr>
        <w:spacing w:line="360" w:lineRule="auto"/>
        <w:jc w:val="both"/>
        <w:rPr>
          <w:rFonts w:ascii="Times New Roman" w:hAnsi="Times New Roman" w:cs="Times New Roman"/>
          <w:b/>
          <w:color w:val="000000" w:themeColor="text1"/>
          <w:sz w:val="28"/>
          <w:szCs w:val="28"/>
        </w:rPr>
      </w:pPr>
    </w:p>
    <w:p w:rsidR="000A3BDB" w:rsidRPr="00061788" w:rsidRDefault="000A3BDB" w:rsidP="000A3BDB">
      <w:pPr>
        <w:pStyle w:val="a4"/>
        <w:shd w:val="clear" w:color="auto" w:fill="FFFFFF"/>
        <w:spacing w:before="120" w:beforeAutospacing="0" w:after="120" w:afterAutospacing="0" w:line="360" w:lineRule="auto"/>
        <w:jc w:val="both"/>
        <w:rPr>
          <w:color w:val="000000" w:themeColor="text1"/>
          <w:sz w:val="28"/>
          <w:szCs w:val="28"/>
        </w:rPr>
      </w:pPr>
      <w:r w:rsidRPr="00061788">
        <w:rPr>
          <w:b/>
          <w:sz w:val="36"/>
          <w:szCs w:val="36"/>
        </w:rPr>
        <w:t>Домра</w:t>
      </w:r>
      <w:r>
        <w:rPr>
          <w:b/>
          <w:sz w:val="28"/>
          <w:szCs w:val="28"/>
        </w:rPr>
        <w:t xml:space="preserve"> - </w:t>
      </w:r>
      <w:r w:rsidRPr="00061788">
        <w:rPr>
          <w:rFonts w:ascii="Arial" w:hAnsi="Arial" w:cs="Arial"/>
          <w:color w:val="222222"/>
          <w:sz w:val="21"/>
          <w:szCs w:val="21"/>
        </w:rPr>
        <w:t> </w:t>
      </w:r>
      <w:hyperlink r:id="rId36" w:tooltip="Русские" w:history="1">
        <w:r w:rsidRPr="00061788">
          <w:rPr>
            <w:color w:val="000000" w:themeColor="text1"/>
            <w:sz w:val="28"/>
            <w:szCs w:val="28"/>
          </w:rPr>
          <w:t>русский</w:t>
        </w:r>
      </w:hyperlink>
      <w:r w:rsidRPr="00061788">
        <w:rPr>
          <w:color w:val="000000" w:themeColor="text1"/>
          <w:sz w:val="28"/>
          <w:szCs w:val="28"/>
        </w:rPr>
        <w:t>, </w:t>
      </w:r>
      <w:hyperlink r:id="rId37" w:tooltip="Украинцы" w:history="1">
        <w:r w:rsidRPr="00061788">
          <w:rPr>
            <w:color w:val="000000" w:themeColor="text1"/>
            <w:sz w:val="28"/>
            <w:szCs w:val="28"/>
          </w:rPr>
          <w:t>украинский</w:t>
        </w:r>
      </w:hyperlink>
      <w:r w:rsidRPr="00061788">
        <w:rPr>
          <w:color w:val="000000" w:themeColor="text1"/>
          <w:sz w:val="28"/>
          <w:szCs w:val="28"/>
        </w:rPr>
        <w:t> и </w:t>
      </w:r>
      <w:hyperlink r:id="rId38" w:tooltip="Белорусы" w:history="1">
        <w:r w:rsidRPr="00061788">
          <w:rPr>
            <w:color w:val="000000" w:themeColor="text1"/>
            <w:sz w:val="28"/>
            <w:szCs w:val="28"/>
          </w:rPr>
          <w:t>белорусский</w:t>
        </w:r>
      </w:hyperlink>
      <w:r w:rsidRPr="00061788">
        <w:rPr>
          <w:color w:val="000000" w:themeColor="text1"/>
          <w:sz w:val="28"/>
          <w:szCs w:val="28"/>
        </w:rPr>
        <w:t> народный </w:t>
      </w:r>
      <w:hyperlink r:id="rId39" w:tooltip="Струнный щипковый музыкальный инструмент" w:history="1">
        <w:r w:rsidRPr="00061788">
          <w:rPr>
            <w:color w:val="000000" w:themeColor="text1"/>
            <w:sz w:val="28"/>
            <w:szCs w:val="28"/>
          </w:rPr>
          <w:t>струнный щипковый музыкальный инструмент</w:t>
        </w:r>
      </w:hyperlink>
      <w:r w:rsidRPr="00061788">
        <w:rPr>
          <w:color w:val="000000" w:themeColor="text1"/>
          <w:sz w:val="28"/>
          <w:szCs w:val="28"/>
        </w:rPr>
        <w:t>. Домра имеет корпус полусферической формы. Звук струн производится при помощи </w:t>
      </w:r>
      <w:hyperlink r:id="rId40" w:tooltip="Медиатор (приспособление для музыкальных инструментов)" w:history="1">
        <w:r w:rsidRPr="00061788">
          <w:rPr>
            <w:color w:val="000000" w:themeColor="text1"/>
            <w:sz w:val="28"/>
            <w:szCs w:val="28"/>
          </w:rPr>
          <w:t>медиатора</w:t>
        </w:r>
      </w:hyperlink>
      <w:r w:rsidRPr="00061788">
        <w:rPr>
          <w:color w:val="000000" w:themeColor="text1"/>
          <w:sz w:val="28"/>
          <w:szCs w:val="28"/>
        </w:rPr>
        <w:t xml:space="preserve">. Характерным приёмом </w:t>
      </w:r>
      <w:proofErr w:type="spellStart"/>
      <w:r w:rsidRPr="00061788">
        <w:rPr>
          <w:color w:val="000000" w:themeColor="text1"/>
          <w:sz w:val="28"/>
          <w:szCs w:val="28"/>
        </w:rPr>
        <w:t>звукоизвлечения</w:t>
      </w:r>
      <w:proofErr w:type="spellEnd"/>
      <w:r w:rsidRPr="00061788">
        <w:rPr>
          <w:color w:val="000000" w:themeColor="text1"/>
          <w:sz w:val="28"/>
          <w:szCs w:val="28"/>
        </w:rPr>
        <w:t xml:space="preserve"> является </w:t>
      </w:r>
      <w:hyperlink r:id="rId41" w:tooltip="Тремоло" w:history="1">
        <w:r w:rsidRPr="00061788">
          <w:rPr>
            <w:i/>
            <w:iCs/>
            <w:color w:val="000000" w:themeColor="text1"/>
            <w:sz w:val="28"/>
            <w:szCs w:val="28"/>
          </w:rPr>
          <w:t>тремоло</w:t>
        </w:r>
      </w:hyperlink>
      <w:r w:rsidRPr="00061788">
        <w:rPr>
          <w:color w:val="000000" w:themeColor="text1"/>
          <w:sz w:val="28"/>
          <w:szCs w:val="28"/>
        </w:rPr>
        <w:t>. Существуют два вида домр: трёхструнная домра с квартовым строем, традиционно использующаяся в России, и четырёхструнная домра с квинтовым строем, получившая наибольшее распространение в Белоруссии и Украине. Домра используется для сольного исполнительства (домра малая, прима) и в составе ансамблей и </w:t>
      </w:r>
      <w:hyperlink r:id="rId42" w:tooltip="Оркестр русских народных инструментов" w:history="1">
        <w:r w:rsidRPr="00061788">
          <w:rPr>
            <w:color w:val="000000" w:themeColor="text1"/>
            <w:sz w:val="28"/>
            <w:szCs w:val="28"/>
          </w:rPr>
          <w:t>оркестров русских народных инструментов</w:t>
        </w:r>
      </w:hyperlink>
      <w:r w:rsidRPr="00061788">
        <w:rPr>
          <w:color w:val="000000" w:themeColor="text1"/>
          <w:sz w:val="28"/>
          <w:szCs w:val="28"/>
        </w:rPr>
        <w:t>.</w:t>
      </w:r>
    </w:p>
    <w:p w:rsidR="000A3BDB" w:rsidRPr="00061788" w:rsidRDefault="000A3BDB" w:rsidP="000A3BDB">
      <w:pPr>
        <w:shd w:val="clear" w:color="auto" w:fill="FFFFFF"/>
        <w:spacing w:before="120" w:after="120" w:line="360" w:lineRule="auto"/>
        <w:ind w:firstLine="567"/>
        <w:jc w:val="both"/>
        <w:rPr>
          <w:rFonts w:ascii="Times New Roman" w:eastAsia="Times New Roman" w:hAnsi="Times New Roman" w:cs="Times New Roman"/>
          <w:color w:val="000000" w:themeColor="text1"/>
          <w:sz w:val="28"/>
          <w:szCs w:val="28"/>
          <w:lang w:eastAsia="ru-RU"/>
        </w:rPr>
      </w:pPr>
      <w:r w:rsidRPr="00061788">
        <w:rPr>
          <w:rFonts w:ascii="Times New Roman" w:eastAsia="Times New Roman" w:hAnsi="Times New Roman" w:cs="Times New Roman"/>
          <w:color w:val="000000" w:themeColor="text1"/>
          <w:sz w:val="28"/>
          <w:szCs w:val="28"/>
          <w:lang w:eastAsia="ru-RU"/>
        </w:rPr>
        <w:t>Домра широко применялась </w:t>
      </w:r>
      <w:hyperlink r:id="rId43" w:tooltip="Скоморох" w:history="1">
        <w:r w:rsidRPr="00061788">
          <w:rPr>
            <w:rFonts w:ascii="Times New Roman" w:eastAsia="Times New Roman" w:hAnsi="Times New Roman" w:cs="Times New Roman"/>
            <w:color w:val="000000" w:themeColor="text1"/>
            <w:sz w:val="28"/>
            <w:szCs w:val="28"/>
            <w:lang w:eastAsia="ru-RU"/>
          </w:rPr>
          <w:t>скоморохами</w:t>
        </w:r>
      </w:hyperlink>
      <w:r w:rsidRPr="00061788">
        <w:rPr>
          <w:rFonts w:ascii="Times New Roman" w:eastAsia="Times New Roman" w:hAnsi="Times New Roman" w:cs="Times New Roman"/>
          <w:color w:val="000000" w:themeColor="text1"/>
          <w:sz w:val="28"/>
          <w:szCs w:val="28"/>
          <w:lang w:eastAsia="ru-RU"/>
        </w:rPr>
        <w:t> на Руси в XVI—XVII веках как сольный и ансамблевый («басистая» домра) инструмент, но начиная с XVII века, после выхода ряда церковных и государственных указов (один из них 1648 года царя </w:t>
      </w:r>
      <w:hyperlink r:id="rId44" w:tooltip="Алексей Михайлович" w:history="1">
        <w:r w:rsidRPr="00061788">
          <w:rPr>
            <w:rFonts w:ascii="Times New Roman" w:eastAsia="Times New Roman" w:hAnsi="Times New Roman" w:cs="Times New Roman"/>
            <w:color w:val="000000" w:themeColor="text1"/>
            <w:sz w:val="28"/>
            <w:szCs w:val="28"/>
            <w:lang w:eastAsia="ru-RU"/>
          </w:rPr>
          <w:t>Алексея Михайловича</w:t>
        </w:r>
      </w:hyperlink>
      <w:r w:rsidRPr="00061788">
        <w:rPr>
          <w:rFonts w:ascii="Times New Roman" w:eastAsia="Times New Roman" w:hAnsi="Times New Roman" w:cs="Times New Roman"/>
          <w:color w:val="000000" w:themeColor="text1"/>
          <w:sz w:val="28"/>
          <w:szCs w:val="28"/>
          <w:lang w:eastAsia="ru-RU"/>
        </w:rPr>
        <w:t> «Об исправлении нравов и уничтожении суеверий»), согласно которым скоморошество подвергалось гонениям; с исчезновением скоморохов исчезла и домра.</w:t>
      </w:r>
    </w:p>
    <w:p w:rsidR="000A3BDB" w:rsidRPr="00061788" w:rsidRDefault="000A3BDB" w:rsidP="000A3BDB">
      <w:pPr>
        <w:shd w:val="clear" w:color="auto" w:fill="FFFFFF"/>
        <w:spacing w:before="120" w:after="120" w:line="360" w:lineRule="auto"/>
        <w:ind w:firstLine="567"/>
        <w:jc w:val="both"/>
        <w:rPr>
          <w:rFonts w:ascii="Times New Roman" w:eastAsia="Times New Roman" w:hAnsi="Times New Roman" w:cs="Times New Roman"/>
          <w:color w:val="000000" w:themeColor="text1"/>
          <w:sz w:val="28"/>
          <w:szCs w:val="28"/>
          <w:lang w:eastAsia="ru-RU"/>
        </w:rPr>
      </w:pPr>
      <w:r w:rsidRPr="00061788">
        <w:rPr>
          <w:rFonts w:ascii="Times New Roman" w:eastAsia="Times New Roman" w:hAnsi="Times New Roman" w:cs="Times New Roman"/>
          <w:color w:val="000000" w:themeColor="text1"/>
          <w:sz w:val="28"/>
          <w:szCs w:val="28"/>
          <w:lang w:eastAsia="ru-RU"/>
        </w:rPr>
        <w:lastRenderedPageBreak/>
        <w:t>Современный облик домра обрела в 1896 году, после реконструкции </w:t>
      </w:r>
      <w:hyperlink r:id="rId45" w:tooltip="Андреев, Василий Васильевич (музыкант)" w:history="1">
        <w:r w:rsidRPr="00061788">
          <w:rPr>
            <w:rFonts w:ascii="Times New Roman" w:eastAsia="Times New Roman" w:hAnsi="Times New Roman" w:cs="Times New Roman"/>
            <w:color w:val="000000" w:themeColor="text1"/>
            <w:sz w:val="28"/>
            <w:szCs w:val="28"/>
            <w:lang w:eastAsia="ru-RU"/>
          </w:rPr>
          <w:t>В. В. Андреевым</w:t>
        </w:r>
      </w:hyperlink>
      <w:r w:rsidRPr="00061788">
        <w:rPr>
          <w:rFonts w:ascii="Times New Roman" w:eastAsia="Times New Roman" w:hAnsi="Times New Roman" w:cs="Times New Roman"/>
          <w:color w:val="000000" w:themeColor="text1"/>
          <w:sz w:val="28"/>
          <w:szCs w:val="28"/>
          <w:lang w:eastAsia="ru-RU"/>
        </w:rPr>
        <w:t> </w:t>
      </w:r>
      <w:r w:rsidRPr="00061788">
        <w:rPr>
          <w:rFonts w:ascii="Times New Roman" w:eastAsia="Times New Roman" w:hAnsi="Times New Roman" w:cs="Times New Roman"/>
          <w:i/>
          <w:iCs/>
          <w:color w:val="000000" w:themeColor="text1"/>
          <w:sz w:val="28"/>
          <w:szCs w:val="28"/>
          <w:lang w:eastAsia="ru-RU"/>
        </w:rPr>
        <w:t>вятской </w:t>
      </w:r>
      <w:hyperlink r:id="rId46" w:tooltip="Балалайка" w:history="1">
        <w:r w:rsidRPr="00061788">
          <w:rPr>
            <w:rFonts w:ascii="Times New Roman" w:eastAsia="Times New Roman" w:hAnsi="Times New Roman" w:cs="Times New Roman"/>
            <w:i/>
            <w:iCs/>
            <w:color w:val="000000" w:themeColor="text1"/>
            <w:sz w:val="28"/>
            <w:szCs w:val="28"/>
            <w:lang w:eastAsia="ru-RU"/>
          </w:rPr>
          <w:t>балалайки</w:t>
        </w:r>
      </w:hyperlink>
      <w:r w:rsidRPr="00061788">
        <w:rPr>
          <w:rFonts w:ascii="Times New Roman" w:eastAsia="Times New Roman" w:hAnsi="Times New Roman" w:cs="Times New Roman"/>
          <w:color w:val="000000" w:themeColor="text1"/>
          <w:sz w:val="28"/>
          <w:szCs w:val="28"/>
          <w:lang w:eastAsia="ru-RU"/>
        </w:rPr>
        <w:t>. На основе этого инструмента, в 1896—98 годах, мастерами-художниками Ф. С. </w:t>
      </w:r>
      <w:proofErr w:type="spellStart"/>
      <w:r w:rsidRPr="00061788">
        <w:rPr>
          <w:rFonts w:ascii="Times New Roman" w:eastAsia="Times New Roman" w:hAnsi="Times New Roman" w:cs="Times New Roman"/>
          <w:color w:val="000000" w:themeColor="text1"/>
          <w:sz w:val="28"/>
          <w:szCs w:val="28"/>
          <w:lang w:eastAsia="ru-RU"/>
        </w:rPr>
        <w:t>Пасербским</w:t>
      </w:r>
      <w:proofErr w:type="spellEnd"/>
      <w:r w:rsidRPr="00061788">
        <w:rPr>
          <w:rFonts w:ascii="Times New Roman" w:eastAsia="Times New Roman" w:hAnsi="Times New Roman" w:cs="Times New Roman"/>
          <w:color w:val="000000" w:themeColor="text1"/>
          <w:sz w:val="28"/>
          <w:szCs w:val="28"/>
          <w:lang w:eastAsia="ru-RU"/>
        </w:rPr>
        <w:t>, </w:t>
      </w:r>
      <w:hyperlink r:id="rId47" w:tooltip="Налимов, Семён Иванович" w:history="1">
        <w:r w:rsidRPr="00061788">
          <w:rPr>
            <w:rFonts w:ascii="Times New Roman" w:eastAsia="Times New Roman" w:hAnsi="Times New Roman" w:cs="Times New Roman"/>
            <w:color w:val="000000" w:themeColor="text1"/>
            <w:sz w:val="28"/>
            <w:szCs w:val="28"/>
            <w:lang w:eastAsia="ru-RU"/>
          </w:rPr>
          <w:t>С. И. </w:t>
        </w:r>
        <w:proofErr w:type="spellStart"/>
        <w:r w:rsidRPr="00061788">
          <w:rPr>
            <w:rFonts w:ascii="Times New Roman" w:eastAsia="Times New Roman" w:hAnsi="Times New Roman" w:cs="Times New Roman"/>
            <w:color w:val="000000" w:themeColor="text1"/>
            <w:sz w:val="28"/>
            <w:szCs w:val="28"/>
            <w:lang w:eastAsia="ru-RU"/>
          </w:rPr>
          <w:t>Налимовым</w:t>
        </w:r>
        <w:proofErr w:type="spellEnd"/>
      </w:hyperlink>
      <w:r w:rsidRPr="00061788">
        <w:rPr>
          <w:rFonts w:ascii="Times New Roman" w:eastAsia="Times New Roman" w:hAnsi="Times New Roman" w:cs="Times New Roman"/>
          <w:color w:val="000000" w:themeColor="text1"/>
          <w:sz w:val="28"/>
          <w:szCs w:val="28"/>
          <w:lang w:eastAsia="ru-RU"/>
        </w:rPr>
        <w:t> (работал</w:t>
      </w:r>
      <w:r>
        <w:rPr>
          <w:rFonts w:ascii="Times New Roman" w:eastAsia="Times New Roman" w:hAnsi="Times New Roman" w:cs="Times New Roman"/>
          <w:color w:val="000000" w:themeColor="text1"/>
          <w:sz w:val="28"/>
          <w:szCs w:val="28"/>
          <w:lang w:eastAsia="ru-RU"/>
        </w:rPr>
        <w:t>и</w:t>
      </w:r>
      <w:r w:rsidRPr="00061788">
        <w:rPr>
          <w:rFonts w:ascii="Times New Roman" w:eastAsia="Times New Roman" w:hAnsi="Times New Roman" w:cs="Times New Roman"/>
          <w:color w:val="000000" w:themeColor="text1"/>
          <w:sz w:val="28"/>
          <w:szCs w:val="28"/>
          <w:lang w:eastAsia="ru-RU"/>
        </w:rPr>
        <w:t xml:space="preserve"> при оркестре Андреева 26 лет), </w:t>
      </w:r>
      <w:hyperlink r:id="rId48" w:tooltip="Фомин, Николай Петрович (композитор)" w:history="1">
        <w:r w:rsidRPr="00061788">
          <w:rPr>
            <w:rFonts w:ascii="Times New Roman" w:eastAsia="Times New Roman" w:hAnsi="Times New Roman" w:cs="Times New Roman"/>
            <w:color w:val="000000" w:themeColor="text1"/>
            <w:sz w:val="28"/>
            <w:szCs w:val="28"/>
            <w:lang w:eastAsia="ru-RU"/>
          </w:rPr>
          <w:t>Н. П. Фоминым</w:t>
        </w:r>
      </w:hyperlink>
      <w:r w:rsidRPr="00061788">
        <w:rPr>
          <w:rFonts w:ascii="Times New Roman" w:eastAsia="Times New Roman" w:hAnsi="Times New Roman" w:cs="Times New Roman"/>
          <w:color w:val="000000" w:themeColor="text1"/>
          <w:sz w:val="28"/>
          <w:szCs w:val="28"/>
          <w:lang w:eastAsia="ru-RU"/>
        </w:rPr>
        <w:t>, П. П. </w:t>
      </w:r>
      <w:proofErr w:type="spellStart"/>
      <w:r w:rsidRPr="00061788">
        <w:rPr>
          <w:rFonts w:ascii="Times New Roman" w:eastAsia="Times New Roman" w:hAnsi="Times New Roman" w:cs="Times New Roman"/>
          <w:color w:val="000000" w:themeColor="text1"/>
          <w:sz w:val="28"/>
          <w:szCs w:val="28"/>
          <w:lang w:eastAsia="ru-RU"/>
        </w:rPr>
        <w:t>Каркиным</w:t>
      </w:r>
      <w:proofErr w:type="spellEnd"/>
      <w:r w:rsidRPr="00061788">
        <w:rPr>
          <w:rFonts w:ascii="Times New Roman" w:eastAsia="Times New Roman" w:hAnsi="Times New Roman" w:cs="Times New Roman"/>
          <w:color w:val="000000" w:themeColor="text1"/>
          <w:sz w:val="28"/>
          <w:szCs w:val="28"/>
          <w:lang w:eastAsia="ru-RU"/>
        </w:rPr>
        <w:t>, было создано семейство оркестровых домр, ставших основой </w:t>
      </w:r>
      <w:hyperlink r:id="rId49" w:tooltip="Русский оркестр В. В. Андреева" w:history="1">
        <w:r w:rsidRPr="00061788">
          <w:rPr>
            <w:rFonts w:ascii="Times New Roman" w:eastAsia="Times New Roman" w:hAnsi="Times New Roman" w:cs="Times New Roman"/>
            <w:color w:val="000000" w:themeColor="text1"/>
            <w:sz w:val="28"/>
            <w:szCs w:val="28"/>
            <w:lang w:eastAsia="ru-RU"/>
          </w:rPr>
          <w:t>Великорусского оркестра им. В. В. Андреева</w:t>
        </w:r>
      </w:hyperlink>
      <w:r w:rsidRPr="00061788">
        <w:rPr>
          <w:rFonts w:ascii="Times New Roman" w:eastAsia="Times New Roman" w:hAnsi="Times New Roman" w:cs="Times New Roman"/>
          <w:color w:val="000000" w:themeColor="text1"/>
          <w:sz w:val="28"/>
          <w:szCs w:val="28"/>
          <w:lang w:eastAsia="ru-RU"/>
        </w:rPr>
        <w:t>. В 1908 году, по инициативе дирижёра Г. П. Любимова, вместе с мастером С. Ф. Буровым, была раз</w:t>
      </w:r>
      <w:r>
        <w:rPr>
          <w:rFonts w:ascii="Times New Roman" w:eastAsia="Times New Roman" w:hAnsi="Times New Roman" w:cs="Times New Roman"/>
          <w:color w:val="000000" w:themeColor="text1"/>
          <w:sz w:val="28"/>
          <w:szCs w:val="28"/>
          <w:lang w:eastAsia="ru-RU"/>
        </w:rPr>
        <w:t xml:space="preserve">работана группа четырёхструнных </w:t>
      </w:r>
      <w:proofErr w:type="gramStart"/>
      <w:r w:rsidRPr="00061788">
        <w:rPr>
          <w:rFonts w:ascii="Times New Roman" w:eastAsia="Times New Roman" w:hAnsi="Times New Roman" w:cs="Times New Roman"/>
          <w:color w:val="000000" w:themeColor="text1"/>
          <w:sz w:val="28"/>
          <w:szCs w:val="28"/>
          <w:lang w:eastAsia="ru-RU"/>
        </w:rPr>
        <w:t>домр</w:t>
      </w:r>
      <w:r>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vertAlign w:val="superscript"/>
          <w:lang w:eastAsia="ru-RU"/>
        </w:rPr>
        <w:t>.</w:t>
      </w:r>
      <w:proofErr w:type="gramEnd"/>
    </w:p>
    <w:p w:rsidR="000A3BDB" w:rsidRDefault="000A3BDB" w:rsidP="000A3BDB">
      <w:pPr>
        <w:spacing w:line="360" w:lineRule="auto"/>
        <w:jc w:val="right"/>
        <w:rPr>
          <w:rFonts w:ascii="Times New Roman" w:hAnsi="Times New Roman" w:cs="Times New Roman"/>
          <w:b/>
          <w:sz w:val="28"/>
          <w:szCs w:val="28"/>
        </w:rPr>
      </w:pPr>
    </w:p>
    <w:p w:rsidR="000A3BDB" w:rsidRDefault="000A3BDB" w:rsidP="000A3BDB">
      <w:pPr>
        <w:spacing w:line="360" w:lineRule="auto"/>
        <w:jc w:val="center"/>
        <w:rPr>
          <w:rFonts w:ascii="Times New Roman" w:hAnsi="Times New Roman" w:cs="Times New Roman"/>
          <w:b/>
          <w:sz w:val="28"/>
          <w:szCs w:val="28"/>
        </w:rPr>
      </w:pPr>
    </w:p>
    <w:p w:rsidR="000A3BDB" w:rsidRDefault="000A3BDB" w:rsidP="000A3BDB">
      <w:pPr>
        <w:spacing w:line="360" w:lineRule="auto"/>
        <w:jc w:val="center"/>
        <w:rPr>
          <w:rFonts w:ascii="Times New Roman" w:hAnsi="Times New Roman" w:cs="Times New Roman"/>
          <w:b/>
          <w:sz w:val="28"/>
          <w:szCs w:val="28"/>
        </w:rPr>
      </w:pPr>
    </w:p>
    <w:p w:rsidR="000A3BDB" w:rsidRDefault="000A3BDB" w:rsidP="000A3BDB">
      <w:pPr>
        <w:spacing w:line="360" w:lineRule="auto"/>
        <w:jc w:val="center"/>
        <w:rPr>
          <w:rFonts w:ascii="Times New Roman" w:hAnsi="Times New Roman" w:cs="Times New Roman"/>
          <w:b/>
          <w:sz w:val="28"/>
          <w:szCs w:val="28"/>
        </w:rPr>
      </w:pPr>
    </w:p>
    <w:p w:rsidR="000A3BDB" w:rsidRDefault="000A3BDB" w:rsidP="000A3BDB">
      <w:pPr>
        <w:spacing w:line="360" w:lineRule="auto"/>
        <w:jc w:val="center"/>
        <w:rPr>
          <w:rFonts w:ascii="Times New Roman" w:hAnsi="Times New Roman" w:cs="Times New Roman"/>
          <w:b/>
          <w:sz w:val="28"/>
          <w:szCs w:val="28"/>
        </w:rPr>
      </w:pPr>
    </w:p>
    <w:p w:rsidR="000A3BDB" w:rsidRDefault="000A3BDB" w:rsidP="000A3BDB">
      <w:pPr>
        <w:spacing w:line="360" w:lineRule="auto"/>
        <w:jc w:val="center"/>
        <w:rPr>
          <w:rFonts w:ascii="Times New Roman" w:hAnsi="Times New Roman" w:cs="Times New Roman"/>
          <w:b/>
          <w:sz w:val="28"/>
          <w:szCs w:val="28"/>
        </w:rPr>
      </w:pPr>
    </w:p>
    <w:p w:rsidR="000A3BDB" w:rsidRDefault="000A3BDB" w:rsidP="000A3BDB">
      <w:pPr>
        <w:spacing w:line="360" w:lineRule="auto"/>
        <w:jc w:val="center"/>
        <w:rPr>
          <w:rFonts w:ascii="Times New Roman" w:hAnsi="Times New Roman" w:cs="Times New Roman"/>
          <w:b/>
          <w:sz w:val="28"/>
          <w:szCs w:val="28"/>
        </w:rPr>
      </w:pPr>
      <w:r w:rsidRPr="00556F8A">
        <w:rPr>
          <w:rFonts w:ascii="Times New Roman" w:hAnsi="Times New Roman" w:cs="Times New Roman"/>
          <w:b/>
          <w:bCs/>
          <w:noProof/>
          <w:sz w:val="28"/>
          <w:szCs w:val="28"/>
          <w:lang w:eastAsia="ru-RU"/>
        </w:rPr>
        <w:drawing>
          <wp:inline distT="0" distB="0" distL="0" distR="0" wp14:anchorId="7065BB28" wp14:editId="09C9DAB5">
            <wp:extent cx="3019425" cy="1971675"/>
            <wp:effectExtent l="0" t="0" r="9525" b="9525"/>
            <wp:docPr id="19" name="Рисунок 19" descr="C:\Users\Acer\Documents\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images (3).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019425" cy="1971675"/>
                    </a:xfrm>
                    <a:prstGeom prst="rect">
                      <a:avLst/>
                    </a:prstGeom>
                    <a:noFill/>
                    <a:ln>
                      <a:noFill/>
                    </a:ln>
                  </pic:spPr>
                </pic:pic>
              </a:graphicData>
            </a:graphic>
          </wp:inline>
        </w:drawing>
      </w:r>
    </w:p>
    <w:p w:rsidR="000A3BDB" w:rsidRDefault="000A3BDB" w:rsidP="000A3BDB">
      <w:pPr>
        <w:spacing w:line="360" w:lineRule="auto"/>
        <w:jc w:val="center"/>
        <w:rPr>
          <w:rFonts w:ascii="Times New Roman" w:hAnsi="Times New Roman" w:cs="Times New Roman"/>
          <w:b/>
          <w:sz w:val="28"/>
          <w:szCs w:val="28"/>
        </w:rPr>
      </w:pPr>
    </w:p>
    <w:p w:rsidR="000A3BDB" w:rsidRDefault="000A3BDB" w:rsidP="000A3BDB">
      <w:pPr>
        <w:spacing w:line="360" w:lineRule="auto"/>
        <w:jc w:val="center"/>
        <w:rPr>
          <w:rFonts w:ascii="Times New Roman" w:hAnsi="Times New Roman" w:cs="Times New Roman"/>
          <w:b/>
          <w:sz w:val="28"/>
          <w:szCs w:val="28"/>
        </w:rPr>
      </w:pPr>
    </w:p>
    <w:p w:rsidR="000A3BDB" w:rsidRDefault="000A3BDB" w:rsidP="000A3BDB">
      <w:pPr>
        <w:spacing w:line="360" w:lineRule="auto"/>
        <w:jc w:val="center"/>
        <w:rPr>
          <w:rFonts w:ascii="Times New Roman" w:hAnsi="Times New Roman" w:cs="Times New Roman"/>
          <w:b/>
          <w:sz w:val="28"/>
          <w:szCs w:val="28"/>
        </w:rPr>
      </w:pPr>
    </w:p>
    <w:p w:rsidR="000A3BDB" w:rsidRDefault="000A3BDB" w:rsidP="000A3BDB">
      <w:pPr>
        <w:spacing w:line="360" w:lineRule="auto"/>
        <w:jc w:val="center"/>
        <w:rPr>
          <w:rFonts w:ascii="Times New Roman" w:hAnsi="Times New Roman" w:cs="Times New Roman"/>
          <w:b/>
          <w:sz w:val="28"/>
          <w:szCs w:val="28"/>
        </w:rPr>
      </w:pPr>
    </w:p>
    <w:p w:rsidR="000A3BDB" w:rsidRDefault="000A3BDB" w:rsidP="000A3BDB">
      <w:pPr>
        <w:spacing w:line="360" w:lineRule="auto"/>
        <w:jc w:val="center"/>
        <w:rPr>
          <w:rFonts w:ascii="Times New Roman" w:hAnsi="Times New Roman" w:cs="Times New Roman"/>
          <w:b/>
          <w:sz w:val="28"/>
          <w:szCs w:val="28"/>
        </w:rPr>
      </w:pPr>
    </w:p>
    <w:p w:rsidR="000A3BDB" w:rsidRDefault="000A3BDB" w:rsidP="000A3BDB">
      <w:pPr>
        <w:spacing w:line="360" w:lineRule="auto"/>
        <w:jc w:val="center"/>
        <w:rPr>
          <w:rFonts w:ascii="Times New Roman" w:hAnsi="Times New Roman" w:cs="Times New Roman"/>
          <w:b/>
          <w:sz w:val="28"/>
          <w:szCs w:val="28"/>
        </w:rPr>
      </w:pPr>
      <w:r w:rsidRPr="00FD5AB4">
        <w:rPr>
          <w:rFonts w:ascii="Times New Roman" w:hAnsi="Times New Roman" w:cs="Times New Roman"/>
          <w:b/>
          <w:noProof/>
          <w:sz w:val="28"/>
          <w:szCs w:val="28"/>
          <w:lang w:eastAsia="ru-RU"/>
        </w:rPr>
        <w:lastRenderedPageBreak/>
        <w:drawing>
          <wp:inline distT="0" distB="0" distL="0" distR="0" wp14:anchorId="1FD7F7E5" wp14:editId="3B4DD120">
            <wp:extent cx="1676400" cy="514350"/>
            <wp:effectExtent l="0" t="0" r="0" b="0"/>
            <wp:docPr id="20" name="Рисунок 20" descr="C:\Users\Acer\Documents\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cer\Documents\images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514350"/>
                    </a:xfrm>
                    <a:prstGeom prst="rect">
                      <a:avLst/>
                    </a:prstGeom>
                    <a:noFill/>
                    <a:ln>
                      <a:noFill/>
                    </a:ln>
                  </pic:spPr>
                </pic:pic>
              </a:graphicData>
            </a:graphic>
          </wp:inline>
        </w:drawing>
      </w:r>
    </w:p>
    <w:p w:rsidR="000A3BDB" w:rsidRPr="00A040CE" w:rsidRDefault="000A3BDB" w:rsidP="000A3BDB">
      <w:pPr>
        <w:autoSpaceDE w:val="0"/>
        <w:autoSpaceDN w:val="0"/>
        <w:adjustRightInd w:val="0"/>
        <w:spacing w:after="0" w:line="240" w:lineRule="auto"/>
        <w:jc w:val="center"/>
        <w:rPr>
          <w:rFonts w:ascii="Times New Roman" w:hAnsi="Times New Roman" w:cs="Times New Roman"/>
          <w:b/>
          <w:bCs/>
          <w:i/>
          <w:sz w:val="32"/>
          <w:szCs w:val="32"/>
        </w:rPr>
      </w:pPr>
      <w:r w:rsidRPr="00A040CE">
        <w:rPr>
          <w:rFonts w:ascii="Times New Roman" w:hAnsi="Times New Roman" w:cs="Times New Roman"/>
          <w:b/>
          <w:bCs/>
          <w:i/>
          <w:sz w:val="32"/>
          <w:szCs w:val="32"/>
        </w:rPr>
        <w:t>Нотные издания</w:t>
      </w:r>
    </w:p>
    <w:p w:rsidR="000A3BDB" w:rsidRPr="004B67C7" w:rsidRDefault="000A3BDB" w:rsidP="000A3BDB">
      <w:pPr>
        <w:autoSpaceDE w:val="0"/>
        <w:autoSpaceDN w:val="0"/>
        <w:adjustRightInd w:val="0"/>
        <w:spacing w:after="0" w:line="240" w:lineRule="auto"/>
        <w:jc w:val="center"/>
        <w:rPr>
          <w:rFonts w:ascii="Times New Roman" w:hAnsi="Times New Roman" w:cs="Times New Roman"/>
          <w:b/>
          <w:bCs/>
          <w:i/>
          <w:sz w:val="28"/>
          <w:szCs w:val="28"/>
        </w:rPr>
      </w:pPr>
    </w:p>
    <w:p w:rsidR="000A3BDB" w:rsidRPr="004B67C7" w:rsidRDefault="000A3BDB" w:rsidP="000A3BDB">
      <w:pPr>
        <w:autoSpaceDE w:val="0"/>
        <w:autoSpaceDN w:val="0"/>
        <w:adjustRightInd w:val="0"/>
        <w:spacing w:after="0" w:line="240" w:lineRule="auto"/>
        <w:jc w:val="center"/>
        <w:rPr>
          <w:rFonts w:ascii="Times New Roman" w:hAnsi="Times New Roman" w:cs="Times New Roman"/>
          <w:b/>
          <w:bCs/>
          <w:i/>
          <w:sz w:val="28"/>
          <w:szCs w:val="28"/>
        </w:rPr>
      </w:pPr>
      <w:r>
        <w:rPr>
          <w:rFonts w:ascii="Times New Roman" w:hAnsi="Times New Roman" w:cs="Times New Roman"/>
          <w:b/>
          <w:bCs/>
          <w:i/>
          <w:sz w:val="28"/>
          <w:szCs w:val="28"/>
        </w:rPr>
        <w:t xml:space="preserve"> Домра и Балалайка</w:t>
      </w:r>
    </w:p>
    <w:p w:rsidR="000A3BDB" w:rsidRPr="004B67C7" w:rsidRDefault="000A3BDB" w:rsidP="000A3BDB">
      <w:pPr>
        <w:autoSpaceDE w:val="0"/>
        <w:autoSpaceDN w:val="0"/>
        <w:adjustRightInd w:val="0"/>
        <w:spacing w:after="0" w:line="240" w:lineRule="auto"/>
        <w:ind w:firstLine="567"/>
        <w:jc w:val="center"/>
        <w:rPr>
          <w:rFonts w:ascii="Times New Roman" w:hAnsi="Times New Roman" w:cs="Times New Roman"/>
          <w:b/>
          <w:bCs/>
          <w:i/>
          <w:sz w:val="28"/>
          <w:szCs w:val="28"/>
        </w:rPr>
      </w:pPr>
      <w:r>
        <w:rPr>
          <w:rFonts w:ascii="Times New Roman" w:hAnsi="Times New Roman" w:cs="Times New Roman"/>
          <w:b/>
          <w:bCs/>
          <w:i/>
          <w:sz w:val="28"/>
          <w:szCs w:val="28"/>
        </w:rPr>
        <w:t xml:space="preserve"> </w:t>
      </w:r>
    </w:p>
    <w:p w:rsidR="000A3BDB" w:rsidRPr="00E2061D" w:rsidRDefault="000A3BDB" w:rsidP="000A3BDB">
      <w:pPr>
        <w:autoSpaceDE w:val="0"/>
        <w:autoSpaceDN w:val="0"/>
        <w:adjustRightInd w:val="0"/>
        <w:spacing w:after="0" w:line="360" w:lineRule="auto"/>
        <w:ind w:firstLine="567"/>
        <w:jc w:val="both"/>
        <w:rPr>
          <w:rFonts w:ascii="Times New Roman" w:hAnsi="Times New Roman" w:cs="Times New Roman"/>
          <w:bCs/>
          <w:sz w:val="28"/>
          <w:szCs w:val="28"/>
        </w:rPr>
      </w:pPr>
      <w:r>
        <w:rPr>
          <w:rFonts w:ascii="Times New Roman" w:hAnsi="Times New Roman" w:cs="Times New Roman"/>
          <w:b/>
          <w:bCs/>
          <w:sz w:val="28"/>
          <w:szCs w:val="28"/>
        </w:rPr>
        <w:t>86</w:t>
      </w:r>
      <w:r w:rsidRPr="00763174">
        <w:rPr>
          <w:rFonts w:ascii="Times New Roman" w:hAnsi="Times New Roman" w:cs="Times New Roman"/>
          <w:b/>
          <w:bCs/>
          <w:sz w:val="28"/>
          <w:szCs w:val="28"/>
        </w:rPr>
        <w:t xml:space="preserve">. </w:t>
      </w:r>
      <w:r>
        <w:rPr>
          <w:rFonts w:ascii="Times New Roman" w:hAnsi="Times New Roman" w:cs="Times New Roman"/>
          <w:b/>
          <w:bCs/>
          <w:sz w:val="28"/>
          <w:szCs w:val="28"/>
        </w:rPr>
        <w:t xml:space="preserve">    Аверин, В. А., Зеленский, В. П., Вахрушева, Л. П., Миронов, К. В. </w:t>
      </w:r>
      <w:r>
        <w:rPr>
          <w:rFonts w:ascii="Times New Roman" w:hAnsi="Times New Roman" w:cs="Times New Roman"/>
          <w:bCs/>
          <w:sz w:val="28"/>
          <w:szCs w:val="28"/>
        </w:rPr>
        <w:t xml:space="preserve">старшие классы ДМШ и ДШИ </w:t>
      </w:r>
      <w:r w:rsidRPr="00E2061D">
        <w:rPr>
          <w:rFonts w:ascii="Times New Roman" w:hAnsi="Times New Roman" w:cs="Times New Roman"/>
          <w:bCs/>
          <w:sz w:val="28"/>
          <w:szCs w:val="28"/>
        </w:rPr>
        <w:t>[</w:t>
      </w:r>
      <w:r>
        <w:rPr>
          <w:rFonts w:ascii="Times New Roman" w:hAnsi="Times New Roman" w:cs="Times New Roman"/>
          <w:bCs/>
          <w:sz w:val="28"/>
          <w:szCs w:val="28"/>
        </w:rPr>
        <w:t>Ноты</w:t>
      </w:r>
      <w:r w:rsidRPr="00E2061D">
        <w:rPr>
          <w:rFonts w:ascii="Times New Roman" w:hAnsi="Times New Roman" w:cs="Times New Roman"/>
          <w:bCs/>
          <w:sz w:val="28"/>
          <w:szCs w:val="28"/>
        </w:rPr>
        <w:t>]</w:t>
      </w:r>
      <w:r>
        <w:rPr>
          <w:rFonts w:ascii="Times New Roman" w:hAnsi="Times New Roman" w:cs="Times New Roman"/>
          <w:bCs/>
          <w:sz w:val="28"/>
          <w:szCs w:val="28"/>
        </w:rPr>
        <w:t xml:space="preserve"> В. А. Аверин, В. П. Зеленский, Л. П. Вахрушева, К. В. Миронов. – Красноярск: Красноярская гос. акад. музыки и театра, 2001. – 21 с. </w:t>
      </w:r>
    </w:p>
    <w:p w:rsidR="000A3BDB" w:rsidRDefault="000A3BDB" w:rsidP="000A3BDB">
      <w:pPr>
        <w:autoSpaceDE w:val="0"/>
        <w:autoSpaceDN w:val="0"/>
        <w:adjustRightInd w:val="0"/>
        <w:spacing w:after="0" w:line="360" w:lineRule="auto"/>
        <w:ind w:firstLine="567"/>
        <w:jc w:val="both"/>
        <w:rPr>
          <w:rFonts w:ascii="Times New Roman" w:hAnsi="Times New Roman" w:cs="Times New Roman"/>
          <w:bCs/>
          <w:sz w:val="28"/>
          <w:szCs w:val="28"/>
        </w:rPr>
      </w:pPr>
    </w:p>
    <w:p w:rsidR="000A3BDB" w:rsidRDefault="000A3BDB" w:rsidP="000A3BDB">
      <w:pPr>
        <w:autoSpaceDE w:val="0"/>
        <w:autoSpaceDN w:val="0"/>
        <w:adjustRightInd w:val="0"/>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Сборник составлен прежде всего с целью пополнения репертуара балалаечников и домристов сольными произведениями.</w:t>
      </w:r>
    </w:p>
    <w:p w:rsidR="000A3BDB" w:rsidRDefault="000A3BDB" w:rsidP="000A3BDB">
      <w:pPr>
        <w:shd w:val="clear" w:color="auto" w:fill="FFFFFF" w:themeFill="background1"/>
        <w:spacing w:after="0" w:line="360" w:lineRule="auto"/>
        <w:ind w:firstLine="567"/>
        <w:jc w:val="both"/>
        <w:textAlignment w:val="baseline"/>
        <w:rPr>
          <w:rFonts w:ascii="Times New Roman" w:eastAsia="Times New Roman" w:hAnsi="Times New Roman" w:cs="Times New Roman"/>
          <w:bCs/>
          <w:iCs/>
          <w:color w:val="000000" w:themeColor="text1"/>
          <w:sz w:val="28"/>
          <w:szCs w:val="28"/>
          <w:bdr w:val="none" w:sz="0" w:space="0" w:color="auto" w:frame="1"/>
          <w:lang w:eastAsia="ru-RU"/>
        </w:rPr>
      </w:pPr>
      <w:r>
        <w:rPr>
          <w:rFonts w:ascii="Times New Roman" w:eastAsia="Times New Roman" w:hAnsi="Times New Roman" w:cs="Times New Roman"/>
          <w:bCs/>
          <w:iCs/>
          <w:color w:val="000000" w:themeColor="text1"/>
          <w:sz w:val="28"/>
          <w:szCs w:val="28"/>
          <w:bdr w:val="none" w:sz="0" w:space="0" w:color="auto" w:frame="1"/>
          <w:lang w:eastAsia="ru-RU"/>
        </w:rPr>
        <w:t xml:space="preserve"> </w:t>
      </w:r>
    </w:p>
    <w:p w:rsidR="000A3BDB" w:rsidRPr="00A300FB" w:rsidRDefault="000A3BDB" w:rsidP="000A3BDB">
      <w:pPr>
        <w:pStyle w:val="a3"/>
        <w:numPr>
          <w:ilvl w:val="0"/>
          <w:numId w:val="16"/>
        </w:numPr>
        <w:shd w:val="clear" w:color="auto" w:fill="FFFFFF" w:themeFill="background1"/>
        <w:spacing w:after="0" w:line="360" w:lineRule="auto"/>
        <w:ind w:left="0" w:firstLine="567"/>
        <w:jc w:val="both"/>
        <w:textAlignment w:val="baseline"/>
        <w:rPr>
          <w:rFonts w:ascii="Times New Roman" w:eastAsia="Times New Roman" w:hAnsi="Times New Roman" w:cs="Times New Roman"/>
          <w:color w:val="000000" w:themeColor="text1"/>
          <w:sz w:val="28"/>
          <w:szCs w:val="28"/>
          <w:lang w:eastAsia="ru-RU"/>
        </w:rPr>
      </w:pPr>
      <w:r w:rsidRPr="00A300FB">
        <w:rPr>
          <w:rFonts w:ascii="Times New Roman" w:eastAsia="Times New Roman" w:hAnsi="Times New Roman" w:cs="Times New Roman"/>
          <w:b/>
          <w:bCs/>
          <w:iCs/>
          <w:color w:val="000000" w:themeColor="text1"/>
          <w:sz w:val="28"/>
          <w:szCs w:val="28"/>
          <w:bdr w:val="none" w:sz="0" w:space="0" w:color="auto" w:frame="1"/>
          <w:lang w:eastAsia="ru-RU"/>
        </w:rPr>
        <w:t>Бедняк В.</w:t>
      </w:r>
      <w:r w:rsidRPr="00A300FB">
        <w:rPr>
          <w:rFonts w:ascii="Times New Roman" w:eastAsia="Times New Roman" w:hAnsi="Times New Roman" w:cs="Times New Roman"/>
          <w:b/>
          <w:bCs/>
          <w:color w:val="000000" w:themeColor="text1"/>
          <w:sz w:val="28"/>
          <w:szCs w:val="28"/>
          <w:lang w:eastAsia="ru-RU"/>
        </w:rPr>
        <w:t> </w:t>
      </w:r>
      <w:hyperlink r:id="rId51" w:history="1">
        <w:r w:rsidRPr="00A300FB">
          <w:rPr>
            <w:rFonts w:ascii="Times New Roman" w:eastAsia="Times New Roman" w:hAnsi="Times New Roman" w:cs="Times New Roman"/>
            <w:b/>
            <w:bCs/>
            <w:color w:val="000000" w:themeColor="text1"/>
            <w:sz w:val="28"/>
            <w:szCs w:val="28"/>
            <w:bdr w:val="none" w:sz="0" w:space="0" w:color="auto" w:frame="1"/>
            <w:lang w:eastAsia="ru-RU"/>
          </w:rPr>
          <w:t xml:space="preserve">Произведения русских и зарубежных композиторов: </w:t>
        </w:r>
        <w:r w:rsidRPr="00A300FB">
          <w:rPr>
            <w:rFonts w:ascii="Times New Roman" w:eastAsia="Times New Roman" w:hAnsi="Times New Roman" w:cs="Times New Roman"/>
            <w:bCs/>
            <w:color w:val="000000" w:themeColor="text1"/>
            <w:sz w:val="28"/>
            <w:szCs w:val="28"/>
            <w:bdr w:val="none" w:sz="0" w:space="0" w:color="auto" w:frame="1"/>
            <w:lang w:eastAsia="ru-RU"/>
          </w:rPr>
          <w:t xml:space="preserve">переложения для балалайки и ф-но: </w:t>
        </w:r>
        <w:proofErr w:type="spellStart"/>
        <w:r w:rsidRPr="00A300FB">
          <w:rPr>
            <w:rFonts w:ascii="Times New Roman" w:eastAsia="Times New Roman" w:hAnsi="Times New Roman" w:cs="Times New Roman"/>
            <w:bCs/>
            <w:color w:val="000000" w:themeColor="text1"/>
            <w:sz w:val="28"/>
            <w:szCs w:val="28"/>
            <w:bdr w:val="none" w:sz="0" w:space="0" w:color="auto" w:frame="1"/>
            <w:lang w:eastAsia="ru-RU"/>
          </w:rPr>
          <w:t>вып</w:t>
        </w:r>
        <w:proofErr w:type="spellEnd"/>
        <w:r w:rsidRPr="00A300FB">
          <w:rPr>
            <w:rFonts w:ascii="Times New Roman" w:eastAsia="Times New Roman" w:hAnsi="Times New Roman" w:cs="Times New Roman"/>
            <w:bCs/>
            <w:color w:val="000000" w:themeColor="text1"/>
            <w:sz w:val="28"/>
            <w:szCs w:val="28"/>
            <w:bdr w:val="none" w:sz="0" w:space="0" w:color="auto" w:frame="1"/>
            <w:lang w:eastAsia="ru-RU"/>
          </w:rPr>
          <w:t>. 7</w:t>
        </w:r>
      </w:hyperlink>
      <w:r w:rsidRPr="00A300FB">
        <w:rPr>
          <w:rFonts w:ascii="Times New Roman" w:eastAsia="Times New Roman" w:hAnsi="Times New Roman" w:cs="Times New Roman"/>
          <w:bCs/>
          <w:color w:val="000000" w:themeColor="text1"/>
          <w:sz w:val="28"/>
          <w:szCs w:val="28"/>
          <w:bdr w:val="none" w:sz="0" w:space="0" w:color="auto" w:frame="1"/>
          <w:lang w:eastAsia="ru-RU"/>
        </w:rPr>
        <w:t xml:space="preserve">. – сост. В. Бедняк. - </w:t>
      </w:r>
      <w:r w:rsidRPr="00A300FB">
        <w:rPr>
          <w:rFonts w:ascii="Times New Roman" w:eastAsia="Times New Roman" w:hAnsi="Times New Roman" w:cs="Times New Roman"/>
          <w:iCs/>
          <w:color w:val="000000" w:themeColor="text1"/>
          <w:sz w:val="28"/>
          <w:szCs w:val="28"/>
          <w:bdr w:val="none" w:sz="0" w:space="0" w:color="auto" w:frame="1"/>
          <w:lang w:eastAsia="ru-RU"/>
        </w:rPr>
        <w:t>изд-во Композитор, Санкт-Петербург, 2018. - 56 с.</w:t>
      </w:r>
    </w:p>
    <w:p w:rsidR="000A3BDB" w:rsidRPr="00740498" w:rsidRDefault="000A3BDB" w:rsidP="000A3BDB">
      <w:pPr>
        <w:shd w:val="clear" w:color="auto" w:fill="FFFFFF" w:themeFill="background1"/>
        <w:spacing w:after="0" w:line="360" w:lineRule="auto"/>
        <w:ind w:firstLine="567"/>
        <w:jc w:val="both"/>
        <w:textAlignment w:val="baseline"/>
        <w:outlineLvl w:val="2"/>
        <w:rPr>
          <w:rFonts w:ascii="Times New Roman" w:eastAsia="Times New Roman" w:hAnsi="Times New Roman" w:cs="Times New Roman"/>
          <w:bCs/>
          <w:color w:val="000000" w:themeColor="text1"/>
          <w:sz w:val="28"/>
          <w:szCs w:val="28"/>
          <w:lang w:eastAsia="ru-RU"/>
        </w:rPr>
      </w:pPr>
    </w:p>
    <w:p w:rsidR="000A3BDB" w:rsidRPr="00740498" w:rsidRDefault="000A3BDB" w:rsidP="000A3BDB">
      <w:pPr>
        <w:spacing w:after="0" w:line="360" w:lineRule="auto"/>
        <w:jc w:val="both"/>
        <w:rPr>
          <w:rFonts w:ascii="Times New Roman" w:eastAsia="Times New Roman" w:hAnsi="Times New Roman" w:cs="Times New Roman"/>
          <w:color w:val="000000" w:themeColor="text1"/>
          <w:sz w:val="28"/>
          <w:szCs w:val="28"/>
          <w:lang w:eastAsia="ru-RU"/>
        </w:rPr>
      </w:pPr>
      <w:r w:rsidRPr="00740498">
        <w:rPr>
          <w:rFonts w:ascii="Times New Roman" w:eastAsia="Times New Roman" w:hAnsi="Times New Roman" w:cs="Times New Roman"/>
          <w:noProof/>
          <w:color w:val="000000" w:themeColor="text1"/>
          <w:sz w:val="28"/>
          <w:szCs w:val="28"/>
          <w:bdr w:val="none" w:sz="0" w:space="0" w:color="auto" w:frame="1"/>
          <w:shd w:val="clear" w:color="auto" w:fill="F5F0DC"/>
          <w:lang w:eastAsia="ru-RU"/>
        </w:rPr>
        <w:drawing>
          <wp:inline distT="0" distB="0" distL="0" distR="0" wp14:anchorId="335C96A9" wp14:editId="020CA9AA">
            <wp:extent cx="952500" cy="1362075"/>
            <wp:effectExtent l="0" t="0" r="0" b="9525"/>
            <wp:docPr id="21" name="Рисунок 21" descr="Произведения русских и зарубежных композиторов. Переложения для балалайки и ф-но. Вып. 7">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оизведения русских и зарубежных композиторов. Переложения для балалайки и ф-но. Вып. 7">
                      <a:hlinkClick r:id="rId51"/>
                    </pic:cNvPr>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952500" cy="1362075"/>
                    </a:xfrm>
                    <a:prstGeom prst="rect">
                      <a:avLst/>
                    </a:prstGeom>
                    <a:noFill/>
                    <a:ln>
                      <a:noFill/>
                    </a:ln>
                  </pic:spPr>
                </pic:pic>
              </a:graphicData>
            </a:graphic>
          </wp:inline>
        </w:drawing>
      </w:r>
    </w:p>
    <w:p w:rsidR="000A3BDB" w:rsidRDefault="000A3BDB" w:rsidP="000A3BDB">
      <w:pPr>
        <w:shd w:val="clear" w:color="auto" w:fill="FFFFFF" w:themeFill="background1"/>
        <w:spacing w:after="150" w:line="360" w:lineRule="auto"/>
        <w:jc w:val="both"/>
        <w:textAlignment w:val="baseline"/>
        <w:rPr>
          <w:rFonts w:ascii="Times New Roman" w:eastAsia="Times New Roman" w:hAnsi="Times New Roman" w:cs="Times New Roman"/>
          <w:color w:val="000000" w:themeColor="text1"/>
          <w:sz w:val="28"/>
          <w:szCs w:val="28"/>
          <w:lang w:eastAsia="ru-RU"/>
        </w:rPr>
      </w:pPr>
    </w:p>
    <w:p w:rsidR="000A3BDB" w:rsidRPr="00740498" w:rsidRDefault="000A3BDB" w:rsidP="000A3BDB">
      <w:pPr>
        <w:shd w:val="clear" w:color="auto" w:fill="FFFFFF" w:themeFill="background1"/>
        <w:spacing w:after="150" w:line="360" w:lineRule="auto"/>
        <w:ind w:firstLine="567"/>
        <w:jc w:val="both"/>
        <w:textAlignment w:val="baseline"/>
        <w:rPr>
          <w:rFonts w:ascii="Times New Roman" w:eastAsia="Times New Roman" w:hAnsi="Times New Roman" w:cs="Times New Roman"/>
          <w:color w:val="000000" w:themeColor="text1"/>
          <w:sz w:val="28"/>
          <w:szCs w:val="28"/>
          <w:lang w:eastAsia="ru-RU"/>
        </w:rPr>
      </w:pPr>
      <w:r w:rsidRPr="00740498">
        <w:rPr>
          <w:rFonts w:ascii="Times New Roman" w:eastAsia="Times New Roman" w:hAnsi="Times New Roman" w:cs="Times New Roman"/>
          <w:color w:val="000000" w:themeColor="text1"/>
          <w:sz w:val="28"/>
          <w:szCs w:val="28"/>
          <w:lang w:eastAsia="ru-RU"/>
        </w:rPr>
        <w:t>Переложение, исполнительская редакция и составление Виктора Ивановича Бедняка</w:t>
      </w:r>
      <w:r>
        <w:rPr>
          <w:rFonts w:ascii="Times New Roman" w:eastAsia="Times New Roman" w:hAnsi="Times New Roman" w:cs="Times New Roman"/>
          <w:color w:val="000000" w:themeColor="text1"/>
          <w:sz w:val="28"/>
          <w:szCs w:val="28"/>
          <w:lang w:eastAsia="ru-RU"/>
        </w:rPr>
        <w:t xml:space="preserve">. Для старших классов ДШИ и ДМШ. </w:t>
      </w:r>
    </w:p>
    <w:p w:rsidR="000A3BDB" w:rsidRDefault="000A3BDB" w:rsidP="000A3BDB">
      <w:pPr>
        <w:pStyle w:val="a3"/>
        <w:autoSpaceDE w:val="0"/>
        <w:autoSpaceDN w:val="0"/>
        <w:adjustRightInd w:val="0"/>
        <w:spacing w:after="0" w:line="360" w:lineRule="auto"/>
        <w:ind w:left="567"/>
        <w:jc w:val="both"/>
        <w:rPr>
          <w:rFonts w:ascii="Times New Roman" w:hAnsi="Times New Roman" w:cs="Times New Roman"/>
          <w:b/>
          <w:bCs/>
          <w:sz w:val="28"/>
          <w:szCs w:val="28"/>
        </w:rPr>
      </w:pPr>
    </w:p>
    <w:p w:rsidR="000A3BDB" w:rsidRPr="00044690" w:rsidRDefault="000A3BDB" w:rsidP="000A3BDB">
      <w:pPr>
        <w:pStyle w:val="a3"/>
        <w:numPr>
          <w:ilvl w:val="0"/>
          <w:numId w:val="11"/>
        </w:numPr>
        <w:autoSpaceDE w:val="0"/>
        <w:autoSpaceDN w:val="0"/>
        <w:adjustRightInd w:val="0"/>
        <w:spacing w:after="0" w:line="360" w:lineRule="auto"/>
        <w:ind w:left="0" w:firstLine="567"/>
        <w:jc w:val="both"/>
        <w:rPr>
          <w:rFonts w:ascii="Times New Roman" w:hAnsi="Times New Roman" w:cs="Times New Roman"/>
          <w:b/>
          <w:bCs/>
          <w:sz w:val="28"/>
          <w:szCs w:val="28"/>
        </w:rPr>
      </w:pPr>
      <w:r w:rsidRPr="00044690">
        <w:rPr>
          <w:rFonts w:ascii="Times New Roman" w:hAnsi="Times New Roman" w:cs="Times New Roman"/>
          <w:b/>
          <w:bCs/>
          <w:sz w:val="28"/>
          <w:szCs w:val="28"/>
        </w:rPr>
        <w:t xml:space="preserve">Бурдыкина, Н. Концерты: </w:t>
      </w:r>
      <w:r w:rsidRPr="00044690">
        <w:rPr>
          <w:rFonts w:ascii="Times New Roman" w:hAnsi="Times New Roman" w:cs="Times New Roman"/>
          <w:bCs/>
          <w:sz w:val="28"/>
          <w:szCs w:val="28"/>
        </w:rPr>
        <w:t xml:space="preserve">для трехструнной домры и фортепиано: ДМШ, музыкальное училище. – </w:t>
      </w:r>
      <w:proofErr w:type="spellStart"/>
      <w:r w:rsidRPr="00044690">
        <w:rPr>
          <w:rFonts w:ascii="Times New Roman" w:hAnsi="Times New Roman" w:cs="Times New Roman"/>
          <w:bCs/>
          <w:sz w:val="28"/>
          <w:szCs w:val="28"/>
        </w:rPr>
        <w:t>Вып</w:t>
      </w:r>
      <w:proofErr w:type="spellEnd"/>
      <w:r w:rsidRPr="00044690">
        <w:rPr>
          <w:rFonts w:ascii="Times New Roman" w:hAnsi="Times New Roman" w:cs="Times New Roman"/>
          <w:bCs/>
          <w:sz w:val="28"/>
          <w:szCs w:val="28"/>
        </w:rPr>
        <w:t xml:space="preserve">. </w:t>
      </w:r>
      <w:r w:rsidRPr="00044690">
        <w:rPr>
          <w:rFonts w:ascii="Times New Roman" w:hAnsi="Times New Roman" w:cs="Times New Roman"/>
          <w:bCs/>
          <w:sz w:val="28"/>
          <w:szCs w:val="28"/>
          <w:lang w:val="en-US"/>
        </w:rPr>
        <w:t>I</w:t>
      </w:r>
      <w:r w:rsidRPr="00044690">
        <w:rPr>
          <w:rFonts w:ascii="Times New Roman" w:hAnsi="Times New Roman" w:cs="Times New Roman"/>
          <w:bCs/>
          <w:sz w:val="28"/>
          <w:szCs w:val="28"/>
        </w:rPr>
        <w:t xml:space="preserve">. – Москва: Музыка, 2004. – 56 с. </w:t>
      </w:r>
    </w:p>
    <w:p w:rsidR="000A3BDB" w:rsidRDefault="000A3BDB" w:rsidP="000A3BDB">
      <w:pPr>
        <w:pStyle w:val="a3"/>
        <w:autoSpaceDE w:val="0"/>
        <w:autoSpaceDN w:val="0"/>
        <w:adjustRightInd w:val="0"/>
        <w:spacing w:after="0" w:line="36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В сборник включены как широко распространенные в педагогической практике ДМШ и музучилищ концерты Ю. </w:t>
      </w:r>
      <w:proofErr w:type="spellStart"/>
      <w:r>
        <w:rPr>
          <w:rFonts w:ascii="Times New Roman" w:hAnsi="Times New Roman" w:cs="Times New Roman"/>
          <w:bCs/>
          <w:sz w:val="28"/>
          <w:szCs w:val="28"/>
        </w:rPr>
        <w:t>Чичкова</w:t>
      </w:r>
      <w:proofErr w:type="spellEnd"/>
      <w:r>
        <w:rPr>
          <w:rFonts w:ascii="Times New Roman" w:hAnsi="Times New Roman" w:cs="Times New Roman"/>
          <w:bCs/>
          <w:sz w:val="28"/>
          <w:szCs w:val="28"/>
        </w:rPr>
        <w:t xml:space="preserve">, Ю. </w:t>
      </w:r>
      <w:proofErr w:type="spellStart"/>
      <w:r>
        <w:rPr>
          <w:rFonts w:ascii="Times New Roman" w:hAnsi="Times New Roman" w:cs="Times New Roman"/>
          <w:bCs/>
          <w:sz w:val="28"/>
          <w:szCs w:val="28"/>
        </w:rPr>
        <w:t>Зарицкого</w:t>
      </w:r>
      <w:proofErr w:type="spellEnd"/>
      <w:r>
        <w:rPr>
          <w:rFonts w:ascii="Times New Roman" w:hAnsi="Times New Roman" w:cs="Times New Roman"/>
          <w:bCs/>
          <w:sz w:val="28"/>
          <w:szCs w:val="28"/>
        </w:rPr>
        <w:t>, так и новые сочинения А. Лоскутова, В. Панина. Для учащихся ДМШ и музучилищ.</w:t>
      </w:r>
    </w:p>
    <w:p w:rsidR="000A3BDB" w:rsidRDefault="000A3BDB" w:rsidP="000A3BDB">
      <w:pPr>
        <w:pStyle w:val="a3"/>
        <w:autoSpaceDE w:val="0"/>
        <w:autoSpaceDN w:val="0"/>
        <w:adjustRightInd w:val="0"/>
        <w:spacing w:after="0" w:line="360" w:lineRule="auto"/>
        <w:ind w:left="0" w:firstLine="567"/>
        <w:jc w:val="both"/>
        <w:rPr>
          <w:rFonts w:ascii="Times New Roman" w:hAnsi="Times New Roman" w:cs="Times New Roman"/>
          <w:bCs/>
          <w:sz w:val="28"/>
          <w:szCs w:val="28"/>
        </w:rPr>
      </w:pPr>
    </w:p>
    <w:p w:rsidR="000A3BDB" w:rsidRPr="00B32A65" w:rsidRDefault="000A3BDB" w:rsidP="000A3BDB">
      <w:pPr>
        <w:pStyle w:val="a3"/>
        <w:autoSpaceDE w:val="0"/>
        <w:autoSpaceDN w:val="0"/>
        <w:adjustRightInd w:val="0"/>
        <w:spacing w:after="0" w:line="360" w:lineRule="auto"/>
        <w:ind w:left="0" w:firstLine="567"/>
        <w:jc w:val="both"/>
        <w:rPr>
          <w:rFonts w:ascii="Times New Roman" w:hAnsi="Times New Roman" w:cs="Times New Roman"/>
          <w:bCs/>
          <w:color w:val="000000" w:themeColor="text1"/>
          <w:sz w:val="28"/>
          <w:szCs w:val="28"/>
        </w:rPr>
      </w:pPr>
      <w:r>
        <w:rPr>
          <w:rFonts w:ascii="Times New Roman" w:hAnsi="Times New Roman" w:cs="Times New Roman"/>
          <w:b/>
          <w:bCs/>
          <w:sz w:val="28"/>
          <w:szCs w:val="28"/>
        </w:rPr>
        <w:t>89</w:t>
      </w:r>
      <w:r>
        <w:rPr>
          <w:rFonts w:ascii="Times New Roman" w:hAnsi="Times New Roman" w:cs="Times New Roman"/>
          <w:bCs/>
          <w:sz w:val="28"/>
          <w:szCs w:val="28"/>
        </w:rPr>
        <w:t xml:space="preserve">. </w:t>
      </w:r>
      <w:r>
        <w:rPr>
          <w:rFonts w:ascii="Times New Roman" w:eastAsia="Times New Roman" w:hAnsi="Times New Roman" w:cs="Times New Roman"/>
          <w:b/>
          <w:bCs/>
          <w:iCs/>
          <w:color w:val="000000" w:themeColor="text1"/>
          <w:sz w:val="28"/>
          <w:szCs w:val="28"/>
          <w:bdr w:val="none" w:sz="0" w:space="0" w:color="auto" w:frame="1"/>
          <w:lang w:eastAsia="ru-RU"/>
        </w:rPr>
        <w:t>Бурдыкина, Н. Сенин И.</w:t>
      </w:r>
      <w:r w:rsidRPr="00A31452">
        <w:rPr>
          <w:rFonts w:ascii="Times New Roman" w:eastAsia="Times New Roman" w:hAnsi="Times New Roman" w:cs="Times New Roman"/>
          <w:b/>
          <w:bCs/>
          <w:color w:val="000000" w:themeColor="text1"/>
          <w:sz w:val="28"/>
          <w:szCs w:val="28"/>
          <w:lang w:eastAsia="ru-RU"/>
        </w:rPr>
        <w:t> </w:t>
      </w:r>
      <w:hyperlink r:id="rId53" w:history="1">
        <w:r>
          <w:rPr>
            <w:rFonts w:ascii="Times New Roman" w:eastAsia="Times New Roman" w:hAnsi="Times New Roman" w:cs="Times New Roman"/>
            <w:b/>
            <w:bCs/>
            <w:color w:val="000000" w:themeColor="text1"/>
            <w:sz w:val="28"/>
            <w:szCs w:val="28"/>
            <w:bdr w:val="none" w:sz="0" w:space="0" w:color="auto" w:frame="1"/>
            <w:lang w:eastAsia="ru-RU"/>
          </w:rPr>
          <w:t xml:space="preserve">Играем вместе: </w:t>
        </w:r>
        <w:r>
          <w:rPr>
            <w:rFonts w:ascii="Times New Roman" w:eastAsia="Times New Roman" w:hAnsi="Times New Roman" w:cs="Times New Roman"/>
            <w:bCs/>
            <w:color w:val="000000" w:themeColor="text1"/>
            <w:sz w:val="28"/>
            <w:szCs w:val="28"/>
            <w:bdr w:val="none" w:sz="0" w:space="0" w:color="auto" w:frame="1"/>
            <w:lang w:eastAsia="ru-RU"/>
          </w:rPr>
          <w:t>п</w:t>
        </w:r>
        <w:r w:rsidRPr="00B32A65">
          <w:rPr>
            <w:rFonts w:ascii="Times New Roman" w:eastAsia="Times New Roman" w:hAnsi="Times New Roman" w:cs="Times New Roman"/>
            <w:bCs/>
            <w:color w:val="000000" w:themeColor="text1"/>
            <w:sz w:val="28"/>
            <w:szCs w:val="28"/>
            <w:bdr w:val="none" w:sz="0" w:space="0" w:color="auto" w:frame="1"/>
            <w:lang w:eastAsia="ru-RU"/>
          </w:rPr>
          <w:t>ьесы для балалайки в сопровождении фортепиано и дуэта домра - балалайка для учащихся 1-3 классов ДМШ</w:t>
        </w:r>
      </w:hyperlink>
      <w:r>
        <w:rPr>
          <w:rFonts w:ascii="Times New Roman" w:eastAsia="Times New Roman" w:hAnsi="Times New Roman" w:cs="Times New Roman"/>
          <w:bCs/>
          <w:color w:val="000000" w:themeColor="text1"/>
          <w:sz w:val="28"/>
          <w:szCs w:val="28"/>
          <w:bdr w:val="none" w:sz="0" w:space="0" w:color="auto" w:frame="1"/>
          <w:lang w:eastAsia="ru-RU"/>
        </w:rPr>
        <w:t xml:space="preserve"> / Н. Бурдыкина, И. Сенин. – </w:t>
      </w:r>
      <w:r>
        <w:rPr>
          <w:rFonts w:ascii="Times New Roman" w:eastAsia="Times New Roman" w:hAnsi="Times New Roman" w:cs="Times New Roman"/>
          <w:iCs/>
          <w:color w:val="000000" w:themeColor="text1"/>
          <w:sz w:val="28"/>
          <w:szCs w:val="28"/>
          <w:bdr w:val="none" w:sz="0" w:space="0" w:color="auto" w:frame="1"/>
          <w:lang w:eastAsia="ru-RU"/>
        </w:rPr>
        <w:t>изд-</w:t>
      </w:r>
      <w:r w:rsidRPr="00A31452">
        <w:rPr>
          <w:rFonts w:ascii="Times New Roman" w:eastAsia="Times New Roman" w:hAnsi="Times New Roman" w:cs="Times New Roman"/>
          <w:iCs/>
          <w:color w:val="000000" w:themeColor="text1"/>
          <w:sz w:val="28"/>
          <w:szCs w:val="28"/>
          <w:bdr w:val="none" w:sz="0" w:space="0" w:color="auto" w:frame="1"/>
          <w:lang w:eastAsia="ru-RU"/>
        </w:rPr>
        <w:t xml:space="preserve">во </w:t>
      </w:r>
      <w:proofErr w:type="gramStart"/>
      <w:r w:rsidRPr="00A31452">
        <w:rPr>
          <w:rFonts w:ascii="Times New Roman" w:eastAsia="Times New Roman" w:hAnsi="Times New Roman" w:cs="Times New Roman"/>
          <w:iCs/>
          <w:color w:val="000000" w:themeColor="text1"/>
          <w:sz w:val="28"/>
          <w:szCs w:val="28"/>
          <w:bdr w:val="none" w:sz="0" w:space="0" w:color="auto" w:frame="1"/>
          <w:lang w:eastAsia="ru-RU"/>
        </w:rPr>
        <w:t>Аллегро</w:t>
      </w:r>
      <w:proofErr w:type="gramEnd"/>
      <w:r w:rsidRPr="00A31452">
        <w:rPr>
          <w:rFonts w:ascii="Times New Roman" w:eastAsia="Times New Roman" w:hAnsi="Times New Roman" w:cs="Times New Roman"/>
          <w:iCs/>
          <w:color w:val="000000" w:themeColor="text1"/>
          <w:sz w:val="28"/>
          <w:szCs w:val="28"/>
          <w:bdr w:val="none" w:sz="0" w:space="0" w:color="auto" w:frame="1"/>
          <w:lang w:eastAsia="ru-RU"/>
        </w:rPr>
        <w:t>, Москва, 2008,</w:t>
      </w:r>
      <w:r w:rsidRPr="00540009">
        <w:rPr>
          <w:rFonts w:ascii="Times New Roman" w:eastAsia="Times New Roman" w:hAnsi="Times New Roman" w:cs="Times New Roman"/>
          <w:iCs/>
          <w:color w:val="000000" w:themeColor="text1"/>
          <w:sz w:val="28"/>
          <w:szCs w:val="28"/>
          <w:bdr w:val="none" w:sz="0" w:space="0" w:color="auto" w:frame="1"/>
          <w:lang w:eastAsia="ru-RU"/>
        </w:rPr>
        <w:t xml:space="preserve"> </w:t>
      </w:r>
      <w:r>
        <w:rPr>
          <w:rFonts w:ascii="Times New Roman" w:eastAsia="Times New Roman" w:hAnsi="Times New Roman" w:cs="Times New Roman"/>
          <w:iCs/>
          <w:color w:val="000000" w:themeColor="text1"/>
          <w:sz w:val="28"/>
          <w:szCs w:val="28"/>
          <w:bdr w:val="none" w:sz="0" w:space="0" w:color="auto" w:frame="1"/>
          <w:lang w:eastAsia="ru-RU"/>
        </w:rPr>
        <w:t>48 с.</w:t>
      </w:r>
    </w:p>
    <w:p w:rsidR="000A3BDB" w:rsidRPr="00A31452" w:rsidRDefault="000A3BDB" w:rsidP="000A3BDB">
      <w:pPr>
        <w:spacing w:after="0" w:line="360" w:lineRule="auto"/>
        <w:jc w:val="both"/>
        <w:rPr>
          <w:rFonts w:ascii="Times New Roman" w:eastAsia="Times New Roman" w:hAnsi="Times New Roman" w:cs="Times New Roman"/>
          <w:color w:val="000000" w:themeColor="text1"/>
          <w:sz w:val="28"/>
          <w:szCs w:val="28"/>
          <w:lang w:eastAsia="ru-RU"/>
        </w:rPr>
      </w:pPr>
      <w:r w:rsidRPr="00A31452">
        <w:rPr>
          <w:rFonts w:ascii="Times New Roman" w:eastAsia="Times New Roman" w:hAnsi="Times New Roman" w:cs="Times New Roman"/>
          <w:noProof/>
          <w:color w:val="000000" w:themeColor="text1"/>
          <w:sz w:val="28"/>
          <w:szCs w:val="28"/>
          <w:bdr w:val="none" w:sz="0" w:space="0" w:color="auto" w:frame="1"/>
          <w:shd w:val="clear" w:color="auto" w:fill="F5F0DC"/>
          <w:lang w:eastAsia="ru-RU"/>
        </w:rPr>
        <w:drawing>
          <wp:inline distT="0" distB="0" distL="0" distR="0" wp14:anchorId="3AD5912F" wp14:editId="2E2F9B48">
            <wp:extent cx="952500" cy="1266825"/>
            <wp:effectExtent l="0" t="0" r="0" b="9525"/>
            <wp:docPr id="22" name="Рисунок 22" descr="Играем вместе. Пьесы для балалайки в сопровождении фортепиано и дуэта домра - балалайка для учащихся 1-3 классов ДМШ">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Играем вместе. Пьесы для балалайки в сопровождении фортепиано и дуэта домра - балалайка для учащихся 1-3 классов ДМШ">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52500" cy="1266825"/>
                    </a:xfrm>
                    <a:prstGeom prst="rect">
                      <a:avLst/>
                    </a:prstGeom>
                    <a:noFill/>
                    <a:ln>
                      <a:noFill/>
                    </a:ln>
                  </pic:spPr>
                </pic:pic>
              </a:graphicData>
            </a:graphic>
          </wp:inline>
        </w:drawing>
      </w:r>
    </w:p>
    <w:p w:rsidR="000A3BDB" w:rsidRPr="00540009" w:rsidRDefault="000A3BDB" w:rsidP="000A3BDB">
      <w:pPr>
        <w:shd w:val="clear" w:color="auto" w:fill="FFFFFF" w:themeFill="background1"/>
        <w:spacing w:after="150" w:line="360" w:lineRule="auto"/>
        <w:ind w:firstLine="567"/>
        <w:jc w:val="both"/>
        <w:textAlignment w:val="baseline"/>
        <w:rPr>
          <w:rFonts w:ascii="Times New Roman" w:eastAsia="Times New Roman" w:hAnsi="Times New Roman" w:cs="Times New Roman"/>
          <w:color w:val="000000" w:themeColor="text1"/>
          <w:sz w:val="28"/>
          <w:szCs w:val="28"/>
          <w:lang w:eastAsia="ru-RU"/>
        </w:rPr>
      </w:pPr>
      <w:r w:rsidRPr="00A31452">
        <w:rPr>
          <w:rFonts w:ascii="Times New Roman" w:eastAsia="Times New Roman" w:hAnsi="Times New Roman" w:cs="Times New Roman"/>
          <w:color w:val="000000" w:themeColor="text1"/>
          <w:sz w:val="28"/>
          <w:szCs w:val="28"/>
          <w:lang w:eastAsia="ru-RU"/>
        </w:rPr>
        <w:t>Перед вами нотный сборник для учащихся 1-3 классов ДМШ по классу балалайки и домры. 1-ю часть сборника составляют пьесы для начинающих балалаечников. 2-я часть сбор</w:t>
      </w:r>
      <w:r>
        <w:rPr>
          <w:rFonts w:ascii="Times New Roman" w:eastAsia="Times New Roman" w:hAnsi="Times New Roman" w:cs="Times New Roman"/>
          <w:color w:val="000000" w:themeColor="text1"/>
          <w:sz w:val="28"/>
          <w:szCs w:val="28"/>
          <w:lang w:eastAsia="ru-RU"/>
        </w:rPr>
        <w:t>ника посвящена ансамблевой игре.</w:t>
      </w:r>
    </w:p>
    <w:p w:rsidR="000A3BDB" w:rsidRPr="00CB0FAA" w:rsidRDefault="000A3BDB" w:rsidP="000A3BDB">
      <w:pPr>
        <w:pStyle w:val="a3"/>
        <w:autoSpaceDE w:val="0"/>
        <w:autoSpaceDN w:val="0"/>
        <w:adjustRightInd w:val="0"/>
        <w:spacing w:after="0" w:line="360" w:lineRule="auto"/>
        <w:ind w:left="2260"/>
        <w:jc w:val="both"/>
        <w:rPr>
          <w:rFonts w:ascii="Times New Roman" w:hAnsi="Times New Roman" w:cs="Times New Roman"/>
          <w:bCs/>
          <w:sz w:val="28"/>
          <w:szCs w:val="28"/>
        </w:rPr>
      </w:pPr>
    </w:p>
    <w:p w:rsidR="000A3BDB" w:rsidRPr="00044690" w:rsidRDefault="000A3BDB" w:rsidP="000A3BDB">
      <w:pPr>
        <w:pStyle w:val="a3"/>
        <w:numPr>
          <w:ilvl w:val="0"/>
          <w:numId w:val="12"/>
        </w:numPr>
        <w:shd w:val="clear" w:color="auto" w:fill="FFFFFF" w:themeFill="background1"/>
        <w:spacing w:after="0" w:line="360" w:lineRule="auto"/>
        <w:ind w:left="0" w:firstLine="567"/>
        <w:jc w:val="both"/>
        <w:textAlignment w:val="baseline"/>
        <w:rPr>
          <w:rFonts w:ascii="Times New Roman" w:eastAsia="Times New Roman" w:hAnsi="Times New Roman" w:cs="Times New Roman"/>
          <w:color w:val="000000" w:themeColor="text1"/>
          <w:sz w:val="28"/>
          <w:szCs w:val="28"/>
          <w:lang w:eastAsia="ru-RU"/>
        </w:rPr>
      </w:pPr>
      <w:r w:rsidRPr="00044690">
        <w:rPr>
          <w:rFonts w:ascii="Times New Roman" w:eastAsia="Times New Roman" w:hAnsi="Times New Roman" w:cs="Times New Roman"/>
          <w:b/>
          <w:bCs/>
          <w:iCs/>
          <w:color w:val="000000" w:themeColor="text1"/>
          <w:sz w:val="28"/>
          <w:szCs w:val="28"/>
          <w:bdr w:val="none" w:sz="0" w:space="0" w:color="auto" w:frame="1"/>
          <w:lang w:eastAsia="ru-RU"/>
        </w:rPr>
        <w:t>Болдырев, В.</w:t>
      </w:r>
      <w:r w:rsidRPr="00044690">
        <w:rPr>
          <w:rFonts w:ascii="Times New Roman" w:eastAsia="Times New Roman" w:hAnsi="Times New Roman" w:cs="Times New Roman"/>
          <w:b/>
          <w:bCs/>
          <w:color w:val="000000" w:themeColor="text1"/>
          <w:sz w:val="28"/>
          <w:szCs w:val="28"/>
          <w:lang w:eastAsia="ru-RU"/>
        </w:rPr>
        <w:t> </w:t>
      </w:r>
      <w:hyperlink r:id="rId55" w:history="1">
        <w:r w:rsidRPr="00044690">
          <w:rPr>
            <w:rFonts w:ascii="Times New Roman" w:eastAsia="Times New Roman" w:hAnsi="Times New Roman" w:cs="Times New Roman"/>
            <w:b/>
            <w:bCs/>
            <w:color w:val="000000" w:themeColor="text1"/>
            <w:sz w:val="28"/>
            <w:szCs w:val="28"/>
            <w:bdr w:val="none" w:sz="0" w:space="0" w:color="auto" w:frame="1"/>
            <w:lang w:eastAsia="ru-RU"/>
          </w:rPr>
          <w:t>Нотная папка балалаечника № 1:</w:t>
        </w:r>
        <w:r w:rsidRPr="00044690">
          <w:rPr>
            <w:rFonts w:ascii="Times New Roman" w:eastAsia="Times New Roman" w:hAnsi="Times New Roman" w:cs="Times New Roman"/>
            <w:bCs/>
            <w:color w:val="000000" w:themeColor="text1"/>
            <w:sz w:val="28"/>
            <w:szCs w:val="28"/>
            <w:bdr w:val="none" w:sz="0" w:space="0" w:color="auto" w:frame="1"/>
            <w:lang w:eastAsia="ru-RU"/>
          </w:rPr>
          <w:t xml:space="preserve"> младшие классы ДМШ. 6 тетрадей</w:t>
        </w:r>
      </w:hyperlink>
      <w:r w:rsidRPr="00044690">
        <w:rPr>
          <w:rFonts w:ascii="Times New Roman" w:eastAsia="Times New Roman" w:hAnsi="Times New Roman" w:cs="Times New Roman"/>
          <w:bCs/>
          <w:color w:val="000000" w:themeColor="text1"/>
          <w:sz w:val="28"/>
          <w:szCs w:val="28"/>
          <w:bdr w:val="none" w:sz="0" w:space="0" w:color="auto" w:frame="1"/>
          <w:lang w:eastAsia="ru-RU"/>
        </w:rPr>
        <w:t xml:space="preserve">, </w:t>
      </w:r>
      <w:r w:rsidRPr="00044690">
        <w:rPr>
          <w:rFonts w:ascii="Times New Roman" w:eastAsia="Times New Roman" w:hAnsi="Times New Roman" w:cs="Times New Roman"/>
          <w:iCs/>
          <w:color w:val="000000" w:themeColor="text1"/>
          <w:sz w:val="28"/>
          <w:szCs w:val="28"/>
          <w:bdr w:val="none" w:sz="0" w:space="0" w:color="auto" w:frame="1"/>
          <w:lang w:eastAsia="ru-RU"/>
        </w:rPr>
        <w:t>золотая библиотека педагогического репертуара / сост. В. Болдырев. - изд-во ДЕКА-ВС, Москва, 2004.</w:t>
      </w:r>
    </w:p>
    <w:p w:rsidR="000A3BDB" w:rsidRPr="00657D3F" w:rsidRDefault="000A3BDB" w:rsidP="000A3BDB">
      <w:pPr>
        <w:pStyle w:val="a3"/>
        <w:spacing w:after="0" w:line="360" w:lineRule="auto"/>
        <w:ind w:left="2260" w:hanging="2260"/>
        <w:jc w:val="both"/>
        <w:rPr>
          <w:rFonts w:ascii="Times New Roman" w:eastAsia="Times New Roman" w:hAnsi="Times New Roman" w:cs="Times New Roman"/>
          <w:color w:val="000000" w:themeColor="text1"/>
          <w:sz w:val="28"/>
          <w:szCs w:val="28"/>
          <w:lang w:eastAsia="ru-RU"/>
        </w:rPr>
      </w:pPr>
      <w:r w:rsidRPr="00657D3F">
        <w:rPr>
          <w:rFonts w:ascii="Times New Roman" w:hAnsi="Times New Roman" w:cs="Times New Roman"/>
          <w:noProof/>
          <w:color w:val="000000" w:themeColor="text1"/>
          <w:sz w:val="28"/>
          <w:szCs w:val="28"/>
          <w:bdr w:val="none" w:sz="0" w:space="0" w:color="auto" w:frame="1"/>
          <w:shd w:val="clear" w:color="auto" w:fill="F5F0DC"/>
          <w:lang w:eastAsia="ru-RU"/>
        </w:rPr>
        <w:drawing>
          <wp:inline distT="0" distB="0" distL="0" distR="0" wp14:anchorId="7364F684" wp14:editId="03520C3C">
            <wp:extent cx="952500" cy="1266825"/>
            <wp:effectExtent l="0" t="0" r="0" b="9525"/>
            <wp:docPr id="23" name="Рисунок 23" descr="Нотная папка балалаечника № 1.Младшие классы ДМШ. 6 тетрадей">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Нотная папка балалаечника № 1.Младшие классы ДМШ. 6 тетрадей">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52500" cy="1266825"/>
                    </a:xfrm>
                    <a:prstGeom prst="rect">
                      <a:avLst/>
                    </a:prstGeom>
                    <a:noFill/>
                    <a:ln>
                      <a:noFill/>
                    </a:ln>
                  </pic:spPr>
                </pic:pic>
              </a:graphicData>
            </a:graphic>
          </wp:inline>
        </w:drawing>
      </w:r>
    </w:p>
    <w:p w:rsidR="000A3BDB" w:rsidRPr="00657D3F" w:rsidRDefault="000A3BDB" w:rsidP="000A3BDB">
      <w:pPr>
        <w:pStyle w:val="a3"/>
        <w:shd w:val="clear" w:color="auto" w:fill="FFFFFF" w:themeFill="background1"/>
        <w:spacing w:after="150" w:line="360" w:lineRule="auto"/>
        <w:ind w:left="0" w:firstLine="567"/>
        <w:jc w:val="both"/>
        <w:textAlignment w:val="baseline"/>
        <w:rPr>
          <w:rFonts w:ascii="Times New Roman" w:eastAsia="Times New Roman" w:hAnsi="Times New Roman" w:cs="Times New Roman"/>
          <w:color w:val="000000" w:themeColor="text1"/>
          <w:sz w:val="28"/>
          <w:szCs w:val="28"/>
          <w:lang w:eastAsia="ru-RU"/>
        </w:rPr>
      </w:pPr>
      <w:r w:rsidRPr="00657D3F">
        <w:rPr>
          <w:rFonts w:ascii="Times New Roman" w:eastAsia="Times New Roman" w:hAnsi="Times New Roman" w:cs="Times New Roman"/>
          <w:color w:val="000000" w:themeColor="text1"/>
          <w:sz w:val="28"/>
          <w:szCs w:val="28"/>
          <w:lang w:eastAsia="ru-RU"/>
        </w:rPr>
        <w:t>Гаммы, упражнения, этюды. Крупная форма. Произведения русских композиторов. Пьесы зарубежных композиторов. Ансамбли. Парт</w:t>
      </w:r>
      <w:r>
        <w:rPr>
          <w:rFonts w:ascii="Times New Roman" w:eastAsia="Times New Roman" w:hAnsi="Times New Roman" w:cs="Times New Roman"/>
          <w:color w:val="000000" w:themeColor="text1"/>
          <w:sz w:val="28"/>
          <w:szCs w:val="28"/>
          <w:lang w:eastAsia="ru-RU"/>
        </w:rPr>
        <w:t>ия бала</w:t>
      </w:r>
      <w:r w:rsidRPr="00657D3F">
        <w:rPr>
          <w:rFonts w:ascii="Times New Roman" w:eastAsia="Times New Roman" w:hAnsi="Times New Roman" w:cs="Times New Roman"/>
          <w:color w:val="000000" w:themeColor="text1"/>
          <w:sz w:val="28"/>
          <w:szCs w:val="28"/>
          <w:lang w:eastAsia="ru-RU"/>
        </w:rPr>
        <w:t>лайки.</w:t>
      </w:r>
    </w:p>
    <w:p w:rsidR="000A3BDB" w:rsidRPr="00657D3F" w:rsidRDefault="000A3BDB" w:rsidP="000A3BDB">
      <w:pPr>
        <w:autoSpaceDE w:val="0"/>
        <w:autoSpaceDN w:val="0"/>
        <w:adjustRightInd w:val="0"/>
        <w:spacing w:after="0" w:line="360" w:lineRule="auto"/>
        <w:ind w:firstLine="567"/>
        <w:jc w:val="both"/>
        <w:rPr>
          <w:rFonts w:ascii="Times New Roman" w:hAnsi="Times New Roman" w:cs="Times New Roman"/>
          <w:bCs/>
          <w:color w:val="000000" w:themeColor="text1"/>
          <w:sz w:val="28"/>
          <w:szCs w:val="28"/>
        </w:rPr>
      </w:pPr>
    </w:p>
    <w:p w:rsidR="000A3BDB" w:rsidRDefault="000A3BDB" w:rsidP="000A3BDB">
      <w:pPr>
        <w:autoSpaceDE w:val="0"/>
        <w:autoSpaceDN w:val="0"/>
        <w:adjustRightInd w:val="0"/>
        <w:spacing w:after="0" w:line="360" w:lineRule="auto"/>
        <w:ind w:firstLine="567"/>
        <w:jc w:val="both"/>
        <w:rPr>
          <w:rFonts w:ascii="Times New Roman" w:hAnsi="Times New Roman" w:cs="Times New Roman"/>
          <w:bCs/>
          <w:sz w:val="28"/>
          <w:szCs w:val="28"/>
        </w:rPr>
      </w:pPr>
      <w:r>
        <w:rPr>
          <w:rFonts w:ascii="Times New Roman" w:hAnsi="Times New Roman" w:cs="Times New Roman"/>
          <w:b/>
          <w:bCs/>
          <w:sz w:val="28"/>
          <w:szCs w:val="28"/>
        </w:rPr>
        <w:lastRenderedPageBreak/>
        <w:t>91.      Бурдыкина, Н. М. Хрестоматия домриста, трехструнная домра</w:t>
      </w:r>
      <w:r>
        <w:rPr>
          <w:rFonts w:ascii="Times New Roman" w:hAnsi="Times New Roman" w:cs="Times New Roman"/>
          <w:bCs/>
          <w:sz w:val="28"/>
          <w:szCs w:val="28"/>
        </w:rPr>
        <w:t xml:space="preserve">. Часть </w:t>
      </w:r>
      <w:r>
        <w:rPr>
          <w:rFonts w:ascii="Times New Roman" w:hAnsi="Times New Roman" w:cs="Times New Roman"/>
          <w:bCs/>
          <w:sz w:val="28"/>
          <w:szCs w:val="28"/>
          <w:lang w:val="en-US"/>
        </w:rPr>
        <w:t>II</w:t>
      </w:r>
      <w:r>
        <w:rPr>
          <w:rFonts w:ascii="Times New Roman" w:hAnsi="Times New Roman" w:cs="Times New Roman"/>
          <w:bCs/>
          <w:sz w:val="28"/>
          <w:szCs w:val="28"/>
        </w:rPr>
        <w:t>, старшие классы ДМШ, младшие курсы музучилища / сост. М. Бурдыкина. – М.: Музыка, 2008. – 80 с.</w:t>
      </w:r>
    </w:p>
    <w:p w:rsidR="000A3BDB" w:rsidRDefault="000A3BDB" w:rsidP="000A3BDB">
      <w:pPr>
        <w:autoSpaceDE w:val="0"/>
        <w:autoSpaceDN w:val="0"/>
        <w:adjustRightInd w:val="0"/>
        <w:spacing w:after="0" w:line="360" w:lineRule="auto"/>
        <w:ind w:firstLine="567"/>
        <w:jc w:val="both"/>
        <w:rPr>
          <w:rFonts w:ascii="Times New Roman" w:hAnsi="Times New Roman" w:cs="Times New Roman"/>
          <w:bCs/>
          <w:sz w:val="28"/>
          <w:szCs w:val="28"/>
        </w:rPr>
      </w:pPr>
    </w:p>
    <w:p w:rsidR="000A3BDB" w:rsidRDefault="000A3BDB" w:rsidP="000A3BDB">
      <w:pPr>
        <w:autoSpaceDE w:val="0"/>
        <w:autoSpaceDN w:val="0"/>
        <w:adjustRightInd w:val="0"/>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В этот выпуск хрестоматии домриста вошли оригинальные сочинения российских композиторов, а также обработки народных мелодий и переложение классических произведений (в том числе крупной формы), выполненные известными отечественными педагогами и исполнителями – домристами. Хрестоматия может использоваться как в старших классах ДМШ, так и на младших курсах музучилищ. </w:t>
      </w:r>
    </w:p>
    <w:p w:rsidR="000A3BDB" w:rsidRDefault="000A3BDB" w:rsidP="000A3BDB">
      <w:pPr>
        <w:autoSpaceDE w:val="0"/>
        <w:autoSpaceDN w:val="0"/>
        <w:adjustRightInd w:val="0"/>
        <w:spacing w:after="0" w:line="360" w:lineRule="auto"/>
        <w:ind w:firstLine="567"/>
        <w:jc w:val="both"/>
        <w:rPr>
          <w:rFonts w:ascii="Times New Roman" w:hAnsi="Times New Roman" w:cs="Times New Roman"/>
          <w:bCs/>
          <w:sz w:val="28"/>
          <w:szCs w:val="28"/>
        </w:rPr>
      </w:pPr>
    </w:p>
    <w:p w:rsidR="000A3BDB" w:rsidRDefault="000A3BDB" w:rsidP="000A3BDB">
      <w:pPr>
        <w:autoSpaceDE w:val="0"/>
        <w:autoSpaceDN w:val="0"/>
        <w:adjustRightInd w:val="0"/>
        <w:spacing w:after="0" w:line="360" w:lineRule="auto"/>
        <w:ind w:firstLine="567"/>
        <w:jc w:val="both"/>
        <w:rPr>
          <w:rFonts w:ascii="Times New Roman" w:hAnsi="Times New Roman" w:cs="Times New Roman"/>
          <w:bCs/>
          <w:sz w:val="28"/>
          <w:szCs w:val="28"/>
        </w:rPr>
      </w:pPr>
      <w:r>
        <w:rPr>
          <w:rFonts w:ascii="Times New Roman" w:hAnsi="Times New Roman" w:cs="Times New Roman"/>
          <w:b/>
          <w:bCs/>
          <w:sz w:val="28"/>
          <w:szCs w:val="28"/>
        </w:rPr>
        <w:t>92</w:t>
      </w:r>
      <w:r w:rsidRPr="00475612">
        <w:rPr>
          <w:rFonts w:ascii="Times New Roman" w:hAnsi="Times New Roman" w:cs="Times New Roman"/>
          <w:b/>
          <w:bCs/>
          <w:sz w:val="28"/>
          <w:szCs w:val="28"/>
        </w:rPr>
        <w:t xml:space="preserve">.        </w:t>
      </w:r>
      <w:r>
        <w:rPr>
          <w:rFonts w:ascii="Times New Roman" w:hAnsi="Times New Roman" w:cs="Times New Roman"/>
          <w:b/>
          <w:bCs/>
          <w:sz w:val="28"/>
          <w:szCs w:val="28"/>
        </w:rPr>
        <w:t xml:space="preserve">Быстрицкая, Л. Хрестоматия для домры и фортепиано: Клавир и партия. </w:t>
      </w:r>
      <w:r>
        <w:rPr>
          <w:rFonts w:ascii="Times New Roman" w:hAnsi="Times New Roman" w:cs="Times New Roman"/>
          <w:bCs/>
          <w:sz w:val="28"/>
          <w:szCs w:val="28"/>
        </w:rPr>
        <w:t xml:space="preserve">Младшие классы ДМШ/ </w:t>
      </w:r>
      <w:proofErr w:type="spellStart"/>
      <w:r>
        <w:rPr>
          <w:rFonts w:ascii="Times New Roman" w:hAnsi="Times New Roman" w:cs="Times New Roman"/>
          <w:bCs/>
          <w:sz w:val="28"/>
          <w:szCs w:val="28"/>
        </w:rPr>
        <w:t>сост</w:t>
      </w:r>
      <w:proofErr w:type="spellEnd"/>
      <w:r>
        <w:rPr>
          <w:rFonts w:ascii="Times New Roman" w:hAnsi="Times New Roman" w:cs="Times New Roman"/>
          <w:bCs/>
          <w:sz w:val="28"/>
          <w:szCs w:val="28"/>
        </w:rPr>
        <w:t xml:space="preserve"> Л. Быстрицкая. – изд-во «Композитор – Санкт – Петербург», 2005. – 33с</w:t>
      </w:r>
    </w:p>
    <w:p w:rsidR="000A3BDB" w:rsidRDefault="000A3BDB" w:rsidP="000A3BDB">
      <w:pPr>
        <w:autoSpaceDE w:val="0"/>
        <w:autoSpaceDN w:val="0"/>
        <w:adjustRightInd w:val="0"/>
        <w:spacing w:after="0" w:line="360" w:lineRule="auto"/>
        <w:ind w:firstLine="567"/>
        <w:jc w:val="both"/>
        <w:rPr>
          <w:rFonts w:ascii="Times New Roman" w:hAnsi="Times New Roman" w:cs="Times New Roman"/>
          <w:bCs/>
          <w:sz w:val="28"/>
          <w:szCs w:val="28"/>
        </w:rPr>
      </w:pPr>
    </w:p>
    <w:p w:rsidR="000A3BDB" w:rsidRDefault="000A3BDB" w:rsidP="000A3BDB">
      <w:pPr>
        <w:autoSpaceDE w:val="0"/>
        <w:autoSpaceDN w:val="0"/>
        <w:adjustRightInd w:val="0"/>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В этот сборник вошли пьески (произведения) русской народной музыки, русской и зарубежной классической музыки, этюды, крупная форма, ансамбли, переложения скрипичной и флейтовой музыки. Все произведения подобраны на различные виды техники, ритмические рисунки, способы </w:t>
      </w:r>
      <w:proofErr w:type="spellStart"/>
      <w:r>
        <w:rPr>
          <w:rFonts w:ascii="Times New Roman" w:hAnsi="Times New Roman" w:cs="Times New Roman"/>
          <w:bCs/>
          <w:sz w:val="28"/>
          <w:szCs w:val="28"/>
        </w:rPr>
        <w:t>звукоизвлечения</w:t>
      </w:r>
      <w:proofErr w:type="spellEnd"/>
      <w:r>
        <w:rPr>
          <w:rFonts w:ascii="Times New Roman" w:hAnsi="Times New Roman" w:cs="Times New Roman"/>
          <w:bCs/>
          <w:sz w:val="28"/>
          <w:szCs w:val="28"/>
        </w:rPr>
        <w:t xml:space="preserve"> (пиццикато, медиатором, отдельным ударом, тремоло).</w:t>
      </w:r>
    </w:p>
    <w:p w:rsidR="000A3BDB" w:rsidRDefault="000A3BDB" w:rsidP="000A3BDB">
      <w:pPr>
        <w:autoSpaceDE w:val="0"/>
        <w:autoSpaceDN w:val="0"/>
        <w:adjustRightInd w:val="0"/>
        <w:spacing w:after="0" w:line="360" w:lineRule="auto"/>
        <w:ind w:firstLine="567"/>
        <w:jc w:val="both"/>
        <w:rPr>
          <w:rFonts w:ascii="Times New Roman" w:hAnsi="Times New Roman" w:cs="Times New Roman"/>
          <w:b/>
          <w:bCs/>
          <w:sz w:val="28"/>
          <w:szCs w:val="28"/>
        </w:rPr>
      </w:pPr>
    </w:p>
    <w:p w:rsidR="000A3BDB" w:rsidRDefault="000A3BDB" w:rsidP="000A3BDB">
      <w:pPr>
        <w:autoSpaceDE w:val="0"/>
        <w:autoSpaceDN w:val="0"/>
        <w:adjustRightInd w:val="0"/>
        <w:spacing w:after="0" w:line="360" w:lineRule="auto"/>
        <w:ind w:firstLine="567"/>
        <w:jc w:val="both"/>
        <w:rPr>
          <w:rFonts w:ascii="Times New Roman" w:hAnsi="Times New Roman" w:cs="Times New Roman"/>
          <w:bCs/>
          <w:sz w:val="28"/>
          <w:szCs w:val="28"/>
        </w:rPr>
      </w:pPr>
      <w:r>
        <w:rPr>
          <w:rFonts w:ascii="Times New Roman" w:hAnsi="Times New Roman" w:cs="Times New Roman"/>
          <w:b/>
          <w:bCs/>
          <w:sz w:val="28"/>
          <w:szCs w:val="28"/>
        </w:rPr>
        <w:t xml:space="preserve">93.     </w:t>
      </w:r>
      <w:proofErr w:type="spellStart"/>
      <w:r>
        <w:rPr>
          <w:rFonts w:ascii="Times New Roman" w:hAnsi="Times New Roman" w:cs="Times New Roman"/>
          <w:b/>
          <w:bCs/>
          <w:sz w:val="28"/>
          <w:szCs w:val="28"/>
        </w:rPr>
        <w:t>Джоплин</w:t>
      </w:r>
      <w:proofErr w:type="spellEnd"/>
      <w:r>
        <w:rPr>
          <w:rFonts w:ascii="Times New Roman" w:hAnsi="Times New Roman" w:cs="Times New Roman"/>
          <w:b/>
          <w:bCs/>
          <w:sz w:val="28"/>
          <w:szCs w:val="28"/>
        </w:rPr>
        <w:t xml:space="preserve">, С. Переложение </w:t>
      </w:r>
      <w:proofErr w:type="spellStart"/>
      <w:r>
        <w:rPr>
          <w:rFonts w:ascii="Times New Roman" w:hAnsi="Times New Roman" w:cs="Times New Roman"/>
          <w:b/>
          <w:bCs/>
          <w:sz w:val="28"/>
          <w:szCs w:val="28"/>
        </w:rPr>
        <w:t>Школиной</w:t>
      </w:r>
      <w:proofErr w:type="spellEnd"/>
      <w:r>
        <w:rPr>
          <w:rFonts w:ascii="Times New Roman" w:hAnsi="Times New Roman" w:cs="Times New Roman"/>
          <w:b/>
          <w:bCs/>
          <w:sz w:val="28"/>
          <w:szCs w:val="28"/>
        </w:rPr>
        <w:t xml:space="preserve">, Л. Н. «Ритмы раннего джаза» </w:t>
      </w:r>
      <w:r>
        <w:rPr>
          <w:rFonts w:ascii="Times New Roman" w:hAnsi="Times New Roman" w:cs="Times New Roman"/>
          <w:bCs/>
          <w:sz w:val="28"/>
          <w:szCs w:val="28"/>
        </w:rPr>
        <w:t>Изд-во «Композитор – Санкт - Петербург», составление 2002.</w:t>
      </w:r>
    </w:p>
    <w:p w:rsidR="000A3BDB" w:rsidRDefault="000A3BDB" w:rsidP="000A3BDB">
      <w:pPr>
        <w:autoSpaceDE w:val="0"/>
        <w:autoSpaceDN w:val="0"/>
        <w:adjustRightInd w:val="0"/>
        <w:spacing w:after="0" w:line="360" w:lineRule="auto"/>
        <w:ind w:firstLine="567"/>
        <w:jc w:val="both"/>
        <w:rPr>
          <w:rFonts w:ascii="Times New Roman" w:hAnsi="Times New Roman" w:cs="Times New Roman"/>
          <w:bCs/>
          <w:sz w:val="28"/>
          <w:szCs w:val="28"/>
        </w:rPr>
      </w:pPr>
    </w:p>
    <w:p w:rsidR="000A3BDB" w:rsidRDefault="000A3BDB" w:rsidP="000A3BDB">
      <w:pPr>
        <w:autoSpaceDE w:val="0"/>
        <w:autoSpaceDN w:val="0"/>
        <w:adjustRightInd w:val="0"/>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В сборник вошли не сложные джазовые пьесы знаменитого композитора.</w:t>
      </w:r>
    </w:p>
    <w:p w:rsidR="000A3BDB" w:rsidRDefault="000A3BDB" w:rsidP="000A3BDB">
      <w:pPr>
        <w:autoSpaceDE w:val="0"/>
        <w:autoSpaceDN w:val="0"/>
        <w:adjustRightInd w:val="0"/>
        <w:spacing w:after="0" w:line="360" w:lineRule="auto"/>
        <w:ind w:firstLine="567"/>
        <w:jc w:val="both"/>
        <w:rPr>
          <w:rFonts w:ascii="Times New Roman" w:hAnsi="Times New Roman" w:cs="Times New Roman"/>
          <w:b/>
          <w:bCs/>
          <w:sz w:val="28"/>
          <w:szCs w:val="28"/>
        </w:rPr>
      </w:pPr>
    </w:p>
    <w:p w:rsidR="000A3BDB" w:rsidRDefault="000A3BDB" w:rsidP="000A3BDB">
      <w:pPr>
        <w:autoSpaceDE w:val="0"/>
        <w:autoSpaceDN w:val="0"/>
        <w:adjustRightInd w:val="0"/>
        <w:spacing w:after="0" w:line="360" w:lineRule="auto"/>
        <w:ind w:firstLine="567"/>
        <w:jc w:val="both"/>
        <w:rPr>
          <w:rFonts w:ascii="Times New Roman" w:hAnsi="Times New Roman" w:cs="Times New Roman"/>
          <w:bCs/>
          <w:sz w:val="28"/>
          <w:szCs w:val="28"/>
        </w:rPr>
      </w:pPr>
      <w:r>
        <w:rPr>
          <w:rFonts w:ascii="Times New Roman" w:hAnsi="Times New Roman" w:cs="Times New Roman"/>
          <w:b/>
          <w:bCs/>
          <w:sz w:val="28"/>
          <w:szCs w:val="28"/>
        </w:rPr>
        <w:t>94.         Иншаков, И. и Горбачев, А. Техника игры на балалайке: Гаммы и упражнения</w:t>
      </w:r>
      <w:r>
        <w:rPr>
          <w:rFonts w:ascii="Times New Roman" w:hAnsi="Times New Roman" w:cs="Times New Roman"/>
          <w:bCs/>
          <w:sz w:val="28"/>
          <w:szCs w:val="28"/>
        </w:rPr>
        <w:t xml:space="preserve"> / Сост. И. Иншаков и А. Горбачев. – М.: Музыка, 2004. – 80 с.</w:t>
      </w:r>
    </w:p>
    <w:p w:rsidR="000A3BDB" w:rsidRDefault="000A3BDB" w:rsidP="000A3BDB">
      <w:pPr>
        <w:autoSpaceDE w:val="0"/>
        <w:autoSpaceDN w:val="0"/>
        <w:adjustRightInd w:val="0"/>
        <w:spacing w:after="0" w:line="360" w:lineRule="auto"/>
        <w:ind w:firstLine="567"/>
        <w:jc w:val="both"/>
        <w:rPr>
          <w:rFonts w:ascii="Times New Roman" w:hAnsi="Times New Roman" w:cs="Times New Roman"/>
          <w:bCs/>
          <w:sz w:val="28"/>
          <w:szCs w:val="28"/>
        </w:rPr>
      </w:pPr>
    </w:p>
    <w:p w:rsidR="000A3BDB" w:rsidRDefault="000A3BDB" w:rsidP="000A3BDB">
      <w:pPr>
        <w:autoSpaceDE w:val="0"/>
        <w:autoSpaceDN w:val="0"/>
        <w:adjustRightInd w:val="0"/>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Настоящее методическое пособие содержит ценный инструктивный материал, обобщающий многолетний опыт педагогической и исполнительской деятельности заслуженного деятеля искусств РФ И. Иншакова и лауреата международных конкурсов А. Горбачева. Предназначено для учащихся ДМШ и ДШИ, ССМУ, музыкальных училищ и вузов. </w:t>
      </w:r>
    </w:p>
    <w:p w:rsidR="000A3BDB" w:rsidRDefault="000A3BDB" w:rsidP="000A3BDB">
      <w:pPr>
        <w:autoSpaceDE w:val="0"/>
        <w:autoSpaceDN w:val="0"/>
        <w:adjustRightInd w:val="0"/>
        <w:spacing w:after="0" w:line="360" w:lineRule="auto"/>
        <w:ind w:firstLine="567"/>
        <w:jc w:val="both"/>
        <w:rPr>
          <w:rFonts w:ascii="Times New Roman" w:hAnsi="Times New Roman" w:cs="Times New Roman"/>
          <w:b/>
          <w:bCs/>
          <w:sz w:val="28"/>
          <w:szCs w:val="28"/>
        </w:rPr>
      </w:pPr>
    </w:p>
    <w:p w:rsidR="000A3BDB" w:rsidRDefault="000A3BDB" w:rsidP="000A3BDB">
      <w:pPr>
        <w:autoSpaceDE w:val="0"/>
        <w:autoSpaceDN w:val="0"/>
        <w:adjustRightInd w:val="0"/>
        <w:spacing w:after="0" w:line="360" w:lineRule="auto"/>
        <w:ind w:firstLine="567"/>
        <w:jc w:val="both"/>
        <w:rPr>
          <w:rFonts w:ascii="Times New Roman" w:hAnsi="Times New Roman" w:cs="Times New Roman"/>
          <w:bCs/>
          <w:sz w:val="28"/>
          <w:szCs w:val="28"/>
        </w:rPr>
      </w:pPr>
      <w:r>
        <w:rPr>
          <w:rFonts w:ascii="Times New Roman" w:hAnsi="Times New Roman" w:cs="Times New Roman"/>
          <w:b/>
          <w:bCs/>
          <w:sz w:val="28"/>
          <w:szCs w:val="28"/>
        </w:rPr>
        <w:t xml:space="preserve">95.        Иншаков, И. и Горбачев, А. Упражнения и этюды для балалайки / </w:t>
      </w:r>
      <w:r w:rsidRPr="0014330A">
        <w:rPr>
          <w:rFonts w:ascii="Times New Roman" w:hAnsi="Times New Roman" w:cs="Times New Roman"/>
          <w:bCs/>
          <w:sz w:val="28"/>
          <w:szCs w:val="28"/>
        </w:rPr>
        <w:t xml:space="preserve">Сост. </w:t>
      </w:r>
      <w:r>
        <w:rPr>
          <w:rFonts w:ascii="Times New Roman" w:hAnsi="Times New Roman" w:cs="Times New Roman"/>
          <w:bCs/>
          <w:sz w:val="28"/>
          <w:szCs w:val="28"/>
        </w:rPr>
        <w:t>И. Иншаков и А. Горбачев. – Москва: Музыка, 2000.</w:t>
      </w:r>
    </w:p>
    <w:p w:rsidR="000A3BDB" w:rsidRDefault="000A3BDB" w:rsidP="000A3BDB">
      <w:pPr>
        <w:autoSpaceDE w:val="0"/>
        <w:autoSpaceDN w:val="0"/>
        <w:adjustRightInd w:val="0"/>
        <w:spacing w:after="0" w:line="360" w:lineRule="auto"/>
        <w:ind w:firstLine="567"/>
        <w:jc w:val="both"/>
        <w:rPr>
          <w:rFonts w:ascii="Times New Roman" w:hAnsi="Times New Roman" w:cs="Times New Roman"/>
          <w:bCs/>
          <w:sz w:val="28"/>
          <w:szCs w:val="28"/>
        </w:rPr>
      </w:pPr>
    </w:p>
    <w:p w:rsidR="000A3BDB" w:rsidRPr="0014330A" w:rsidRDefault="000A3BDB" w:rsidP="000A3BDB">
      <w:pPr>
        <w:autoSpaceDE w:val="0"/>
        <w:autoSpaceDN w:val="0"/>
        <w:adjustRightInd w:val="0"/>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Предназначен для технического развития балалаечника. Весь предложенный материал рассчитан для выборочного исполнения, в зависимости от поставленных задач. В каждом разделе встречаются упражнения, различные по степени сложности. Целесообразность их использования определяет педагог. </w:t>
      </w:r>
    </w:p>
    <w:p w:rsidR="000A3BDB" w:rsidRPr="0014330A" w:rsidRDefault="000A3BDB" w:rsidP="000A3BDB">
      <w:pPr>
        <w:autoSpaceDE w:val="0"/>
        <w:autoSpaceDN w:val="0"/>
        <w:adjustRightInd w:val="0"/>
        <w:spacing w:after="0" w:line="360" w:lineRule="auto"/>
        <w:ind w:firstLine="567"/>
        <w:jc w:val="both"/>
        <w:rPr>
          <w:rFonts w:ascii="Times New Roman" w:hAnsi="Times New Roman" w:cs="Times New Roman"/>
          <w:bCs/>
          <w:sz w:val="28"/>
          <w:szCs w:val="28"/>
        </w:rPr>
      </w:pPr>
    </w:p>
    <w:p w:rsidR="000A3BDB" w:rsidRDefault="000A3BDB" w:rsidP="000A3BDB">
      <w:pPr>
        <w:autoSpaceDE w:val="0"/>
        <w:autoSpaceDN w:val="0"/>
        <w:adjustRightInd w:val="0"/>
        <w:spacing w:after="0" w:line="360" w:lineRule="auto"/>
        <w:ind w:firstLine="567"/>
        <w:jc w:val="both"/>
        <w:rPr>
          <w:rFonts w:ascii="Times New Roman" w:hAnsi="Times New Roman" w:cs="Times New Roman"/>
          <w:bCs/>
          <w:sz w:val="28"/>
          <w:szCs w:val="28"/>
        </w:rPr>
      </w:pPr>
      <w:r>
        <w:rPr>
          <w:rFonts w:ascii="Times New Roman" w:hAnsi="Times New Roman" w:cs="Times New Roman"/>
          <w:b/>
          <w:bCs/>
          <w:sz w:val="28"/>
          <w:szCs w:val="28"/>
        </w:rPr>
        <w:t xml:space="preserve">96.        Ломаев, А. И. 20 этюдов для балалайки: </w:t>
      </w:r>
      <w:r>
        <w:rPr>
          <w:rFonts w:ascii="Times New Roman" w:hAnsi="Times New Roman" w:cs="Times New Roman"/>
          <w:bCs/>
          <w:sz w:val="28"/>
          <w:szCs w:val="28"/>
        </w:rPr>
        <w:t xml:space="preserve">репертуарный сборник </w:t>
      </w:r>
      <w:r w:rsidRPr="00766DB8">
        <w:rPr>
          <w:rFonts w:ascii="Times New Roman" w:hAnsi="Times New Roman" w:cs="Times New Roman"/>
          <w:bCs/>
          <w:sz w:val="28"/>
          <w:szCs w:val="28"/>
        </w:rPr>
        <w:t>[</w:t>
      </w:r>
      <w:r>
        <w:rPr>
          <w:rFonts w:ascii="Times New Roman" w:hAnsi="Times New Roman" w:cs="Times New Roman"/>
          <w:bCs/>
          <w:sz w:val="28"/>
          <w:szCs w:val="28"/>
        </w:rPr>
        <w:t>Ноты</w:t>
      </w:r>
      <w:r w:rsidRPr="00766DB8">
        <w:rPr>
          <w:rFonts w:ascii="Times New Roman" w:hAnsi="Times New Roman" w:cs="Times New Roman"/>
          <w:bCs/>
          <w:sz w:val="28"/>
          <w:szCs w:val="28"/>
        </w:rPr>
        <w:t>]</w:t>
      </w:r>
      <w:r>
        <w:rPr>
          <w:rFonts w:ascii="Times New Roman" w:hAnsi="Times New Roman" w:cs="Times New Roman"/>
          <w:b/>
          <w:bCs/>
          <w:sz w:val="28"/>
          <w:szCs w:val="28"/>
        </w:rPr>
        <w:t xml:space="preserve"> / </w:t>
      </w:r>
      <w:r w:rsidRPr="00766DB8">
        <w:rPr>
          <w:rFonts w:ascii="Times New Roman" w:hAnsi="Times New Roman" w:cs="Times New Roman"/>
          <w:bCs/>
          <w:sz w:val="28"/>
          <w:szCs w:val="28"/>
        </w:rPr>
        <w:t xml:space="preserve">А. И. Ломаев. </w:t>
      </w:r>
      <w:r>
        <w:rPr>
          <w:rFonts w:ascii="Times New Roman" w:hAnsi="Times New Roman" w:cs="Times New Roman"/>
          <w:bCs/>
          <w:sz w:val="28"/>
          <w:szCs w:val="28"/>
        </w:rPr>
        <w:t>–</w:t>
      </w:r>
      <w:r w:rsidRPr="00766DB8">
        <w:rPr>
          <w:rFonts w:ascii="Times New Roman" w:hAnsi="Times New Roman" w:cs="Times New Roman"/>
          <w:bCs/>
          <w:sz w:val="28"/>
          <w:szCs w:val="28"/>
        </w:rPr>
        <w:t xml:space="preserve"> Самар</w:t>
      </w:r>
      <w:r>
        <w:rPr>
          <w:rFonts w:ascii="Times New Roman" w:hAnsi="Times New Roman" w:cs="Times New Roman"/>
          <w:bCs/>
          <w:sz w:val="28"/>
          <w:szCs w:val="28"/>
        </w:rPr>
        <w:t>а: Самарская гос. акад. Культуры и искусств, 2010. – 44 с.</w:t>
      </w:r>
    </w:p>
    <w:p w:rsidR="000A3BDB" w:rsidRDefault="000A3BDB" w:rsidP="000A3BDB">
      <w:pPr>
        <w:autoSpaceDE w:val="0"/>
        <w:autoSpaceDN w:val="0"/>
        <w:adjustRightInd w:val="0"/>
        <w:spacing w:after="0" w:line="360" w:lineRule="auto"/>
        <w:ind w:firstLine="567"/>
        <w:jc w:val="both"/>
        <w:rPr>
          <w:rFonts w:ascii="Times New Roman" w:hAnsi="Times New Roman" w:cs="Times New Roman"/>
          <w:bCs/>
          <w:sz w:val="28"/>
          <w:szCs w:val="28"/>
        </w:rPr>
      </w:pPr>
    </w:p>
    <w:p w:rsidR="000A3BDB" w:rsidRDefault="000A3BDB" w:rsidP="000A3BDB">
      <w:pPr>
        <w:autoSpaceDE w:val="0"/>
        <w:autoSpaceDN w:val="0"/>
        <w:adjustRightInd w:val="0"/>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Сборник предназначен для продвинутых, способных учащихся ДМШ и ДШИ, также для студентов училищ.</w:t>
      </w:r>
    </w:p>
    <w:p w:rsidR="000A3BDB" w:rsidRDefault="000A3BDB" w:rsidP="000A3BDB">
      <w:pPr>
        <w:autoSpaceDE w:val="0"/>
        <w:autoSpaceDN w:val="0"/>
        <w:adjustRightInd w:val="0"/>
        <w:spacing w:after="0" w:line="36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0A3BDB" w:rsidRDefault="000A3BDB" w:rsidP="000A3BDB">
      <w:pPr>
        <w:autoSpaceDE w:val="0"/>
        <w:autoSpaceDN w:val="0"/>
        <w:adjustRightInd w:val="0"/>
        <w:spacing w:after="0" w:line="360" w:lineRule="auto"/>
        <w:ind w:firstLine="567"/>
        <w:jc w:val="both"/>
        <w:rPr>
          <w:rFonts w:ascii="Times New Roman" w:hAnsi="Times New Roman" w:cs="Times New Roman"/>
          <w:bCs/>
          <w:sz w:val="28"/>
          <w:szCs w:val="28"/>
        </w:rPr>
      </w:pPr>
      <w:r>
        <w:rPr>
          <w:rFonts w:ascii="Times New Roman" w:hAnsi="Times New Roman" w:cs="Times New Roman"/>
          <w:b/>
          <w:bCs/>
          <w:sz w:val="28"/>
          <w:szCs w:val="28"/>
        </w:rPr>
        <w:t xml:space="preserve">97.          </w:t>
      </w:r>
      <w:proofErr w:type="spellStart"/>
      <w:r>
        <w:rPr>
          <w:rFonts w:ascii="Times New Roman" w:hAnsi="Times New Roman" w:cs="Times New Roman"/>
          <w:b/>
          <w:bCs/>
          <w:sz w:val="28"/>
          <w:szCs w:val="28"/>
        </w:rPr>
        <w:t>Мироманов</w:t>
      </w:r>
      <w:proofErr w:type="spellEnd"/>
      <w:r>
        <w:rPr>
          <w:rFonts w:ascii="Times New Roman" w:hAnsi="Times New Roman" w:cs="Times New Roman"/>
          <w:b/>
          <w:bCs/>
          <w:sz w:val="28"/>
          <w:szCs w:val="28"/>
        </w:rPr>
        <w:t xml:space="preserve">, В. И. К вершинам мастерства: </w:t>
      </w:r>
      <w:r w:rsidRPr="00797B35">
        <w:rPr>
          <w:rFonts w:ascii="Times New Roman" w:hAnsi="Times New Roman" w:cs="Times New Roman"/>
          <w:bCs/>
          <w:sz w:val="28"/>
          <w:szCs w:val="28"/>
        </w:rPr>
        <w:t>нотное издание</w:t>
      </w:r>
      <w:r>
        <w:rPr>
          <w:rFonts w:ascii="Times New Roman" w:hAnsi="Times New Roman" w:cs="Times New Roman"/>
          <w:bCs/>
          <w:sz w:val="28"/>
          <w:szCs w:val="28"/>
        </w:rPr>
        <w:t xml:space="preserve"> / В. И. </w:t>
      </w:r>
      <w:proofErr w:type="spellStart"/>
      <w:r>
        <w:rPr>
          <w:rFonts w:ascii="Times New Roman" w:hAnsi="Times New Roman" w:cs="Times New Roman"/>
          <w:bCs/>
          <w:sz w:val="28"/>
          <w:szCs w:val="28"/>
        </w:rPr>
        <w:t>Мироманов</w:t>
      </w:r>
      <w:proofErr w:type="spellEnd"/>
      <w:r>
        <w:rPr>
          <w:rFonts w:ascii="Times New Roman" w:hAnsi="Times New Roman" w:cs="Times New Roman"/>
          <w:bCs/>
          <w:sz w:val="28"/>
          <w:szCs w:val="28"/>
        </w:rPr>
        <w:t xml:space="preserve">. – </w:t>
      </w:r>
      <w:proofErr w:type="spellStart"/>
      <w:r>
        <w:rPr>
          <w:rFonts w:ascii="Times New Roman" w:hAnsi="Times New Roman" w:cs="Times New Roman"/>
          <w:bCs/>
          <w:sz w:val="28"/>
          <w:szCs w:val="28"/>
        </w:rPr>
        <w:t>изд</w:t>
      </w:r>
      <w:proofErr w:type="spellEnd"/>
      <w:r>
        <w:rPr>
          <w:rFonts w:ascii="Times New Roman" w:hAnsi="Times New Roman" w:cs="Times New Roman"/>
          <w:bCs/>
          <w:sz w:val="28"/>
          <w:szCs w:val="28"/>
        </w:rPr>
        <w:t xml:space="preserve"> –во «Кифара» Москва 2003. – 135 с.</w:t>
      </w:r>
    </w:p>
    <w:p w:rsidR="000A3BDB" w:rsidRDefault="000A3BDB" w:rsidP="000A3BDB">
      <w:pPr>
        <w:autoSpaceDE w:val="0"/>
        <w:autoSpaceDN w:val="0"/>
        <w:adjustRightInd w:val="0"/>
        <w:spacing w:after="0" w:line="360" w:lineRule="auto"/>
        <w:ind w:firstLine="567"/>
        <w:jc w:val="both"/>
        <w:rPr>
          <w:rFonts w:ascii="Times New Roman" w:hAnsi="Times New Roman" w:cs="Times New Roman"/>
          <w:bCs/>
          <w:sz w:val="28"/>
          <w:szCs w:val="28"/>
        </w:rPr>
      </w:pPr>
    </w:p>
    <w:p w:rsidR="000A3BDB" w:rsidRPr="00797B35" w:rsidRDefault="000A3BDB" w:rsidP="000A3BDB">
      <w:pPr>
        <w:autoSpaceDE w:val="0"/>
        <w:autoSpaceDN w:val="0"/>
        <w:adjustRightInd w:val="0"/>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Автором собранного материала является В. И. </w:t>
      </w:r>
      <w:proofErr w:type="spellStart"/>
      <w:r>
        <w:rPr>
          <w:rFonts w:ascii="Times New Roman" w:hAnsi="Times New Roman" w:cs="Times New Roman"/>
          <w:bCs/>
          <w:sz w:val="28"/>
          <w:szCs w:val="28"/>
        </w:rPr>
        <w:t>Мироманов</w:t>
      </w:r>
      <w:proofErr w:type="spellEnd"/>
      <w:r>
        <w:rPr>
          <w:rFonts w:ascii="Times New Roman" w:hAnsi="Times New Roman" w:cs="Times New Roman"/>
          <w:bCs/>
          <w:sz w:val="28"/>
          <w:szCs w:val="28"/>
        </w:rPr>
        <w:t xml:space="preserve"> – известный музыкант, исполнитель на домре, педагог. Эта работа адресована учащимся и педагогам различных учебных заведений, от ДММШ до вузов, а также </w:t>
      </w:r>
      <w:r>
        <w:rPr>
          <w:rFonts w:ascii="Times New Roman" w:hAnsi="Times New Roman" w:cs="Times New Roman"/>
          <w:bCs/>
          <w:sz w:val="28"/>
          <w:szCs w:val="28"/>
        </w:rPr>
        <w:lastRenderedPageBreak/>
        <w:t>домристам, ищущим пути повышения мастерства. Содержит методические рекомендации и нотный материал.</w:t>
      </w:r>
    </w:p>
    <w:p w:rsidR="000A3BDB" w:rsidRDefault="000A3BDB" w:rsidP="000A3BDB">
      <w:pPr>
        <w:autoSpaceDE w:val="0"/>
        <w:autoSpaceDN w:val="0"/>
        <w:adjustRightInd w:val="0"/>
        <w:spacing w:after="0" w:line="36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0A3BDB" w:rsidRDefault="000A3BDB" w:rsidP="000A3BDB">
      <w:pPr>
        <w:autoSpaceDE w:val="0"/>
        <w:autoSpaceDN w:val="0"/>
        <w:adjustRightInd w:val="0"/>
        <w:spacing w:after="0" w:line="360" w:lineRule="auto"/>
        <w:ind w:firstLine="567"/>
        <w:jc w:val="both"/>
        <w:rPr>
          <w:rFonts w:ascii="Times New Roman" w:hAnsi="Times New Roman" w:cs="Times New Roman"/>
          <w:bCs/>
          <w:sz w:val="28"/>
          <w:szCs w:val="28"/>
        </w:rPr>
      </w:pPr>
      <w:r>
        <w:rPr>
          <w:rFonts w:ascii="Times New Roman" w:hAnsi="Times New Roman" w:cs="Times New Roman"/>
          <w:b/>
          <w:bCs/>
          <w:sz w:val="28"/>
          <w:szCs w:val="28"/>
        </w:rPr>
        <w:t xml:space="preserve">98.      </w:t>
      </w:r>
      <w:proofErr w:type="spellStart"/>
      <w:r>
        <w:rPr>
          <w:rFonts w:ascii="Times New Roman" w:hAnsi="Times New Roman" w:cs="Times New Roman"/>
          <w:b/>
          <w:bCs/>
          <w:sz w:val="28"/>
          <w:szCs w:val="28"/>
        </w:rPr>
        <w:t>Нечепоренко</w:t>
      </w:r>
      <w:proofErr w:type="spellEnd"/>
      <w:r>
        <w:rPr>
          <w:rFonts w:ascii="Times New Roman" w:hAnsi="Times New Roman" w:cs="Times New Roman"/>
          <w:b/>
          <w:bCs/>
          <w:sz w:val="28"/>
          <w:szCs w:val="28"/>
        </w:rPr>
        <w:t xml:space="preserve">, П., Мельников В. Школа игры на балалайке: </w:t>
      </w:r>
      <w:r>
        <w:rPr>
          <w:rFonts w:ascii="Times New Roman" w:hAnsi="Times New Roman" w:cs="Times New Roman"/>
          <w:bCs/>
          <w:sz w:val="28"/>
          <w:szCs w:val="28"/>
        </w:rPr>
        <w:t xml:space="preserve">нотное издание / П. </w:t>
      </w:r>
      <w:proofErr w:type="spellStart"/>
      <w:r>
        <w:rPr>
          <w:rFonts w:ascii="Times New Roman" w:hAnsi="Times New Roman" w:cs="Times New Roman"/>
          <w:bCs/>
          <w:sz w:val="28"/>
          <w:szCs w:val="28"/>
        </w:rPr>
        <w:t>Нечепоренко</w:t>
      </w:r>
      <w:proofErr w:type="spellEnd"/>
      <w:r>
        <w:rPr>
          <w:rFonts w:ascii="Times New Roman" w:hAnsi="Times New Roman" w:cs="Times New Roman"/>
          <w:bCs/>
          <w:sz w:val="28"/>
          <w:szCs w:val="28"/>
        </w:rPr>
        <w:t xml:space="preserve">, В. Мельников. – </w:t>
      </w:r>
      <w:proofErr w:type="spellStart"/>
      <w:r>
        <w:rPr>
          <w:rFonts w:ascii="Times New Roman" w:hAnsi="Times New Roman" w:cs="Times New Roman"/>
          <w:bCs/>
          <w:sz w:val="28"/>
          <w:szCs w:val="28"/>
        </w:rPr>
        <w:t>изд</w:t>
      </w:r>
      <w:proofErr w:type="spellEnd"/>
      <w:r>
        <w:rPr>
          <w:rFonts w:ascii="Times New Roman" w:hAnsi="Times New Roman" w:cs="Times New Roman"/>
          <w:bCs/>
          <w:sz w:val="28"/>
          <w:szCs w:val="28"/>
        </w:rPr>
        <w:t xml:space="preserve"> – во «Музыка» Москва 2004 г. </w:t>
      </w:r>
    </w:p>
    <w:p w:rsidR="000A3BDB" w:rsidRDefault="000A3BDB" w:rsidP="000A3BDB">
      <w:pPr>
        <w:autoSpaceDE w:val="0"/>
        <w:autoSpaceDN w:val="0"/>
        <w:adjustRightInd w:val="0"/>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Литературный текст пособия предназначен для преподавателей ДМШ. Нотный текст составлен от простого к сложному.</w:t>
      </w:r>
    </w:p>
    <w:p w:rsidR="000A3BDB" w:rsidRPr="00797B35" w:rsidRDefault="000A3BDB" w:rsidP="000A3BDB">
      <w:pPr>
        <w:autoSpaceDE w:val="0"/>
        <w:autoSpaceDN w:val="0"/>
        <w:adjustRightInd w:val="0"/>
        <w:spacing w:after="0" w:line="360" w:lineRule="auto"/>
        <w:ind w:firstLine="567"/>
        <w:jc w:val="both"/>
        <w:rPr>
          <w:rFonts w:ascii="Times New Roman" w:hAnsi="Times New Roman" w:cs="Times New Roman"/>
          <w:bCs/>
          <w:sz w:val="28"/>
          <w:szCs w:val="28"/>
        </w:rPr>
      </w:pPr>
    </w:p>
    <w:p w:rsidR="000A3BDB" w:rsidRDefault="000A3BDB" w:rsidP="000A3BDB">
      <w:pPr>
        <w:autoSpaceDE w:val="0"/>
        <w:autoSpaceDN w:val="0"/>
        <w:adjustRightInd w:val="0"/>
        <w:spacing w:after="0" w:line="360" w:lineRule="auto"/>
        <w:ind w:firstLine="567"/>
        <w:jc w:val="both"/>
        <w:rPr>
          <w:rFonts w:ascii="Times New Roman" w:hAnsi="Times New Roman" w:cs="Times New Roman"/>
          <w:bCs/>
          <w:sz w:val="28"/>
          <w:szCs w:val="28"/>
        </w:rPr>
      </w:pPr>
    </w:p>
    <w:p w:rsidR="000A3BDB" w:rsidRDefault="000A3BDB" w:rsidP="000A3BDB">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 xml:space="preserve">99.         Потапова, А. Домра с азов: </w:t>
      </w:r>
      <w:r w:rsidRPr="007B2725">
        <w:rPr>
          <w:rFonts w:ascii="Times New Roman" w:hAnsi="Times New Roman" w:cs="Times New Roman"/>
          <w:bCs/>
          <w:sz w:val="28"/>
          <w:szCs w:val="28"/>
        </w:rPr>
        <w:t>учебное пособие</w:t>
      </w:r>
      <w:r>
        <w:rPr>
          <w:rFonts w:ascii="Times New Roman" w:hAnsi="Times New Roman" w:cs="Times New Roman"/>
          <w:bCs/>
          <w:sz w:val="28"/>
          <w:szCs w:val="28"/>
        </w:rPr>
        <w:t xml:space="preserve">/ А. Потапова. – изд-во «Композитор – Санкт – Петербург», 2003. – 53 с. </w:t>
      </w:r>
    </w:p>
    <w:p w:rsidR="000A3BDB" w:rsidRDefault="000A3BDB" w:rsidP="000A3BDB">
      <w:pPr>
        <w:autoSpaceDE w:val="0"/>
        <w:autoSpaceDN w:val="0"/>
        <w:adjustRightInd w:val="0"/>
        <w:spacing w:after="0" w:line="360" w:lineRule="auto"/>
        <w:ind w:firstLine="567"/>
        <w:jc w:val="both"/>
        <w:rPr>
          <w:rFonts w:ascii="Times New Roman" w:hAnsi="Times New Roman" w:cs="Times New Roman"/>
          <w:bCs/>
          <w:sz w:val="28"/>
          <w:szCs w:val="28"/>
        </w:rPr>
      </w:pPr>
    </w:p>
    <w:p w:rsidR="000A3BDB" w:rsidRPr="0076131E" w:rsidRDefault="000A3BDB" w:rsidP="000A3BDB">
      <w:pPr>
        <w:autoSpaceDE w:val="0"/>
        <w:autoSpaceDN w:val="0"/>
        <w:adjustRightInd w:val="0"/>
        <w:spacing w:after="0" w:line="360" w:lineRule="auto"/>
        <w:ind w:firstLine="567"/>
        <w:jc w:val="both"/>
        <w:rPr>
          <w:rFonts w:ascii="Times New Roman" w:hAnsi="Times New Roman" w:cs="Times New Roman"/>
          <w:b/>
          <w:bCs/>
          <w:sz w:val="28"/>
          <w:szCs w:val="28"/>
        </w:rPr>
      </w:pPr>
      <w:r>
        <w:rPr>
          <w:rFonts w:ascii="Times New Roman" w:hAnsi="Times New Roman" w:cs="Times New Roman"/>
          <w:bCs/>
          <w:sz w:val="28"/>
          <w:szCs w:val="28"/>
        </w:rPr>
        <w:t>Для младших классов ДШИ и ДМШ. Содержит методические рекомендации с музыкальными примерами.</w:t>
      </w:r>
      <w:r>
        <w:rPr>
          <w:rFonts w:ascii="Times New Roman" w:hAnsi="Times New Roman" w:cs="Times New Roman"/>
          <w:b/>
          <w:bCs/>
          <w:sz w:val="28"/>
          <w:szCs w:val="28"/>
        </w:rPr>
        <w:t xml:space="preserve">       </w:t>
      </w:r>
    </w:p>
    <w:p w:rsidR="000A3BDB" w:rsidRDefault="000A3BDB" w:rsidP="000A3BDB">
      <w:pPr>
        <w:autoSpaceDE w:val="0"/>
        <w:autoSpaceDN w:val="0"/>
        <w:adjustRightInd w:val="0"/>
        <w:spacing w:after="0" w:line="360" w:lineRule="auto"/>
        <w:ind w:firstLine="567"/>
        <w:jc w:val="both"/>
        <w:rPr>
          <w:rFonts w:ascii="Times New Roman" w:hAnsi="Times New Roman" w:cs="Times New Roman"/>
          <w:bCs/>
          <w:sz w:val="28"/>
          <w:szCs w:val="28"/>
        </w:rPr>
      </w:pPr>
    </w:p>
    <w:p w:rsidR="000A3BDB" w:rsidRDefault="000A3BDB" w:rsidP="000A3BDB">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100.         Пронина, Т. и Щербакова, Е. «Альбом юного домриста» /</w:t>
      </w:r>
      <w:proofErr w:type="spellStart"/>
      <w:r w:rsidRPr="009912B6">
        <w:rPr>
          <w:rFonts w:ascii="Times New Roman" w:hAnsi="Times New Roman" w:cs="Times New Roman"/>
          <w:bCs/>
          <w:sz w:val="28"/>
          <w:szCs w:val="28"/>
        </w:rPr>
        <w:t>составители</w:t>
      </w:r>
      <w:r w:rsidRPr="009177F3">
        <w:rPr>
          <w:rFonts w:ascii="Times New Roman" w:hAnsi="Times New Roman" w:cs="Times New Roman"/>
          <w:bCs/>
          <w:sz w:val="28"/>
          <w:szCs w:val="28"/>
        </w:rPr>
        <w:t>Т</w:t>
      </w:r>
      <w:proofErr w:type="spellEnd"/>
      <w:r w:rsidRPr="009177F3">
        <w:rPr>
          <w:rFonts w:ascii="Times New Roman" w:hAnsi="Times New Roman" w:cs="Times New Roman"/>
          <w:bCs/>
          <w:sz w:val="28"/>
          <w:szCs w:val="28"/>
        </w:rPr>
        <w:t xml:space="preserve">. Пронина, </w:t>
      </w:r>
      <w:r>
        <w:rPr>
          <w:rFonts w:ascii="Times New Roman" w:hAnsi="Times New Roman" w:cs="Times New Roman"/>
          <w:bCs/>
          <w:sz w:val="28"/>
          <w:szCs w:val="28"/>
        </w:rPr>
        <w:t xml:space="preserve">Е. Щербакова. – </w:t>
      </w:r>
      <w:proofErr w:type="spellStart"/>
      <w:r>
        <w:rPr>
          <w:rFonts w:ascii="Times New Roman" w:hAnsi="Times New Roman" w:cs="Times New Roman"/>
          <w:bCs/>
          <w:sz w:val="28"/>
          <w:szCs w:val="28"/>
        </w:rPr>
        <w:t>изд</w:t>
      </w:r>
      <w:proofErr w:type="spellEnd"/>
      <w:r>
        <w:rPr>
          <w:rFonts w:ascii="Times New Roman" w:hAnsi="Times New Roman" w:cs="Times New Roman"/>
          <w:bCs/>
          <w:sz w:val="28"/>
          <w:szCs w:val="28"/>
        </w:rPr>
        <w:t xml:space="preserve"> – во «Композитор – Санкт-Петербург», составление 2002.</w:t>
      </w:r>
    </w:p>
    <w:p w:rsidR="000A3BDB" w:rsidRDefault="000A3BDB" w:rsidP="000A3BDB">
      <w:pPr>
        <w:autoSpaceDE w:val="0"/>
        <w:autoSpaceDN w:val="0"/>
        <w:adjustRightInd w:val="0"/>
        <w:spacing w:after="0" w:line="360" w:lineRule="auto"/>
        <w:ind w:firstLine="567"/>
        <w:jc w:val="both"/>
        <w:rPr>
          <w:rFonts w:ascii="Times New Roman" w:hAnsi="Times New Roman" w:cs="Times New Roman"/>
          <w:bCs/>
          <w:sz w:val="28"/>
          <w:szCs w:val="28"/>
        </w:rPr>
      </w:pPr>
    </w:p>
    <w:p w:rsidR="000A3BDB" w:rsidRDefault="000A3BDB" w:rsidP="000A3BDB">
      <w:pPr>
        <w:autoSpaceDE w:val="0"/>
        <w:autoSpaceDN w:val="0"/>
        <w:adjustRightInd w:val="0"/>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Сборник рекомендован </w:t>
      </w:r>
      <w:proofErr w:type="spellStart"/>
      <w:r>
        <w:rPr>
          <w:rFonts w:ascii="Times New Roman" w:hAnsi="Times New Roman" w:cs="Times New Roman"/>
          <w:bCs/>
          <w:sz w:val="28"/>
          <w:szCs w:val="28"/>
        </w:rPr>
        <w:t>учебно</w:t>
      </w:r>
      <w:proofErr w:type="spellEnd"/>
      <w:r>
        <w:rPr>
          <w:rFonts w:ascii="Times New Roman" w:hAnsi="Times New Roman" w:cs="Times New Roman"/>
          <w:bCs/>
          <w:sz w:val="28"/>
          <w:szCs w:val="28"/>
        </w:rPr>
        <w:t xml:space="preserve"> – методическим центром Комитета по культуре администрации Санкт – Петербурга для использования в педагогической практике в ДМШ и ДШИ, а также для самодеятельных музыкантов. В него вошли редко издаваемые произведения и наиболее интересные переложения для домры, звучавшие на конкурсах юных исполнителей на русских народных инструментах имени А. А. Андреева, в младших и средних возрастных группах.</w:t>
      </w:r>
    </w:p>
    <w:p w:rsidR="000A3BDB" w:rsidRDefault="000A3BDB" w:rsidP="000A3BDB">
      <w:pPr>
        <w:autoSpaceDE w:val="0"/>
        <w:autoSpaceDN w:val="0"/>
        <w:adjustRightInd w:val="0"/>
        <w:spacing w:after="0" w:line="360" w:lineRule="auto"/>
        <w:ind w:firstLine="567"/>
        <w:jc w:val="both"/>
        <w:rPr>
          <w:rFonts w:ascii="Times New Roman" w:hAnsi="Times New Roman" w:cs="Times New Roman"/>
          <w:bCs/>
          <w:sz w:val="28"/>
          <w:szCs w:val="28"/>
        </w:rPr>
      </w:pPr>
    </w:p>
    <w:p w:rsidR="000A3BDB" w:rsidRDefault="000A3BDB" w:rsidP="000A3BDB">
      <w:pPr>
        <w:autoSpaceDE w:val="0"/>
        <w:autoSpaceDN w:val="0"/>
        <w:adjustRightInd w:val="0"/>
        <w:spacing w:after="0" w:line="360" w:lineRule="auto"/>
        <w:ind w:firstLine="567"/>
        <w:jc w:val="both"/>
        <w:rPr>
          <w:rFonts w:ascii="Times New Roman" w:hAnsi="Times New Roman" w:cs="Times New Roman"/>
          <w:bCs/>
          <w:sz w:val="28"/>
          <w:szCs w:val="28"/>
        </w:rPr>
      </w:pPr>
      <w:r>
        <w:rPr>
          <w:rFonts w:ascii="Times New Roman" w:hAnsi="Times New Roman" w:cs="Times New Roman"/>
          <w:b/>
          <w:bCs/>
          <w:sz w:val="28"/>
          <w:szCs w:val="28"/>
        </w:rPr>
        <w:t xml:space="preserve">101.  Царенко, Н. В. Балалайки звонкая струна / </w:t>
      </w:r>
      <w:r>
        <w:rPr>
          <w:rFonts w:ascii="Times New Roman" w:hAnsi="Times New Roman" w:cs="Times New Roman"/>
          <w:bCs/>
          <w:sz w:val="28"/>
          <w:szCs w:val="28"/>
        </w:rPr>
        <w:t>авт. – сост. Н. В. Царенко. – Ростов н/Д: феникс, 2011. – 125 с.: ил. – (Музыкальная библиотека).</w:t>
      </w:r>
    </w:p>
    <w:p w:rsidR="000A3BDB" w:rsidRDefault="000A3BDB" w:rsidP="00F139BC">
      <w:pPr>
        <w:autoSpaceDE w:val="0"/>
        <w:autoSpaceDN w:val="0"/>
        <w:adjustRightInd w:val="0"/>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В книге в обобщенном виде дается методика обучения игре на балалайке. В сборнике основной материал – ноты. В нем предлагается на выбор различные произведения с постепенным повышением трудностей в исполнении. Данный сборник адресован преподавателям и учащимся музыкальных школ и ДШИ. </w:t>
      </w:r>
    </w:p>
    <w:p w:rsidR="000A3BDB" w:rsidRDefault="000A3BDB" w:rsidP="000A3BDB">
      <w:pPr>
        <w:autoSpaceDE w:val="0"/>
        <w:autoSpaceDN w:val="0"/>
        <w:adjustRightInd w:val="0"/>
        <w:spacing w:after="0" w:line="360" w:lineRule="auto"/>
        <w:ind w:firstLine="567"/>
        <w:jc w:val="both"/>
        <w:rPr>
          <w:rFonts w:ascii="Times New Roman" w:hAnsi="Times New Roman" w:cs="Times New Roman"/>
          <w:bCs/>
          <w:sz w:val="28"/>
          <w:szCs w:val="28"/>
        </w:rPr>
      </w:pPr>
    </w:p>
    <w:p w:rsidR="000A3BDB" w:rsidRDefault="000A3BDB" w:rsidP="000A3BDB">
      <w:pPr>
        <w:autoSpaceDE w:val="0"/>
        <w:autoSpaceDN w:val="0"/>
        <w:adjustRightInd w:val="0"/>
        <w:spacing w:after="0" w:line="360" w:lineRule="auto"/>
        <w:ind w:firstLine="567"/>
        <w:jc w:val="both"/>
        <w:rPr>
          <w:rFonts w:ascii="Times New Roman" w:hAnsi="Times New Roman" w:cs="Times New Roman"/>
          <w:bCs/>
          <w:sz w:val="28"/>
          <w:szCs w:val="28"/>
        </w:rPr>
      </w:pPr>
    </w:p>
    <w:p w:rsidR="000A3BDB" w:rsidRDefault="000A3BDB" w:rsidP="000A3BDB">
      <w:pPr>
        <w:autoSpaceDE w:val="0"/>
        <w:autoSpaceDN w:val="0"/>
        <w:adjustRightInd w:val="0"/>
        <w:spacing w:after="0" w:line="360" w:lineRule="auto"/>
        <w:ind w:firstLine="567"/>
        <w:jc w:val="both"/>
        <w:rPr>
          <w:rFonts w:ascii="Times New Roman" w:hAnsi="Times New Roman" w:cs="Times New Roman"/>
          <w:bCs/>
          <w:sz w:val="28"/>
          <w:szCs w:val="28"/>
        </w:rPr>
      </w:pPr>
    </w:p>
    <w:p w:rsidR="000A3BDB" w:rsidRPr="00B22C60" w:rsidRDefault="000A3BDB" w:rsidP="000A3BDB">
      <w:pPr>
        <w:pBdr>
          <w:bottom w:val="doubleWave" w:sz="6" w:space="1" w:color="auto"/>
        </w:pBdr>
        <w:shd w:val="clear" w:color="auto" w:fill="FFFFFF" w:themeFill="background1"/>
        <w:spacing w:after="0" w:line="360" w:lineRule="auto"/>
        <w:ind w:firstLine="567"/>
        <w:jc w:val="both"/>
        <w:textAlignment w:val="baseline"/>
        <w:outlineLvl w:val="2"/>
        <w:rPr>
          <w:rFonts w:ascii="Times New Roman" w:eastAsia="Times New Roman" w:hAnsi="Times New Roman" w:cs="Times New Roman"/>
          <w:bCs/>
          <w:color w:val="000000" w:themeColor="text1"/>
          <w:sz w:val="28"/>
          <w:szCs w:val="28"/>
          <w:lang w:eastAsia="ru-RU"/>
        </w:rPr>
      </w:pPr>
      <w:r>
        <w:rPr>
          <w:rFonts w:ascii="Times New Roman" w:hAnsi="Times New Roman" w:cs="Times New Roman"/>
          <w:b/>
          <w:bCs/>
          <w:sz w:val="28"/>
          <w:szCs w:val="28"/>
        </w:rPr>
        <w:t xml:space="preserve">102. </w:t>
      </w:r>
      <w:proofErr w:type="spellStart"/>
      <w:r w:rsidRPr="00B22C60">
        <w:rPr>
          <w:rFonts w:ascii="Times New Roman" w:eastAsia="Times New Roman" w:hAnsi="Times New Roman" w:cs="Times New Roman"/>
          <w:b/>
          <w:bCs/>
          <w:iCs/>
          <w:color w:val="000000" w:themeColor="text1"/>
          <w:sz w:val="28"/>
          <w:szCs w:val="28"/>
          <w:bdr w:val="none" w:sz="0" w:space="0" w:color="auto" w:frame="1"/>
          <w:lang w:eastAsia="ru-RU"/>
        </w:rPr>
        <w:t>Чунин</w:t>
      </w:r>
      <w:proofErr w:type="spellEnd"/>
      <w:r>
        <w:rPr>
          <w:rFonts w:ascii="Times New Roman" w:eastAsia="Times New Roman" w:hAnsi="Times New Roman" w:cs="Times New Roman"/>
          <w:b/>
          <w:bCs/>
          <w:iCs/>
          <w:color w:val="000000" w:themeColor="text1"/>
          <w:sz w:val="28"/>
          <w:szCs w:val="28"/>
          <w:bdr w:val="none" w:sz="0" w:space="0" w:color="auto" w:frame="1"/>
          <w:lang w:eastAsia="ru-RU"/>
        </w:rPr>
        <w:t>, В.</w:t>
      </w:r>
      <w:r w:rsidRPr="00B22C60">
        <w:rPr>
          <w:rFonts w:ascii="Times New Roman" w:eastAsia="Times New Roman" w:hAnsi="Times New Roman" w:cs="Times New Roman"/>
          <w:b/>
          <w:bCs/>
          <w:color w:val="000000" w:themeColor="text1"/>
          <w:sz w:val="28"/>
          <w:szCs w:val="28"/>
          <w:lang w:eastAsia="ru-RU"/>
        </w:rPr>
        <w:t> </w:t>
      </w:r>
      <w:hyperlink r:id="rId57" w:history="1">
        <w:r>
          <w:rPr>
            <w:rFonts w:ascii="Times New Roman" w:eastAsia="Times New Roman" w:hAnsi="Times New Roman" w:cs="Times New Roman"/>
            <w:b/>
            <w:bCs/>
            <w:color w:val="000000" w:themeColor="text1"/>
            <w:sz w:val="28"/>
            <w:szCs w:val="28"/>
            <w:bdr w:val="none" w:sz="0" w:space="0" w:color="auto" w:frame="1"/>
            <w:lang w:eastAsia="ru-RU"/>
          </w:rPr>
          <w:t>Нотная папка домриста № 1: 1-3 классы ДМШ,</w:t>
        </w:r>
        <w:r w:rsidRPr="00B22C60">
          <w:rPr>
            <w:rFonts w:ascii="Times New Roman" w:eastAsia="Times New Roman" w:hAnsi="Times New Roman" w:cs="Times New Roman"/>
            <w:b/>
            <w:bCs/>
            <w:color w:val="000000" w:themeColor="text1"/>
            <w:sz w:val="28"/>
            <w:szCs w:val="28"/>
            <w:bdr w:val="none" w:sz="0" w:space="0" w:color="auto" w:frame="1"/>
            <w:lang w:eastAsia="ru-RU"/>
          </w:rPr>
          <w:t xml:space="preserve"> 6 тетрадей</w:t>
        </w:r>
        <w:r>
          <w:rPr>
            <w:rFonts w:ascii="Times New Roman" w:eastAsia="Times New Roman" w:hAnsi="Times New Roman" w:cs="Times New Roman"/>
            <w:b/>
            <w:bCs/>
            <w:color w:val="000000" w:themeColor="text1"/>
            <w:sz w:val="28"/>
            <w:szCs w:val="28"/>
            <w:bdr w:val="none" w:sz="0" w:space="0" w:color="auto" w:frame="1"/>
            <w:lang w:eastAsia="ru-RU"/>
          </w:rPr>
          <w:t xml:space="preserve">, </w:t>
        </w:r>
        <w:r>
          <w:rPr>
            <w:rFonts w:ascii="Times New Roman" w:eastAsia="Times New Roman" w:hAnsi="Times New Roman" w:cs="Times New Roman"/>
            <w:iCs/>
            <w:color w:val="000000" w:themeColor="text1"/>
            <w:sz w:val="28"/>
            <w:szCs w:val="28"/>
            <w:bdr w:val="none" w:sz="0" w:space="0" w:color="auto" w:frame="1"/>
            <w:lang w:eastAsia="ru-RU"/>
          </w:rPr>
          <w:t>з</w:t>
        </w:r>
        <w:r w:rsidRPr="00B22C60">
          <w:rPr>
            <w:rFonts w:ascii="Times New Roman" w:eastAsia="Times New Roman" w:hAnsi="Times New Roman" w:cs="Times New Roman"/>
            <w:iCs/>
            <w:color w:val="000000" w:themeColor="text1"/>
            <w:sz w:val="28"/>
            <w:szCs w:val="28"/>
            <w:bdr w:val="none" w:sz="0" w:space="0" w:color="auto" w:frame="1"/>
            <w:lang w:eastAsia="ru-RU"/>
          </w:rPr>
          <w:t>олотая библиотека педагогического репертуара</w:t>
        </w:r>
        <w:r>
          <w:rPr>
            <w:rFonts w:ascii="Times New Roman" w:eastAsia="Times New Roman" w:hAnsi="Times New Roman" w:cs="Times New Roman"/>
            <w:iCs/>
            <w:color w:val="000000" w:themeColor="text1"/>
            <w:sz w:val="28"/>
            <w:szCs w:val="28"/>
            <w:bdr w:val="none" w:sz="0" w:space="0" w:color="auto" w:frame="1"/>
            <w:lang w:eastAsia="ru-RU"/>
          </w:rPr>
          <w:t xml:space="preserve"> / сост. В</w:t>
        </w:r>
        <w:r w:rsidRPr="00B22C60">
          <w:rPr>
            <w:rFonts w:ascii="Times New Roman" w:eastAsia="Times New Roman" w:hAnsi="Times New Roman" w:cs="Times New Roman"/>
            <w:b/>
            <w:bCs/>
            <w:color w:val="000000" w:themeColor="text1"/>
            <w:sz w:val="28"/>
            <w:szCs w:val="28"/>
            <w:bdr w:val="none" w:sz="0" w:space="0" w:color="auto" w:frame="1"/>
            <w:lang w:eastAsia="ru-RU"/>
          </w:rPr>
          <w:t>.</w:t>
        </w:r>
      </w:hyperlink>
      <w:r>
        <w:rPr>
          <w:rFonts w:ascii="Times New Roman" w:eastAsia="Times New Roman" w:hAnsi="Times New Roman" w:cs="Times New Roman"/>
          <w:b/>
          <w:bCs/>
          <w:color w:val="000000" w:themeColor="text1"/>
          <w:sz w:val="28"/>
          <w:szCs w:val="28"/>
          <w:bdr w:val="none" w:sz="0" w:space="0" w:color="auto" w:frame="1"/>
          <w:lang w:eastAsia="ru-RU"/>
        </w:rPr>
        <w:t xml:space="preserve"> </w:t>
      </w:r>
      <w:proofErr w:type="spellStart"/>
      <w:r w:rsidRPr="00B22C60">
        <w:rPr>
          <w:rFonts w:ascii="Times New Roman" w:eastAsia="Times New Roman" w:hAnsi="Times New Roman" w:cs="Times New Roman"/>
          <w:bCs/>
          <w:color w:val="000000" w:themeColor="text1"/>
          <w:sz w:val="28"/>
          <w:szCs w:val="28"/>
          <w:bdr w:val="none" w:sz="0" w:space="0" w:color="auto" w:frame="1"/>
          <w:lang w:eastAsia="ru-RU"/>
        </w:rPr>
        <w:t>Чунин</w:t>
      </w:r>
      <w:proofErr w:type="spellEnd"/>
      <w:r>
        <w:rPr>
          <w:rFonts w:ascii="Times New Roman" w:eastAsia="Times New Roman" w:hAnsi="Times New Roman" w:cs="Times New Roman"/>
          <w:bCs/>
          <w:color w:val="000000" w:themeColor="text1"/>
          <w:sz w:val="28"/>
          <w:szCs w:val="28"/>
          <w:bdr w:val="none" w:sz="0" w:space="0" w:color="auto" w:frame="1"/>
          <w:lang w:eastAsia="ru-RU"/>
        </w:rPr>
        <w:t xml:space="preserve">. – изд-во </w:t>
      </w:r>
      <w:r w:rsidRPr="00B22C60">
        <w:rPr>
          <w:rFonts w:ascii="Times New Roman" w:eastAsia="Times New Roman" w:hAnsi="Times New Roman" w:cs="Times New Roman"/>
          <w:iCs/>
          <w:color w:val="000000" w:themeColor="text1"/>
          <w:sz w:val="28"/>
          <w:szCs w:val="28"/>
          <w:bdr w:val="none" w:sz="0" w:space="0" w:color="auto" w:frame="1"/>
          <w:lang w:eastAsia="ru-RU"/>
        </w:rPr>
        <w:t>ДЕКА-ВС, Москва, 2003.</w:t>
      </w:r>
    </w:p>
    <w:p w:rsidR="000A3BDB" w:rsidRPr="00B22C60" w:rsidRDefault="000A3BDB" w:rsidP="000A3BDB">
      <w:pPr>
        <w:spacing w:after="0" w:line="360" w:lineRule="auto"/>
        <w:jc w:val="both"/>
        <w:rPr>
          <w:rFonts w:ascii="Times New Roman" w:eastAsia="Times New Roman" w:hAnsi="Times New Roman" w:cs="Times New Roman"/>
          <w:color w:val="000000" w:themeColor="text1"/>
          <w:sz w:val="28"/>
          <w:szCs w:val="28"/>
          <w:lang w:eastAsia="ru-RU"/>
        </w:rPr>
      </w:pPr>
      <w:r w:rsidRPr="00B22C60">
        <w:rPr>
          <w:rFonts w:ascii="Times New Roman" w:eastAsia="Times New Roman" w:hAnsi="Times New Roman" w:cs="Times New Roman"/>
          <w:noProof/>
          <w:color w:val="000000" w:themeColor="text1"/>
          <w:sz w:val="28"/>
          <w:szCs w:val="28"/>
          <w:bdr w:val="none" w:sz="0" w:space="0" w:color="auto" w:frame="1"/>
          <w:shd w:val="clear" w:color="auto" w:fill="F5F0DC"/>
          <w:lang w:eastAsia="ru-RU"/>
        </w:rPr>
        <w:drawing>
          <wp:inline distT="0" distB="0" distL="0" distR="0" wp14:anchorId="7DAC0B05" wp14:editId="4C2FCBFC">
            <wp:extent cx="952500" cy="1266825"/>
            <wp:effectExtent l="0" t="0" r="0" b="9525"/>
            <wp:docPr id="24" name="Рисунок 24" descr="Нотная папка домриста № 1. 1-3 классы ДМШ. 6 тетрадей.">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Нотная папка домриста № 1. 1-3 классы ДМШ. 6 тетрадей.">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52500" cy="1266825"/>
                    </a:xfrm>
                    <a:prstGeom prst="rect">
                      <a:avLst/>
                    </a:prstGeom>
                    <a:noFill/>
                    <a:ln>
                      <a:noFill/>
                    </a:ln>
                  </pic:spPr>
                </pic:pic>
              </a:graphicData>
            </a:graphic>
          </wp:inline>
        </w:drawing>
      </w:r>
    </w:p>
    <w:p w:rsidR="000A3BDB" w:rsidRPr="00B22C60" w:rsidRDefault="000A3BDB" w:rsidP="000A3BDB">
      <w:pPr>
        <w:shd w:val="clear" w:color="auto" w:fill="FFFFFF" w:themeFill="background1"/>
        <w:spacing w:after="15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22C60">
        <w:rPr>
          <w:rFonts w:ascii="Times New Roman" w:eastAsia="Times New Roman" w:hAnsi="Times New Roman" w:cs="Times New Roman"/>
          <w:color w:val="000000" w:themeColor="text1"/>
          <w:sz w:val="28"/>
          <w:szCs w:val="28"/>
          <w:lang w:eastAsia="ru-RU"/>
        </w:rPr>
        <w:t>Содержит 4 тетради: "Гаммы. Арпеджио. Упражнения. Этюды", "Пьесы</w:t>
      </w:r>
      <w:r>
        <w:rPr>
          <w:rFonts w:ascii="Times New Roman" w:eastAsia="Times New Roman" w:hAnsi="Times New Roman" w:cs="Times New Roman"/>
          <w:color w:val="000000" w:themeColor="text1"/>
          <w:sz w:val="28"/>
          <w:szCs w:val="28"/>
          <w:lang w:eastAsia="ru-RU"/>
        </w:rPr>
        <w:t xml:space="preserve"> - I", "Пьесы - II", "Ансамбли».</w:t>
      </w:r>
    </w:p>
    <w:p w:rsidR="000A3BDB" w:rsidRDefault="000A3BDB" w:rsidP="000A3BDB">
      <w:pPr>
        <w:shd w:val="clear" w:color="auto" w:fill="FFFFFF" w:themeFill="background1"/>
        <w:spacing w:after="0" w:line="240" w:lineRule="auto"/>
        <w:textAlignment w:val="baseline"/>
        <w:outlineLvl w:val="2"/>
        <w:rPr>
          <w:rFonts w:ascii="Times New Roman" w:hAnsi="Times New Roman" w:cs="Times New Roman"/>
          <w:b/>
          <w:bCs/>
          <w:sz w:val="28"/>
          <w:szCs w:val="28"/>
        </w:rPr>
      </w:pPr>
    </w:p>
    <w:p w:rsidR="000A3BDB" w:rsidRPr="00945E52" w:rsidRDefault="000A3BDB" w:rsidP="000A3BDB">
      <w:pPr>
        <w:shd w:val="clear" w:color="auto" w:fill="FFFFFF" w:themeFill="background1"/>
        <w:spacing w:after="0" w:line="360" w:lineRule="auto"/>
        <w:ind w:firstLine="567"/>
        <w:jc w:val="both"/>
        <w:textAlignment w:val="baseline"/>
        <w:outlineLvl w:val="2"/>
        <w:rPr>
          <w:rFonts w:ascii="Times New Roman" w:hAnsi="Times New Roman" w:cs="Times New Roman"/>
          <w:bCs/>
          <w:color w:val="000000" w:themeColor="text1"/>
          <w:sz w:val="28"/>
          <w:szCs w:val="28"/>
        </w:rPr>
      </w:pPr>
      <w:r>
        <w:rPr>
          <w:rFonts w:ascii="Times New Roman" w:hAnsi="Times New Roman" w:cs="Times New Roman"/>
          <w:b/>
          <w:bCs/>
          <w:sz w:val="28"/>
          <w:szCs w:val="28"/>
        </w:rPr>
        <w:t xml:space="preserve">103. </w:t>
      </w:r>
      <w:proofErr w:type="spellStart"/>
      <w:r>
        <w:rPr>
          <w:rFonts w:ascii="Times New Roman" w:eastAsia="Times New Roman" w:hAnsi="Times New Roman" w:cs="Times New Roman"/>
          <w:b/>
          <w:bCs/>
          <w:iCs/>
          <w:color w:val="000000" w:themeColor="text1"/>
          <w:sz w:val="28"/>
          <w:szCs w:val="28"/>
          <w:bdr w:val="none" w:sz="0" w:space="0" w:color="auto" w:frame="1"/>
          <w:lang w:eastAsia="ru-RU"/>
        </w:rPr>
        <w:t>Чунин</w:t>
      </w:r>
      <w:proofErr w:type="spellEnd"/>
      <w:r>
        <w:rPr>
          <w:rFonts w:ascii="Times New Roman" w:eastAsia="Times New Roman" w:hAnsi="Times New Roman" w:cs="Times New Roman"/>
          <w:b/>
          <w:bCs/>
          <w:iCs/>
          <w:color w:val="000000" w:themeColor="text1"/>
          <w:sz w:val="28"/>
          <w:szCs w:val="28"/>
          <w:bdr w:val="none" w:sz="0" w:space="0" w:color="auto" w:frame="1"/>
          <w:lang w:eastAsia="ru-RU"/>
        </w:rPr>
        <w:t xml:space="preserve">, В. </w:t>
      </w:r>
      <w:hyperlink r:id="rId59" w:history="1">
        <w:r w:rsidRPr="00945E52">
          <w:rPr>
            <w:rFonts w:ascii="Times New Roman" w:eastAsia="Times New Roman" w:hAnsi="Times New Roman" w:cs="Times New Roman"/>
            <w:b/>
            <w:bCs/>
            <w:color w:val="000000" w:themeColor="text1"/>
            <w:sz w:val="28"/>
            <w:szCs w:val="28"/>
            <w:bdr w:val="none" w:sz="0" w:space="0" w:color="auto" w:frame="1"/>
            <w:lang w:eastAsia="ru-RU"/>
          </w:rPr>
          <w:t xml:space="preserve">Нотная папка домриста № 3: </w:t>
        </w:r>
        <w:r>
          <w:rPr>
            <w:rFonts w:ascii="Times New Roman" w:eastAsia="Times New Roman" w:hAnsi="Times New Roman" w:cs="Times New Roman"/>
            <w:bCs/>
            <w:color w:val="000000" w:themeColor="text1"/>
            <w:sz w:val="28"/>
            <w:szCs w:val="28"/>
            <w:bdr w:val="none" w:sz="0" w:space="0" w:color="auto" w:frame="1"/>
            <w:lang w:eastAsia="ru-RU"/>
          </w:rPr>
          <w:t>для старших классов ДМШ,</w:t>
        </w:r>
        <w:r w:rsidRPr="00945E52">
          <w:rPr>
            <w:rFonts w:ascii="Times New Roman" w:eastAsia="Times New Roman" w:hAnsi="Times New Roman" w:cs="Times New Roman"/>
            <w:bCs/>
            <w:color w:val="000000" w:themeColor="text1"/>
            <w:sz w:val="28"/>
            <w:szCs w:val="28"/>
            <w:bdr w:val="none" w:sz="0" w:space="0" w:color="auto" w:frame="1"/>
            <w:lang w:eastAsia="ru-RU"/>
          </w:rPr>
          <w:t xml:space="preserve"> 4 тетради</w:t>
        </w:r>
      </w:hyperlink>
      <w:r>
        <w:rPr>
          <w:rFonts w:ascii="Times New Roman" w:eastAsia="Times New Roman" w:hAnsi="Times New Roman" w:cs="Times New Roman"/>
          <w:bCs/>
          <w:color w:val="000000" w:themeColor="text1"/>
          <w:sz w:val="28"/>
          <w:szCs w:val="28"/>
          <w:bdr w:val="none" w:sz="0" w:space="0" w:color="auto" w:frame="1"/>
          <w:lang w:eastAsia="ru-RU"/>
        </w:rPr>
        <w:t>,</w:t>
      </w:r>
      <w:r w:rsidRPr="00945E52">
        <w:rPr>
          <w:rFonts w:ascii="Times New Roman" w:eastAsia="Times New Roman" w:hAnsi="Times New Roman" w:cs="Times New Roman"/>
          <w:i/>
          <w:iCs/>
          <w:color w:val="000000" w:themeColor="text1"/>
          <w:sz w:val="28"/>
          <w:szCs w:val="28"/>
          <w:bdr w:val="none" w:sz="0" w:space="0" w:color="auto" w:frame="1"/>
          <w:lang w:eastAsia="ru-RU"/>
        </w:rPr>
        <w:t xml:space="preserve"> </w:t>
      </w:r>
      <w:r w:rsidRPr="00945E52">
        <w:rPr>
          <w:rFonts w:ascii="Times New Roman" w:eastAsia="Times New Roman" w:hAnsi="Times New Roman" w:cs="Times New Roman"/>
          <w:iCs/>
          <w:color w:val="000000" w:themeColor="text1"/>
          <w:sz w:val="28"/>
          <w:szCs w:val="28"/>
          <w:bdr w:val="none" w:sz="0" w:space="0" w:color="auto" w:frame="1"/>
          <w:lang w:eastAsia="ru-RU"/>
        </w:rPr>
        <w:t>золотая библиотека педагогического репертуара</w:t>
      </w:r>
      <w:r>
        <w:rPr>
          <w:rFonts w:ascii="Times New Roman" w:eastAsia="Times New Roman" w:hAnsi="Times New Roman" w:cs="Times New Roman"/>
          <w:iCs/>
          <w:color w:val="000000" w:themeColor="text1"/>
          <w:sz w:val="28"/>
          <w:szCs w:val="28"/>
          <w:bdr w:val="none" w:sz="0" w:space="0" w:color="auto" w:frame="1"/>
          <w:lang w:eastAsia="ru-RU"/>
        </w:rPr>
        <w:t xml:space="preserve"> / сост. В. </w:t>
      </w:r>
      <w:proofErr w:type="spellStart"/>
      <w:r>
        <w:rPr>
          <w:rFonts w:ascii="Times New Roman" w:eastAsia="Times New Roman" w:hAnsi="Times New Roman" w:cs="Times New Roman"/>
          <w:iCs/>
          <w:color w:val="000000" w:themeColor="text1"/>
          <w:sz w:val="28"/>
          <w:szCs w:val="28"/>
          <w:bdr w:val="none" w:sz="0" w:space="0" w:color="auto" w:frame="1"/>
          <w:lang w:eastAsia="ru-RU"/>
        </w:rPr>
        <w:t>Чунин</w:t>
      </w:r>
      <w:proofErr w:type="spellEnd"/>
      <w:r>
        <w:rPr>
          <w:rFonts w:ascii="Times New Roman" w:eastAsia="Times New Roman" w:hAnsi="Times New Roman" w:cs="Times New Roman"/>
          <w:iCs/>
          <w:color w:val="000000" w:themeColor="text1"/>
          <w:sz w:val="28"/>
          <w:szCs w:val="28"/>
          <w:bdr w:val="none" w:sz="0" w:space="0" w:color="auto" w:frame="1"/>
          <w:lang w:eastAsia="ru-RU"/>
        </w:rPr>
        <w:t>. – и</w:t>
      </w:r>
      <w:r w:rsidRPr="00945E52">
        <w:rPr>
          <w:rFonts w:ascii="Times New Roman" w:eastAsia="Times New Roman" w:hAnsi="Times New Roman" w:cs="Times New Roman"/>
          <w:iCs/>
          <w:color w:val="000000" w:themeColor="text1"/>
          <w:sz w:val="28"/>
          <w:szCs w:val="28"/>
          <w:bdr w:val="none" w:sz="0" w:space="0" w:color="auto" w:frame="1"/>
          <w:lang w:eastAsia="ru-RU"/>
        </w:rPr>
        <w:t>зд</w:t>
      </w:r>
      <w:r>
        <w:rPr>
          <w:rFonts w:ascii="Times New Roman" w:eastAsia="Times New Roman" w:hAnsi="Times New Roman" w:cs="Times New Roman"/>
          <w:iCs/>
          <w:color w:val="000000" w:themeColor="text1"/>
          <w:sz w:val="28"/>
          <w:szCs w:val="28"/>
          <w:bdr w:val="none" w:sz="0" w:space="0" w:color="auto" w:frame="1"/>
          <w:lang w:eastAsia="ru-RU"/>
        </w:rPr>
        <w:t>-во ДЕКА-ВС, Москва, 2005.</w:t>
      </w:r>
    </w:p>
    <w:p w:rsidR="000A3BDB" w:rsidRPr="00945E52" w:rsidRDefault="000A3BDB" w:rsidP="000A3BDB">
      <w:pPr>
        <w:spacing w:after="0" w:line="360" w:lineRule="auto"/>
        <w:jc w:val="both"/>
        <w:rPr>
          <w:rFonts w:ascii="Times New Roman" w:eastAsia="Times New Roman" w:hAnsi="Times New Roman" w:cs="Times New Roman"/>
          <w:color w:val="000000" w:themeColor="text1"/>
          <w:sz w:val="28"/>
          <w:szCs w:val="28"/>
          <w:lang w:eastAsia="ru-RU"/>
        </w:rPr>
      </w:pPr>
      <w:r w:rsidRPr="00945E52">
        <w:rPr>
          <w:rFonts w:ascii="Times New Roman" w:eastAsia="Times New Roman" w:hAnsi="Times New Roman" w:cs="Times New Roman"/>
          <w:noProof/>
          <w:color w:val="000000" w:themeColor="text1"/>
          <w:sz w:val="28"/>
          <w:szCs w:val="28"/>
          <w:bdr w:val="none" w:sz="0" w:space="0" w:color="auto" w:frame="1"/>
          <w:shd w:val="clear" w:color="auto" w:fill="F5F0DC"/>
          <w:lang w:eastAsia="ru-RU"/>
        </w:rPr>
        <w:drawing>
          <wp:inline distT="0" distB="0" distL="0" distR="0" wp14:anchorId="60B15531" wp14:editId="0E1E200E">
            <wp:extent cx="952500" cy="1266825"/>
            <wp:effectExtent l="0" t="0" r="0" b="9525"/>
            <wp:docPr id="25" name="Рисунок 25" descr="Нотная папка домриста № 3. Для старших классов ДМШ. 4 тетради">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Нотная папка домриста № 3. Для старших классов ДМШ. 4 тетради">
                      <a:hlinkClick r:id="rId59"/>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52500" cy="1266825"/>
                    </a:xfrm>
                    <a:prstGeom prst="rect">
                      <a:avLst/>
                    </a:prstGeom>
                    <a:noFill/>
                    <a:ln>
                      <a:noFill/>
                    </a:ln>
                  </pic:spPr>
                </pic:pic>
              </a:graphicData>
            </a:graphic>
          </wp:inline>
        </w:drawing>
      </w:r>
    </w:p>
    <w:p w:rsidR="000A3BDB" w:rsidRPr="00945E52" w:rsidRDefault="000A3BDB" w:rsidP="000A3BDB">
      <w:pPr>
        <w:pBdr>
          <w:bottom w:val="doubleWave" w:sz="6" w:space="9" w:color="auto"/>
        </w:pBdr>
        <w:shd w:val="clear" w:color="auto" w:fill="FFFFFF" w:themeFill="background1"/>
        <w:spacing w:after="15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945E52">
        <w:rPr>
          <w:rFonts w:ascii="Times New Roman" w:eastAsia="Times New Roman" w:hAnsi="Times New Roman" w:cs="Times New Roman"/>
          <w:color w:val="000000" w:themeColor="text1"/>
          <w:sz w:val="28"/>
          <w:szCs w:val="28"/>
          <w:lang w:eastAsia="ru-RU"/>
        </w:rPr>
        <w:t>Папка содержит четыре тетради: "Произведения русских и советских композиторов", "Произведения зарубежных композиторов", "Произведения крупной формы", "Методика, творч</w:t>
      </w:r>
      <w:r>
        <w:rPr>
          <w:rFonts w:ascii="Times New Roman" w:eastAsia="Times New Roman" w:hAnsi="Times New Roman" w:cs="Times New Roman"/>
          <w:color w:val="000000" w:themeColor="text1"/>
          <w:sz w:val="28"/>
          <w:szCs w:val="28"/>
          <w:lang w:eastAsia="ru-RU"/>
        </w:rPr>
        <w:t>еские упражнения, партия домры".</w:t>
      </w:r>
      <w:r w:rsidRPr="00945E52">
        <w:rPr>
          <w:rFonts w:ascii="Times New Roman" w:eastAsia="Times New Roman" w:hAnsi="Times New Roman" w:cs="Times New Roman"/>
          <w:i/>
          <w:iCs/>
          <w:color w:val="000000" w:themeColor="text1"/>
          <w:sz w:val="28"/>
          <w:szCs w:val="28"/>
          <w:bdr w:val="none" w:sz="0" w:space="0" w:color="auto" w:frame="1"/>
          <w:lang w:eastAsia="ru-RU"/>
        </w:rPr>
        <w:t xml:space="preserve"> </w:t>
      </w:r>
    </w:p>
    <w:p w:rsidR="000A3BDB" w:rsidRPr="00673D35" w:rsidRDefault="000A3BDB" w:rsidP="00F139BC">
      <w:pPr>
        <w:spacing w:line="360" w:lineRule="auto"/>
        <w:jc w:val="center"/>
        <w:rPr>
          <w:rFonts w:ascii="Times New Roman" w:hAnsi="Times New Roman" w:cs="Times New Roman"/>
          <w:b/>
          <w:sz w:val="28"/>
          <w:szCs w:val="28"/>
        </w:rPr>
      </w:pPr>
      <w:r w:rsidRPr="00B923BF">
        <w:rPr>
          <w:rFonts w:ascii="Times New Roman" w:hAnsi="Times New Roman" w:cs="Times New Roman"/>
          <w:b/>
          <w:i/>
          <w:sz w:val="56"/>
          <w:szCs w:val="56"/>
          <w:u w:val="single"/>
        </w:rPr>
        <w:lastRenderedPageBreak/>
        <w:t>Гитара</w:t>
      </w:r>
    </w:p>
    <w:p w:rsidR="000A3BDB" w:rsidRPr="00B923BF" w:rsidRDefault="000A3BDB" w:rsidP="000A3BDB">
      <w:pPr>
        <w:spacing w:line="360" w:lineRule="auto"/>
        <w:jc w:val="center"/>
        <w:rPr>
          <w:rFonts w:ascii="Times New Roman" w:hAnsi="Times New Roman" w:cs="Times New Roman"/>
          <w:sz w:val="28"/>
          <w:szCs w:val="28"/>
        </w:rPr>
      </w:pPr>
    </w:p>
    <w:p w:rsidR="000A3BDB" w:rsidRDefault="000A3BDB" w:rsidP="000A3BDB">
      <w:pPr>
        <w:spacing w:line="360" w:lineRule="auto"/>
        <w:jc w:val="center"/>
        <w:rPr>
          <w:rFonts w:ascii="Times New Roman" w:hAnsi="Times New Roman" w:cs="Times New Roman"/>
          <w:b/>
          <w:sz w:val="28"/>
          <w:szCs w:val="28"/>
        </w:rPr>
      </w:pPr>
      <w:r w:rsidRPr="00B16534">
        <w:rPr>
          <w:rFonts w:ascii="Times New Roman" w:hAnsi="Times New Roman" w:cs="Times New Roman"/>
          <w:b/>
          <w:noProof/>
          <w:sz w:val="28"/>
          <w:szCs w:val="28"/>
          <w:lang w:eastAsia="ru-RU"/>
        </w:rPr>
        <w:drawing>
          <wp:inline distT="0" distB="0" distL="0" distR="0" wp14:anchorId="34C0781A" wp14:editId="56CC4E11">
            <wp:extent cx="6038850" cy="5324475"/>
            <wp:effectExtent l="0" t="0" r="0" b="9525"/>
            <wp:docPr id="26" name="Рисунок 26" descr="C:\Users\Acer\Documents\Без названия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Без названия (5).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038850" cy="5324475"/>
                    </a:xfrm>
                    <a:prstGeom prst="rect">
                      <a:avLst/>
                    </a:prstGeom>
                    <a:noFill/>
                    <a:ln>
                      <a:noFill/>
                    </a:ln>
                  </pic:spPr>
                </pic:pic>
              </a:graphicData>
            </a:graphic>
          </wp:inline>
        </w:drawing>
      </w:r>
    </w:p>
    <w:p w:rsidR="000A3BDB" w:rsidRDefault="000A3BDB" w:rsidP="000A3BDB">
      <w:pPr>
        <w:spacing w:line="360" w:lineRule="auto"/>
        <w:ind w:firstLine="567"/>
        <w:jc w:val="center"/>
        <w:rPr>
          <w:rFonts w:ascii="Times New Roman" w:hAnsi="Times New Roman" w:cs="Times New Roman"/>
          <w:b/>
          <w:sz w:val="36"/>
          <w:szCs w:val="36"/>
        </w:rPr>
      </w:pPr>
      <w:r w:rsidRPr="00FD5AB4">
        <w:rPr>
          <w:rFonts w:ascii="Times New Roman" w:hAnsi="Times New Roman" w:cs="Times New Roman"/>
          <w:b/>
          <w:noProof/>
          <w:sz w:val="28"/>
          <w:szCs w:val="28"/>
          <w:lang w:eastAsia="ru-RU"/>
        </w:rPr>
        <w:drawing>
          <wp:inline distT="0" distB="0" distL="0" distR="0" wp14:anchorId="76DBCD18" wp14:editId="695819A3">
            <wp:extent cx="1419225" cy="476250"/>
            <wp:effectExtent l="0" t="0" r="9525" b="0"/>
            <wp:docPr id="27" name="Рисунок 27" descr="C:\Users\Acer\Documents\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cer\Documents\images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9225" cy="476250"/>
                    </a:xfrm>
                    <a:prstGeom prst="rect">
                      <a:avLst/>
                    </a:prstGeom>
                    <a:noFill/>
                    <a:ln>
                      <a:noFill/>
                    </a:ln>
                  </pic:spPr>
                </pic:pic>
              </a:graphicData>
            </a:graphic>
          </wp:inline>
        </w:drawing>
      </w:r>
    </w:p>
    <w:p w:rsidR="000A3BDB" w:rsidRDefault="000A3BDB" w:rsidP="000A3BDB">
      <w:pPr>
        <w:spacing w:line="360" w:lineRule="auto"/>
        <w:ind w:firstLine="567"/>
        <w:jc w:val="both"/>
        <w:rPr>
          <w:rFonts w:ascii="Times New Roman" w:hAnsi="Times New Roman" w:cs="Times New Roman"/>
          <w:b/>
          <w:sz w:val="36"/>
          <w:szCs w:val="36"/>
        </w:rPr>
      </w:pPr>
    </w:p>
    <w:p w:rsidR="00E05751" w:rsidRDefault="00E05751" w:rsidP="000A3BDB">
      <w:pPr>
        <w:spacing w:line="360" w:lineRule="auto"/>
        <w:ind w:firstLine="567"/>
        <w:jc w:val="both"/>
        <w:rPr>
          <w:rFonts w:ascii="Times New Roman" w:hAnsi="Times New Roman" w:cs="Times New Roman"/>
          <w:b/>
          <w:sz w:val="36"/>
          <w:szCs w:val="36"/>
        </w:rPr>
      </w:pPr>
    </w:p>
    <w:p w:rsidR="00E05751" w:rsidRDefault="00E05751" w:rsidP="000A3BDB">
      <w:pPr>
        <w:spacing w:line="360" w:lineRule="auto"/>
        <w:ind w:firstLine="567"/>
        <w:jc w:val="both"/>
        <w:rPr>
          <w:rFonts w:ascii="Times New Roman" w:hAnsi="Times New Roman" w:cs="Times New Roman"/>
          <w:b/>
          <w:sz w:val="36"/>
          <w:szCs w:val="36"/>
        </w:rPr>
      </w:pPr>
    </w:p>
    <w:p w:rsidR="000A3BDB" w:rsidRPr="00B16534" w:rsidRDefault="000A3BDB" w:rsidP="000A3BDB">
      <w:pPr>
        <w:spacing w:line="360" w:lineRule="auto"/>
        <w:ind w:firstLine="567"/>
        <w:jc w:val="both"/>
        <w:rPr>
          <w:rFonts w:ascii="Times New Roman" w:hAnsi="Times New Roman" w:cs="Times New Roman"/>
          <w:b/>
          <w:sz w:val="28"/>
          <w:szCs w:val="28"/>
        </w:rPr>
      </w:pPr>
      <w:r w:rsidRPr="00464B6B">
        <w:rPr>
          <w:rFonts w:ascii="Times New Roman" w:hAnsi="Times New Roman" w:cs="Times New Roman"/>
          <w:b/>
          <w:sz w:val="36"/>
          <w:szCs w:val="36"/>
        </w:rPr>
        <w:lastRenderedPageBreak/>
        <w:t>Гитара</w:t>
      </w:r>
      <w:r>
        <w:rPr>
          <w:rFonts w:ascii="Times New Roman" w:hAnsi="Times New Roman" w:cs="Times New Roman"/>
          <w:b/>
          <w:sz w:val="28"/>
          <w:szCs w:val="28"/>
        </w:rPr>
        <w:t xml:space="preserve"> – </w:t>
      </w:r>
      <w:r w:rsidRPr="00433A9D">
        <w:rPr>
          <w:rFonts w:ascii="Times New Roman" w:hAnsi="Times New Roman" w:cs="Times New Roman"/>
          <w:sz w:val="28"/>
          <w:szCs w:val="28"/>
        </w:rPr>
        <w:t>струнный щипковый</w:t>
      </w:r>
      <w:r>
        <w:rPr>
          <w:rFonts w:ascii="Times New Roman" w:hAnsi="Times New Roman" w:cs="Times New Roman"/>
          <w:b/>
          <w:sz w:val="28"/>
          <w:szCs w:val="28"/>
        </w:rPr>
        <w:t xml:space="preserve"> </w:t>
      </w:r>
      <w:r>
        <w:rPr>
          <w:rFonts w:ascii="Times New Roman" w:hAnsi="Times New Roman" w:cs="Times New Roman"/>
          <w:sz w:val="28"/>
          <w:szCs w:val="28"/>
        </w:rPr>
        <w:t xml:space="preserve">инструмент, предком которого является лютня, существующая с древности. Конструкция шестиструнной гитары прошла ряд изменений, в настоящем своем виде она существует со второй половины </w:t>
      </w:r>
      <w:r>
        <w:rPr>
          <w:rFonts w:ascii="Times New Roman" w:hAnsi="Times New Roman" w:cs="Times New Roman"/>
          <w:sz w:val="28"/>
          <w:szCs w:val="28"/>
          <w:lang w:val="en-US"/>
        </w:rPr>
        <w:t>XVIII</w:t>
      </w:r>
      <w:r>
        <w:rPr>
          <w:rFonts w:ascii="Times New Roman" w:hAnsi="Times New Roman" w:cs="Times New Roman"/>
          <w:sz w:val="28"/>
          <w:szCs w:val="28"/>
        </w:rPr>
        <w:t xml:space="preserve"> века. Это образно говоря, фортепиано в миниатюре, так как в отличии от других струнных музыкальных инструментов у гитары имеются широкие возможности воспроизведения аккомпанемента, который состоит в основном из различных </w:t>
      </w:r>
      <w:proofErr w:type="spellStart"/>
      <w:r>
        <w:rPr>
          <w:rFonts w:ascii="Times New Roman" w:hAnsi="Times New Roman" w:cs="Times New Roman"/>
          <w:sz w:val="28"/>
          <w:szCs w:val="28"/>
        </w:rPr>
        <w:t>последований</w:t>
      </w:r>
      <w:proofErr w:type="spellEnd"/>
      <w:r>
        <w:rPr>
          <w:rFonts w:ascii="Times New Roman" w:hAnsi="Times New Roman" w:cs="Times New Roman"/>
          <w:sz w:val="28"/>
          <w:szCs w:val="28"/>
        </w:rPr>
        <w:t xml:space="preserve"> аккордов, сопровождающих развитие мелодической линии. Кроме того, она обладает своеобразным, ласкающим слух тембром звучания. Перечисленные свойства гитары дают возможность применять ее в качестве сольного и аккомпанирующего инструмента. </w:t>
      </w:r>
    </w:p>
    <w:p w:rsidR="000A3BDB" w:rsidRPr="00E3311C" w:rsidRDefault="000A3BDB" w:rsidP="000A3BD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Шестиструнная гитара первоначально (во второй половине </w:t>
      </w:r>
      <w:r>
        <w:rPr>
          <w:rFonts w:ascii="Times New Roman" w:hAnsi="Times New Roman" w:cs="Times New Roman"/>
          <w:sz w:val="28"/>
          <w:szCs w:val="28"/>
          <w:lang w:val="en-US"/>
        </w:rPr>
        <w:t>XVIII</w:t>
      </w:r>
      <w:r>
        <w:rPr>
          <w:rFonts w:ascii="Times New Roman" w:hAnsi="Times New Roman" w:cs="Times New Roman"/>
          <w:sz w:val="28"/>
          <w:szCs w:val="28"/>
        </w:rPr>
        <w:t xml:space="preserve"> века) получила широкое распространение в Западной Европе. Затем этот инструмент стал очень популярным в странах Американского континента. В настоящее время шестиструнная гитара является популярным музыкальным инструментом во всем мире. </w:t>
      </w:r>
      <w:r w:rsidRPr="00885EC0">
        <w:rPr>
          <w:rFonts w:ascii="Times New Roman" w:hAnsi="Times New Roman" w:cs="Times New Roman"/>
          <w:sz w:val="28"/>
          <w:szCs w:val="28"/>
        </w:rPr>
        <w:t>[</w:t>
      </w:r>
      <w:r>
        <w:rPr>
          <w:rFonts w:ascii="Times New Roman" w:hAnsi="Times New Roman" w:cs="Times New Roman"/>
          <w:sz w:val="28"/>
          <w:szCs w:val="28"/>
        </w:rPr>
        <w:t>5, с. 3</w:t>
      </w:r>
      <w:r w:rsidRPr="00885EC0">
        <w:rPr>
          <w:rFonts w:ascii="Times New Roman" w:hAnsi="Times New Roman" w:cs="Times New Roman"/>
          <w:sz w:val="28"/>
          <w:szCs w:val="28"/>
        </w:rPr>
        <w:t>].</w:t>
      </w:r>
    </w:p>
    <w:p w:rsidR="000A3BDB" w:rsidRDefault="000A3BDB" w:rsidP="000A3BDB">
      <w:pPr>
        <w:spacing w:line="360" w:lineRule="auto"/>
        <w:jc w:val="both"/>
        <w:rPr>
          <w:rFonts w:ascii="Times New Roman" w:hAnsi="Times New Roman" w:cs="Times New Roman"/>
          <w:b/>
          <w:sz w:val="28"/>
          <w:szCs w:val="28"/>
        </w:rPr>
      </w:pPr>
    </w:p>
    <w:p w:rsidR="000A3BDB" w:rsidRDefault="000A3BDB" w:rsidP="000A3BDB">
      <w:pPr>
        <w:spacing w:line="360" w:lineRule="auto"/>
        <w:jc w:val="center"/>
        <w:rPr>
          <w:rFonts w:ascii="Times New Roman" w:hAnsi="Times New Roman" w:cs="Times New Roman"/>
          <w:b/>
          <w:sz w:val="28"/>
          <w:szCs w:val="28"/>
        </w:rPr>
      </w:pPr>
      <w:r w:rsidRPr="008532D9">
        <w:rPr>
          <w:rFonts w:ascii="Times New Roman" w:hAnsi="Times New Roman" w:cs="Times New Roman"/>
          <w:b/>
          <w:noProof/>
          <w:sz w:val="28"/>
          <w:szCs w:val="28"/>
          <w:lang w:eastAsia="ru-RU"/>
        </w:rPr>
        <w:drawing>
          <wp:inline distT="0" distB="0" distL="0" distR="0" wp14:anchorId="73DC6F3C" wp14:editId="6AA435A6">
            <wp:extent cx="4314825" cy="2619375"/>
            <wp:effectExtent l="0" t="0" r="9525" b="9525"/>
            <wp:docPr id="28" name="Рисунок 28" descr="C:\Users\Acer\Documents\images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cer\Documents\images (6).jp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314825" cy="2619375"/>
                    </a:xfrm>
                    <a:prstGeom prst="rect">
                      <a:avLst/>
                    </a:prstGeom>
                    <a:noFill/>
                    <a:ln>
                      <a:noFill/>
                    </a:ln>
                  </pic:spPr>
                </pic:pic>
              </a:graphicData>
            </a:graphic>
          </wp:inline>
        </w:drawing>
      </w:r>
    </w:p>
    <w:p w:rsidR="000A3BDB" w:rsidRDefault="000A3BDB" w:rsidP="000A3BDB">
      <w:pPr>
        <w:spacing w:line="360" w:lineRule="auto"/>
        <w:jc w:val="center"/>
        <w:rPr>
          <w:rFonts w:ascii="Times New Roman" w:hAnsi="Times New Roman" w:cs="Times New Roman"/>
          <w:b/>
          <w:sz w:val="28"/>
          <w:szCs w:val="28"/>
        </w:rPr>
      </w:pPr>
    </w:p>
    <w:p w:rsidR="000A3BDB" w:rsidRDefault="000A3BDB" w:rsidP="000A3BDB">
      <w:pPr>
        <w:spacing w:line="360" w:lineRule="auto"/>
        <w:jc w:val="center"/>
        <w:rPr>
          <w:rFonts w:ascii="Times New Roman" w:hAnsi="Times New Roman" w:cs="Times New Roman"/>
          <w:b/>
          <w:sz w:val="28"/>
          <w:szCs w:val="28"/>
        </w:rPr>
      </w:pPr>
      <w:r w:rsidRPr="00FD5AB4">
        <w:rPr>
          <w:rFonts w:ascii="Times New Roman" w:hAnsi="Times New Roman" w:cs="Times New Roman"/>
          <w:b/>
          <w:noProof/>
          <w:sz w:val="28"/>
          <w:szCs w:val="28"/>
          <w:lang w:eastAsia="ru-RU"/>
        </w:rPr>
        <w:drawing>
          <wp:inline distT="0" distB="0" distL="0" distR="0" wp14:anchorId="38AB0E07" wp14:editId="1545EB87">
            <wp:extent cx="1419225" cy="476250"/>
            <wp:effectExtent l="0" t="0" r="9525" b="0"/>
            <wp:docPr id="29" name="Рисунок 29" descr="C:\Users\Acer\Documents\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cer\Documents\images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9225" cy="476250"/>
                    </a:xfrm>
                    <a:prstGeom prst="rect">
                      <a:avLst/>
                    </a:prstGeom>
                    <a:noFill/>
                    <a:ln>
                      <a:noFill/>
                    </a:ln>
                  </pic:spPr>
                </pic:pic>
              </a:graphicData>
            </a:graphic>
          </wp:inline>
        </w:drawing>
      </w:r>
    </w:p>
    <w:p w:rsidR="000A3BDB" w:rsidRDefault="000A3BDB" w:rsidP="00E05751">
      <w:pPr>
        <w:spacing w:line="360" w:lineRule="auto"/>
        <w:jc w:val="center"/>
        <w:rPr>
          <w:rFonts w:ascii="Times New Roman" w:hAnsi="Times New Roman" w:cs="Times New Roman"/>
          <w:b/>
          <w:i/>
          <w:sz w:val="32"/>
          <w:szCs w:val="32"/>
        </w:rPr>
      </w:pPr>
      <w:r w:rsidRPr="00FD5AB4">
        <w:rPr>
          <w:rFonts w:ascii="Times New Roman" w:hAnsi="Times New Roman" w:cs="Times New Roman"/>
          <w:b/>
          <w:noProof/>
          <w:sz w:val="28"/>
          <w:szCs w:val="28"/>
          <w:lang w:eastAsia="ru-RU"/>
        </w:rPr>
        <w:lastRenderedPageBreak/>
        <w:drawing>
          <wp:inline distT="0" distB="0" distL="0" distR="0" wp14:anchorId="36694A5F" wp14:editId="0056FE6D">
            <wp:extent cx="1419225" cy="476250"/>
            <wp:effectExtent l="0" t="0" r="9525" b="0"/>
            <wp:docPr id="30" name="Рисунок 30" descr="C:\Users\Acer\Documents\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cer\Documents\images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9225" cy="476250"/>
                    </a:xfrm>
                    <a:prstGeom prst="rect">
                      <a:avLst/>
                    </a:prstGeom>
                    <a:noFill/>
                    <a:ln>
                      <a:noFill/>
                    </a:ln>
                  </pic:spPr>
                </pic:pic>
              </a:graphicData>
            </a:graphic>
          </wp:inline>
        </w:drawing>
      </w:r>
    </w:p>
    <w:p w:rsidR="000A3BDB" w:rsidRPr="00A040CE" w:rsidRDefault="000A3BDB" w:rsidP="000A3BDB">
      <w:pPr>
        <w:spacing w:line="360" w:lineRule="auto"/>
        <w:jc w:val="center"/>
        <w:rPr>
          <w:rFonts w:ascii="Times New Roman" w:hAnsi="Times New Roman" w:cs="Times New Roman"/>
          <w:b/>
          <w:i/>
          <w:sz w:val="32"/>
          <w:szCs w:val="32"/>
        </w:rPr>
      </w:pPr>
      <w:r w:rsidRPr="00A040CE">
        <w:rPr>
          <w:rFonts w:ascii="Times New Roman" w:hAnsi="Times New Roman" w:cs="Times New Roman"/>
          <w:b/>
          <w:i/>
          <w:sz w:val="32"/>
          <w:szCs w:val="32"/>
        </w:rPr>
        <w:t>Нотные издания</w:t>
      </w:r>
    </w:p>
    <w:p w:rsidR="000A3BDB" w:rsidRDefault="000A3BDB" w:rsidP="000A3BDB">
      <w:pPr>
        <w:spacing w:line="360" w:lineRule="auto"/>
        <w:jc w:val="center"/>
        <w:rPr>
          <w:rFonts w:ascii="Times New Roman" w:hAnsi="Times New Roman" w:cs="Times New Roman"/>
          <w:b/>
          <w:i/>
          <w:sz w:val="28"/>
          <w:szCs w:val="28"/>
        </w:rPr>
      </w:pPr>
      <w:r w:rsidRPr="00B724C8">
        <w:rPr>
          <w:rFonts w:ascii="Times New Roman" w:hAnsi="Times New Roman" w:cs="Times New Roman"/>
          <w:b/>
          <w:i/>
          <w:sz w:val="28"/>
          <w:szCs w:val="28"/>
        </w:rPr>
        <w:t>Гитара</w:t>
      </w:r>
    </w:p>
    <w:p w:rsidR="000A3BDB" w:rsidRDefault="000A3BDB" w:rsidP="000A3BDB">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104.     Андреев, А. В. Гитара для детей </w:t>
      </w:r>
      <w:r w:rsidRPr="00F17018">
        <w:rPr>
          <w:rFonts w:ascii="Times New Roman" w:hAnsi="Times New Roman" w:cs="Times New Roman"/>
          <w:sz w:val="28"/>
          <w:szCs w:val="28"/>
        </w:rPr>
        <w:t>[</w:t>
      </w:r>
      <w:r>
        <w:rPr>
          <w:rFonts w:ascii="Times New Roman" w:hAnsi="Times New Roman" w:cs="Times New Roman"/>
          <w:sz w:val="28"/>
          <w:szCs w:val="28"/>
        </w:rPr>
        <w:t>Текст</w:t>
      </w:r>
      <w:r w:rsidRPr="00F17018">
        <w:rPr>
          <w:rFonts w:ascii="Times New Roman" w:hAnsi="Times New Roman" w:cs="Times New Roman"/>
          <w:sz w:val="28"/>
          <w:szCs w:val="28"/>
        </w:rPr>
        <w:t>]</w:t>
      </w:r>
      <w:r>
        <w:rPr>
          <w:rFonts w:ascii="Times New Roman" w:hAnsi="Times New Roman" w:cs="Times New Roman"/>
          <w:sz w:val="28"/>
          <w:szCs w:val="28"/>
        </w:rPr>
        <w:t xml:space="preserve"> / А. В. Андреев. – Минск: Современная школа, 2009. – 80 с. : ил.</w:t>
      </w:r>
    </w:p>
    <w:p w:rsidR="000A3BDB" w:rsidRDefault="000A3BDB" w:rsidP="000A3BD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Пособие адресовано для младших классов ДШИ и ДМШ. Учащиеся получат начальные сведения о выборе и настройки инструмента, изучат основные приемы записи и исполнения самых популярных аккордов и их последовательностей. Предлагаются простые мелодии. </w:t>
      </w:r>
    </w:p>
    <w:p w:rsidR="000A3BDB" w:rsidRDefault="000A3BDB" w:rsidP="000A3BDB">
      <w:pPr>
        <w:spacing w:line="360" w:lineRule="auto"/>
        <w:ind w:firstLine="567"/>
        <w:jc w:val="both"/>
        <w:rPr>
          <w:rFonts w:ascii="Times New Roman" w:hAnsi="Times New Roman" w:cs="Times New Roman"/>
          <w:sz w:val="28"/>
          <w:szCs w:val="28"/>
        </w:rPr>
      </w:pPr>
      <w:r>
        <w:rPr>
          <w:rFonts w:ascii="Times New Roman" w:hAnsi="Times New Roman" w:cs="Times New Roman"/>
          <w:b/>
          <w:sz w:val="28"/>
          <w:szCs w:val="28"/>
        </w:rPr>
        <w:t>105</w:t>
      </w:r>
      <w:r w:rsidRPr="00F55CF7">
        <w:rPr>
          <w:rFonts w:ascii="Times New Roman" w:hAnsi="Times New Roman" w:cs="Times New Roman"/>
          <w:b/>
          <w:sz w:val="28"/>
          <w:szCs w:val="28"/>
        </w:rPr>
        <w:t>.</w:t>
      </w:r>
      <w:r>
        <w:rPr>
          <w:rFonts w:ascii="Times New Roman" w:hAnsi="Times New Roman" w:cs="Times New Roman"/>
          <w:b/>
          <w:sz w:val="28"/>
          <w:szCs w:val="28"/>
        </w:rPr>
        <w:t xml:space="preserve">     Андреев, А. В. Ритм – гитара </w:t>
      </w:r>
      <w:r w:rsidRPr="00F55CF7">
        <w:rPr>
          <w:rFonts w:ascii="Times New Roman" w:hAnsi="Times New Roman" w:cs="Times New Roman"/>
          <w:sz w:val="28"/>
          <w:szCs w:val="28"/>
        </w:rPr>
        <w:t>[</w:t>
      </w:r>
      <w:r>
        <w:rPr>
          <w:rFonts w:ascii="Times New Roman" w:hAnsi="Times New Roman" w:cs="Times New Roman"/>
          <w:sz w:val="28"/>
          <w:szCs w:val="28"/>
        </w:rPr>
        <w:t>Текст</w:t>
      </w:r>
      <w:r w:rsidRPr="00F55CF7">
        <w:rPr>
          <w:rFonts w:ascii="Times New Roman" w:hAnsi="Times New Roman" w:cs="Times New Roman"/>
          <w:sz w:val="28"/>
          <w:szCs w:val="28"/>
        </w:rPr>
        <w:t>]</w:t>
      </w:r>
      <w:r>
        <w:rPr>
          <w:rFonts w:ascii="Times New Roman" w:hAnsi="Times New Roman" w:cs="Times New Roman"/>
          <w:sz w:val="28"/>
          <w:szCs w:val="28"/>
        </w:rPr>
        <w:t xml:space="preserve"> / А. В. Андреев. – Минск: Современная школа, 2010. – 80 с.</w:t>
      </w:r>
    </w:p>
    <w:p w:rsidR="000A3BDB" w:rsidRPr="00F55CF7" w:rsidRDefault="000A3BDB" w:rsidP="000A3BD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Материал данного пособия составлен так, чтобы в наиболее удобной и доступной форме раскрыть специфику ритм – гитары.</w:t>
      </w:r>
    </w:p>
    <w:p w:rsidR="000A3BDB" w:rsidRDefault="000A3BDB" w:rsidP="000A3BDB">
      <w:pPr>
        <w:spacing w:line="36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106.      </w:t>
      </w:r>
      <w:proofErr w:type="spellStart"/>
      <w:r>
        <w:rPr>
          <w:rFonts w:ascii="Times New Roman" w:hAnsi="Times New Roman" w:cs="Times New Roman"/>
          <w:b/>
          <w:sz w:val="28"/>
          <w:szCs w:val="28"/>
        </w:rPr>
        <w:t>Вещицкий</w:t>
      </w:r>
      <w:proofErr w:type="spellEnd"/>
      <w:r>
        <w:rPr>
          <w:rFonts w:ascii="Times New Roman" w:hAnsi="Times New Roman" w:cs="Times New Roman"/>
          <w:b/>
          <w:sz w:val="28"/>
          <w:szCs w:val="28"/>
        </w:rPr>
        <w:t xml:space="preserve">, П. Самоучитель на шестиструнной гитаре: </w:t>
      </w:r>
      <w:r>
        <w:rPr>
          <w:rFonts w:ascii="Times New Roman" w:hAnsi="Times New Roman" w:cs="Times New Roman"/>
          <w:sz w:val="28"/>
          <w:szCs w:val="28"/>
        </w:rPr>
        <w:t>аккорды и аккомпа</w:t>
      </w:r>
      <w:r w:rsidRPr="00EE7330">
        <w:rPr>
          <w:rFonts w:ascii="Times New Roman" w:hAnsi="Times New Roman" w:cs="Times New Roman"/>
          <w:sz w:val="28"/>
          <w:szCs w:val="28"/>
        </w:rPr>
        <w:t>немент</w:t>
      </w:r>
      <w:r>
        <w:rPr>
          <w:rFonts w:ascii="Times New Roman" w:hAnsi="Times New Roman" w:cs="Times New Roman"/>
          <w:sz w:val="28"/>
          <w:szCs w:val="28"/>
        </w:rPr>
        <w:t>. – Москва: «Кифара», 2002. – 75 с.</w:t>
      </w:r>
    </w:p>
    <w:p w:rsidR="000A3BDB" w:rsidRDefault="000A3BDB" w:rsidP="000A3BD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самоучитель автор поместил перечень аккордов. Аккорды записаны буквенно-цифровым и нотным способом с указанием расстановки пальцев левой руки на грифе гитары. В нотном приложении преобладают произведения, которые имеют широкую известность или мелодии которых легко запоминаются. </w:t>
      </w:r>
    </w:p>
    <w:p w:rsidR="000A3BDB" w:rsidRDefault="000A3BDB" w:rsidP="000A3BDB">
      <w:pPr>
        <w:spacing w:line="360" w:lineRule="auto"/>
        <w:ind w:firstLine="567"/>
        <w:jc w:val="both"/>
        <w:rPr>
          <w:rFonts w:ascii="Times New Roman" w:hAnsi="Times New Roman" w:cs="Times New Roman"/>
          <w:sz w:val="28"/>
          <w:szCs w:val="28"/>
        </w:rPr>
      </w:pPr>
      <w:r>
        <w:rPr>
          <w:rFonts w:ascii="Times New Roman" w:hAnsi="Times New Roman" w:cs="Times New Roman"/>
          <w:b/>
          <w:sz w:val="28"/>
          <w:szCs w:val="28"/>
        </w:rPr>
        <w:t>107</w:t>
      </w:r>
      <w:r w:rsidRPr="00B0682E">
        <w:rPr>
          <w:rFonts w:ascii="Times New Roman" w:hAnsi="Times New Roman" w:cs="Times New Roman"/>
          <w:b/>
          <w:sz w:val="28"/>
          <w:szCs w:val="28"/>
        </w:rPr>
        <w:t>.</w:t>
      </w:r>
      <w:r>
        <w:rPr>
          <w:rFonts w:ascii="Times New Roman" w:hAnsi="Times New Roman" w:cs="Times New Roman"/>
          <w:sz w:val="28"/>
          <w:szCs w:val="28"/>
        </w:rPr>
        <w:t xml:space="preserve">    </w:t>
      </w:r>
      <w:r>
        <w:rPr>
          <w:rFonts w:ascii="Times New Roman" w:hAnsi="Times New Roman" w:cs="Times New Roman"/>
          <w:b/>
          <w:sz w:val="28"/>
          <w:szCs w:val="28"/>
        </w:rPr>
        <w:t xml:space="preserve">Ильин, В. И. Альбом гитариста: </w:t>
      </w:r>
      <w:r>
        <w:rPr>
          <w:rFonts w:ascii="Times New Roman" w:hAnsi="Times New Roman" w:cs="Times New Roman"/>
          <w:sz w:val="28"/>
          <w:szCs w:val="28"/>
        </w:rPr>
        <w:t xml:space="preserve">для шестиструнной гитары / редактор-составитель В. И. Ильин. – изд-во «Композитор-Санкт-Петербург», 2002. – 28 с. </w:t>
      </w:r>
    </w:p>
    <w:p w:rsidR="000A3BDB" w:rsidRDefault="000A3BDB" w:rsidP="000A3BD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Сборник рекомендуется в качестве учебного пособия студентам гитарных классов средних и высших музыкальных учебных заведений, старшим классам ДШИ и всем любителям музыки.</w:t>
      </w:r>
    </w:p>
    <w:p w:rsidR="000A3BDB" w:rsidRDefault="000A3BDB" w:rsidP="000A3BDB">
      <w:pPr>
        <w:spacing w:line="360" w:lineRule="auto"/>
        <w:ind w:firstLine="567"/>
        <w:jc w:val="both"/>
        <w:rPr>
          <w:rFonts w:ascii="Times New Roman" w:hAnsi="Times New Roman" w:cs="Times New Roman"/>
          <w:sz w:val="28"/>
          <w:szCs w:val="28"/>
        </w:rPr>
      </w:pPr>
    </w:p>
    <w:p w:rsidR="000A3BDB" w:rsidRDefault="000A3BDB" w:rsidP="000A3BDB">
      <w:pPr>
        <w:spacing w:line="360" w:lineRule="auto"/>
        <w:ind w:firstLine="567"/>
        <w:jc w:val="both"/>
        <w:rPr>
          <w:rFonts w:ascii="Times New Roman" w:hAnsi="Times New Roman" w:cs="Times New Roman"/>
          <w:sz w:val="28"/>
          <w:szCs w:val="28"/>
        </w:rPr>
      </w:pPr>
      <w:r>
        <w:rPr>
          <w:rFonts w:ascii="Times New Roman" w:hAnsi="Times New Roman" w:cs="Times New Roman"/>
          <w:b/>
          <w:sz w:val="28"/>
          <w:szCs w:val="28"/>
        </w:rPr>
        <w:t>108</w:t>
      </w:r>
      <w:r w:rsidRPr="007605C6">
        <w:rPr>
          <w:rFonts w:ascii="Times New Roman" w:hAnsi="Times New Roman" w:cs="Times New Roman"/>
          <w:b/>
          <w:sz w:val="28"/>
          <w:szCs w:val="28"/>
        </w:rPr>
        <w:t>.</w:t>
      </w:r>
      <w:r>
        <w:rPr>
          <w:rFonts w:ascii="Times New Roman" w:hAnsi="Times New Roman" w:cs="Times New Roman"/>
          <w:sz w:val="28"/>
          <w:szCs w:val="28"/>
        </w:rPr>
        <w:t xml:space="preserve">       </w:t>
      </w:r>
      <w:r>
        <w:rPr>
          <w:rFonts w:ascii="Times New Roman" w:hAnsi="Times New Roman" w:cs="Times New Roman"/>
          <w:b/>
          <w:sz w:val="28"/>
          <w:szCs w:val="28"/>
        </w:rPr>
        <w:t xml:space="preserve">Калинин, В. Юный гитарист </w:t>
      </w:r>
      <w:r w:rsidRPr="00DF60CA">
        <w:rPr>
          <w:rFonts w:ascii="Times New Roman" w:hAnsi="Times New Roman" w:cs="Times New Roman"/>
          <w:sz w:val="28"/>
          <w:szCs w:val="28"/>
        </w:rPr>
        <w:t>[</w:t>
      </w:r>
      <w:r>
        <w:rPr>
          <w:rFonts w:ascii="Times New Roman" w:hAnsi="Times New Roman" w:cs="Times New Roman"/>
          <w:sz w:val="28"/>
          <w:szCs w:val="28"/>
        </w:rPr>
        <w:t>Текст</w:t>
      </w:r>
      <w:r w:rsidRPr="00DF60CA">
        <w:rPr>
          <w:rFonts w:ascii="Times New Roman" w:hAnsi="Times New Roman" w:cs="Times New Roman"/>
          <w:sz w:val="28"/>
          <w:szCs w:val="28"/>
        </w:rPr>
        <w:t>]</w:t>
      </w:r>
      <w:r>
        <w:rPr>
          <w:rFonts w:ascii="Times New Roman" w:hAnsi="Times New Roman" w:cs="Times New Roman"/>
          <w:sz w:val="28"/>
          <w:szCs w:val="28"/>
        </w:rPr>
        <w:t xml:space="preserve"> / В. Калинин. – Москва: Музыка, 2010. – 128 с. </w:t>
      </w:r>
    </w:p>
    <w:p w:rsidR="000A3BDB" w:rsidRDefault="000A3BDB" w:rsidP="000A3BD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Популярное учебное пособие, предназначенное для начального этапа обучения игре на шестиструнной гитаре. </w:t>
      </w:r>
      <w:r>
        <w:rPr>
          <w:rFonts w:ascii="Times New Roman" w:hAnsi="Times New Roman" w:cs="Times New Roman"/>
          <w:sz w:val="28"/>
          <w:szCs w:val="28"/>
          <w:lang w:val="en-US"/>
        </w:rPr>
        <w:t>I</w:t>
      </w:r>
      <w:r w:rsidRPr="00FE43E2">
        <w:rPr>
          <w:rFonts w:ascii="Times New Roman" w:hAnsi="Times New Roman" w:cs="Times New Roman"/>
          <w:sz w:val="28"/>
          <w:szCs w:val="28"/>
        </w:rPr>
        <w:t xml:space="preserve"> </w:t>
      </w:r>
      <w:r>
        <w:rPr>
          <w:rFonts w:ascii="Times New Roman" w:hAnsi="Times New Roman" w:cs="Times New Roman"/>
          <w:sz w:val="28"/>
          <w:szCs w:val="28"/>
        </w:rPr>
        <w:t xml:space="preserve">Раздел содержит около 200 коротких пьес. В других разделах пособия представлены технически более сложные произведения: обработки народных песен и танцев, оригинальные гитарные сочинения, переложения пьес русских авторов и этюды. </w:t>
      </w:r>
    </w:p>
    <w:p w:rsidR="000A3BDB" w:rsidRDefault="000A3BDB" w:rsidP="000A3BDB">
      <w:pPr>
        <w:spacing w:line="360" w:lineRule="auto"/>
        <w:ind w:firstLine="567"/>
        <w:jc w:val="both"/>
        <w:rPr>
          <w:rFonts w:ascii="Times New Roman" w:hAnsi="Times New Roman" w:cs="Times New Roman"/>
          <w:sz w:val="28"/>
          <w:szCs w:val="28"/>
        </w:rPr>
      </w:pPr>
      <w:r>
        <w:rPr>
          <w:rFonts w:ascii="Times New Roman" w:hAnsi="Times New Roman" w:cs="Times New Roman"/>
          <w:b/>
          <w:sz w:val="28"/>
          <w:szCs w:val="28"/>
        </w:rPr>
        <w:t>109</w:t>
      </w:r>
      <w:r w:rsidRPr="00FE43E2">
        <w:rPr>
          <w:rFonts w:ascii="Times New Roman" w:hAnsi="Times New Roman" w:cs="Times New Roman"/>
          <w:b/>
          <w:sz w:val="28"/>
          <w:szCs w:val="28"/>
        </w:rPr>
        <w:t xml:space="preserve">.         </w:t>
      </w:r>
      <w:r>
        <w:rPr>
          <w:rFonts w:ascii="Times New Roman" w:hAnsi="Times New Roman" w:cs="Times New Roman"/>
          <w:b/>
          <w:sz w:val="28"/>
          <w:szCs w:val="28"/>
        </w:rPr>
        <w:t xml:space="preserve">Котов, П. Большая энциклопедия гитарных аккордов </w:t>
      </w:r>
      <w:r w:rsidRPr="00FE43E2">
        <w:rPr>
          <w:rFonts w:ascii="Times New Roman" w:hAnsi="Times New Roman" w:cs="Times New Roman"/>
          <w:sz w:val="28"/>
          <w:szCs w:val="28"/>
        </w:rPr>
        <w:t>[</w:t>
      </w:r>
      <w:r>
        <w:rPr>
          <w:rFonts w:ascii="Times New Roman" w:hAnsi="Times New Roman" w:cs="Times New Roman"/>
          <w:sz w:val="28"/>
          <w:szCs w:val="28"/>
        </w:rPr>
        <w:t>Текст</w:t>
      </w:r>
      <w:r w:rsidRPr="00FE43E2">
        <w:rPr>
          <w:rFonts w:ascii="Times New Roman" w:hAnsi="Times New Roman" w:cs="Times New Roman"/>
          <w:sz w:val="28"/>
          <w:szCs w:val="28"/>
        </w:rPr>
        <w:t>]</w:t>
      </w:r>
      <w:r>
        <w:rPr>
          <w:rFonts w:ascii="Times New Roman" w:hAnsi="Times New Roman" w:cs="Times New Roman"/>
          <w:sz w:val="28"/>
          <w:szCs w:val="28"/>
        </w:rPr>
        <w:t xml:space="preserve"> / П. Котов. Минск: Современная школа, 2010. – 256 с. : ил.</w:t>
      </w:r>
    </w:p>
    <w:p w:rsidR="000A3BDB" w:rsidRPr="00FE43E2" w:rsidRDefault="000A3BDB" w:rsidP="000A3BD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пособии представлены наиболее популярные аккорды, применяемые при исполнении музыки самых различных жанров. Фотоиллюстрации, сопровождающие аккордовые блок-схемы, помогут начинающим гитаристам проконтролировать точность расположения пальцев на грифе при воспроизведении того или иного аккорда. Для широкого круга музыкантов, учащихся ДШИ, ДМШ и их родителей. </w:t>
      </w:r>
    </w:p>
    <w:p w:rsidR="000A3BDB" w:rsidRDefault="000A3BDB" w:rsidP="000A3BDB">
      <w:pPr>
        <w:spacing w:line="36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110.      Крохи, О. Хрестоматия гитариста: </w:t>
      </w:r>
      <w:r>
        <w:rPr>
          <w:rFonts w:ascii="Times New Roman" w:hAnsi="Times New Roman" w:cs="Times New Roman"/>
          <w:sz w:val="28"/>
          <w:szCs w:val="28"/>
        </w:rPr>
        <w:t xml:space="preserve">Пьесы для шестиструнной гитары / 1-7 классы ДМШ / Составление и исполнительская редакция О. Крохи. – Москва: Музыка. – 2004. - 80 с.  </w:t>
      </w:r>
    </w:p>
    <w:p w:rsidR="000A3BDB" w:rsidRDefault="000A3BDB" w:rsidP="000A3BD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Учебное пособие, широко используемое в обучении гитаристов. Содержит обширный педагогический репертуар, соответствующий программе ДМШ. Предназначается для учащихся 1-7 классов ДМШ. </w:t>
      </w:r>
    </w:p>
    <w:p w:rsidR="000A3BDB" w:rsidRDefault="000A3BDB" w:rsidP="000A3BDB">
      <w:pPr>
        <w:spacing w:line="36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111.       Павленко, Б. М. Лучшие хиты русского рока и эстрады под гитару: </w:t>
      </w:r>
      <w:r>
        <w:rPr>
          <w:rFonts w:ascii="Times New Roman" w:hAnsi="Times New Roman" w:cs="Times New Roman"/>
          <w:sz w:val="28"/>
          <w:szCs w:val="28"/>
        </w:rPr>
        <w:t xml:space="preserve">выпуск </w:t>
      </w:r>
      <w:r>
        <w:rPr>
          <w:rFonts w:ascii="Times New Roman" w:hAnsi="Times New Roman" w:cs="Times New Roman"/>
          <w:sz w:val="28"/>
          <w:szCs w:val="28"/>
          <w:lang w:val="en-US"/>
        </w:rPr>
        <w:t>III</w:t>
      </w:r>
      <w:r>
        <w:rPr>
          <w:rFonts w:ascii="Times New Roman" w:hAnsi="Times New Roman" w:cs="Times New Roman"/>
          <w:sz w:val="28"/>
          <w:szCs w:val="28"/>
        </w:rPr>
        <w:t>: учебно-методическое пособие по аккомпанементу и пению под шестиструнную гитару / Б. М. Павленко. – Изд. 3-е. – Ростов н/Д: Феникс, 2008. – 120 с. – (Любимые мелодии).</w:t>
      </w:r>
    </w:p>
    <w:p w:rsidR="000A3BDB" w:rsidRDefault="000A3BDB" w:rsidP="000A3BD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Данное учебно-методическое пособие является логическим продолжением «Самоучителя» и направлено на еще более детальное изучение аккордов, используемых для пения под гитару, их последовательностей в различных тональностях, приемах аккомпанирования и вопросов транспозиции. Это учебное пособие, а не песенник. Книга полезна гитаристам с опытом, для начинающих, для учащихся ДМШ, также курсов, кружков по обучению игре на гитаре.</w:t>
      </w:r>
    </w:p>
    <w:p w:rsidR="000A3BDB" w:rsidRDefault="000A3BDB" w:rsidP="000A3BDB">
      <w:pPr>
        <w:spacing w:line="36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112.       Хантер, Д. Акустическая гитара </w:t>
      </w:r>
      <w:r w:rsidRPr="00B8169E">
        <w:rPr>
          <w:rFonts w:ascii="Times New Roman" w:hAnsi="Times New Roman" w:cs="Times New Roman"/>
          <w:sz w:val="28"/>
          <w:szCs w:val="28"/>
        </w:rPr>
        <w:t>[</w:t>
      </w:r>
      <w:r>
        <w:rPr>
          <w:rFonts w:ascii="Times New Roman" w:hAnsi="Times New Roman" w:cs="Times New Roman"/>
          <w:sz w:val="28"/>
          <w:szCs w:val="28"/>
        </w:rPr>
        <w:t>Текст</w:t>
      </w:r>
      <w:r w:rsidRPr="00B8169E">
        <w:rPr>
          <w:rFonts w:ascii="Times New Roman" w:hAnsi="Times New Roman" w:cs="Times New Roman"/>
          <w:sz w:val="28"/>
          <w:szCs w:val="28"/>
        </w:rPr>
        <w:t>]</w:t>
      </w:r>
      <w:r>
        <w:rPr>
          <w:rFonts w:ascii="Times New Roman" w:hAnsi="Times New Roman" w:cs="Times New Roman"/>
          <w:sz w:val="28"/>
          <w:szCs w:val="28"/>
        </w:rPr>
        <w:t xml:space="preserve"> справочник – самоучитель / перевод с англ. А. Курганов. – Ростов н/Д: феникс, 2009. – 256 с. : ил.</w:t>
      </w:r>
    </w:p>
    <w:p w:rsidR="000A3BDB" w:rsidRDefault="000A3BDB" w:rsidP="000A3BD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Эта книга откроет вам новый уникальный мир звуков и приемов исполнения, С</w:t>
      </w:r>
      <w:r>
        <w:rPr>
          <w:rFonts w:ascii="Times New Roman" w:hAnsi="Times New Roman" w:cs="Times New Roman"/>
          <w:sz w:val="28"/>
          <w:szCs w:val="28"/>
          <w:lang w:val="en-US"/>
        </w:rPr>
        <w:t>D</w:t>
      </w:r>
      <w:r>
        <w:rPr>
          <w:rFonts w:ascii="Times New Roman" w:hAnsi="Times New Roman" w:cs="Times New Roman"/>
          <w:sz w:val="28"/>
          <w:szCs w:val="28"/>
        </w:rPr>
        <w:t xml:space="preserve"> поможет вам усовершенствовать свое мастерство. Здесь есть:</w:t>
      </w:r>
    </w:p>
    <w:p w:rsidR="000A3BDB" w:rsidRDefault="000A3BDB" w:rsidP="000A3BD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более десятка стилей игры: от рока, блюза и фолка до цыганского джаза и африканского </w:t>
      </w:r>
      <w:proofErr w:type="spellStart"/>
      <w:r>
        <w:rPr>
          <w:rFonts w:ascii="Times New Roman" w:hAnsi="Times New Roman" w:cs="Times New Roman"/>
          <w:sz w:val="28"/>
          <w:szCs w:val="28"/>
        </w:rPr>
        <w:t>хайлайфа</w:t>
      </w:r>
      <w:proofErr w:type="spellEnd"/>
      <w:r>
        <w:rPr>
          <w:rFonts w:ascii="Times New Roman" w:hAnsi="Times New Roman" w:cs="Times New Roman"/>
          <w:sz w:val="28"/>
          <w:szCs w:val="28"/>
        </w:rPr>
        <w:t>;</w:t>
      </w:r>
    </w:p>
    <w:p w:rsidR="000A3BDB" w:rsidRDefault="000A3BDB" w:rsidP="000A3BD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техника игры: от простого перебора до искусственных флажолет, от извлечения звуков до настройки струн;</w:t>
      </w:r>
    </w:p>
    <w:p w:rsidR="000A3BDB" w:rsidRDefault="000A3BDB" w:rsidP="000A3BD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целый спектр альтернативных вариантов настройки и прогрессий аккордов;</w:t>
      </w:r>
    </w:p>
    <w:p w:rsidR="000A3BDB" w:rsidRDefault="000A3BDB" w:rsidP="000A3BD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история акустической гитары и знаменитых произведений этого инструмента;</w:t>
      </w:r>
    </w:p>
    <w:p w:rsidR="000A3BDB" w:rsidRDefault="000A3BDB" w:rsidP="000A3BD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азбука чтения классической нотации и табулатуры;</w:t>
      </w:r>
    </w:p>
    <w:p w:rsidR="000A3BDB" w:rsidRPr="001F6410" w:rsidRDefault="000A3BDB" w:rsidP="000A3BD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масса упражнений, музыкальных примеров и пьес для гитары;   </w:t>
      </w:r>
    </w:p>
    <w:p w:rsidR="000A3BDB" w:rsidRDefault="000A3BDB" w:rsidP="000A3BDB">
      <w:pPr>
        <w:spacing w:line="360" w:lineRule="auto"/>
        <w:ind w:firstLine="567"/>
        <w:jc w:val="center"/>
        <w:rPr>
          <w:rFonts w:ascii="Times New Roman" w:hAnsi="Times New Roman" w:cs="Times New Roman"/>
          <w:sz w:val="28"/>
          <w:szCs w:val="28"/>
        </w:rPr>
      </w:pPr>
      <w:r w:rsidRPr="00FD5AB4">
        <w:rPr>
          <w:rFonts w:ascii="Times New Roman" w:hAnsi="Times New Roman" w:cs="Times New Roman"/>
          <w:b/>
          <w:noProof/>
          <w:sz w:val="28"/>
          <w:szCs w:val="28"/>
          <w:lang w:eastAsia="ru-RU"/>
        </w:rPr>
        <w:drawing>
          <wp:inline distT="0" distB="0" distL="0" distR="0" wp14:anchorId="246B3BE5" wp14:editId="40E57EAF">
            <wp:extent cx="1295400" cy="781050"/>
            <wp:effectExtent l="0" t="0" r="0" b="0"/>
            <wp:docPr id="31" name="Рисунок 31" descr="C:\Users\Acer\Documents\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cer\Documents\images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781050"/>
                    </a:xfrm>
                    <a:prstGeom prst="rect">
                      <a:avLst/>
                    </a:prstGeom>
                    <a:noFill/>
                    <a:ln>
                      <a:noFill/>
                    </a:ln>
                  </pic:spPr>
                </pic:pic>
              </a:graphicData>
            </a:graphic>
          </wp:inline>
        </w:drawing>
      </w:r>
    </w:p>
    <w:p w:rsidR="000A3BDB" w:rsidRDefault="000A3BDB" w:rsidP="000A3BDB">
      <w:pPr>
        <w:spacing w:line="360" w:lineRule="auto"/>
        <w:ind w:firstLine="567"/>
        <w:jc w:val="both"/>
        <w:rPr>
          <w:rFonts w:ascii="Times New Roman" w:eastAsia="Times New Roman" w:hAnsi="Times New Roman" w:cs="Times New Roman"/>
          <w:b/>
          <w:bCs/>
          <w:color w:val="222222"/>
          <w:sz w:val="36"/>
          <w:szCs w:val="36"/>
          <w:lang w:eastAsia="ru-RU"/>
        </w:rPr>
      </w:pPr>
    </w:p>
    <w:p w:rsidR="000A3BDB" w:rsidRPr="008A59AC" w:rsidRDefault="000A3BDB" w:rsidP="00E05751">
      <w:pPr>
        <w:spacing w:line="360" w:lineRule="auto"/>
        <w:ind w:firstLine="567"/>
        <w:jc w:val="both"/>
        <w:rPr>
          <w:rFonts w:ascii="Times New Roman" w:hAnsi="Times New Roman" w:cs="Times New Roman"/>
          <w:sz w:val="28"/>
          <w:szCs w:val="28"/>
        </w:rPr>
      </w:pPr>
      <w:proofErr w:type="spellStart"/>
      <w:r w:rsidRPr="00BE5E5C">
        <w:rPr>
          <w:rFonts w:ascii="Times New Roman" w:eastAsia="Times New Roman" w:hAnsi="Times New Roman" w:cs="Times New Roman"/>
          <w:b/>
          <w:bCs/>
          <w:color w:val="222222"/>
          <w:sz w:val="36"/>
          <w:szCs w:val="36"/>
          <w:lang w:eastAsia="ru-RU"/>
        </w:rPr>
        <w:lastRenderedPageBreak/>
        <w:t>Анса́мбль</w:t>
      </w:r>
      <w:proofErr w:type="spellEnd"/>
      <w:r>
        <w:rPr>
          <w:rFonts w:ascii="Times New Roman" w:eastAsia="Times New Roman" w:hAnsi="Times New Roman" w:cs="Times New Roman"/>
          <w:b/>
          <w:bCs/>
          <w:color w:val="222222"/>
          <w:sz w:val="36"/>
          <w:szCs w:val="36"/>
          <w:lang w:eastAsia="ru-RU"/>
        </w:rPr>
        <w:t xml:space="preserve"> </w:t>
      </w:r>
      <w:r w:rsidRPr="00BE5E5C">
        <w:rPr>
          <w:rFonts w:ascii="Times New Roman" w:eastAsia="Times New Roman" w:hAnsi="Times New Roman" w:cs="Times New Roman"/>
          <w:color w:val="222222"/>
          <w:sz w:val="28"/>
          <w:szCs w:val="28"/>
          <w:lang w:eastAsia="ru-RU"/>
        </w:rPr>
        <w:t>(от </w:t>
      </w:r>
      <w:hyperlink r:id="rId63" w:tooltip="Французский язык" w:history="1">
        <w:r w:rsidRPr="00BE5E5C">
          <w:rPr>
            <w:rFonts w:ascii="Times New Roman" w:eastAsia="Times New Roman" w:hAnsi="Times New Roman" w:cs="Times New Roman"/>
            <w:color w:val="000000" w:themeColor="text1"/>
            <w:sz w:val="28"/>
            <w:szCs w:val="28"/>
            <w:lang w:eastAsia="ru-RU"/>
          </w:rPr>
          <w:t>фр</w:t>
        </w:r>
        <w:r w:rsidRPr="00BE5E5C">
          <w:rPr>
            <w:rFonts w:ascii="Times New Roman" w:eastAsia="Times New Roman" w:hAnsi="Times New Roman" w:cs="Times New Roman"/>
            <w:color w:val="0B0080"/>
            <w:sz w:val="28"/>
            <w:szCs w:val="28"/>
            <w:lang w:eastAsia="ru-RU"/>
          </w:rPr>
          <w:t>.</w:t>
        </w:r>
      </w:hyperlink>
      <w:r w:rsidRPr="00BE5E5C">
        <w:rPr>
          <w:rFonts w:ascii="Times New Roman" w:eastAsia="Times New Roman" w:hAnsi="Times New Roman" w:cs="Times New Roman"/>
          <w:color w:val="222222"/>
          <w:sz w:val="28"/>
          <w:szCs w:val="28"/>
          <w:lang w:eastAsia="ru-RU"/>
        </w:rPr>
        <w:t> </w:t>
      </w:r>
      <w:r w:rsidRPr="00BE5E5C">
        <w:rPr>
          <w:rFonts w:ascii="Times New Roman" w:eastAsia="Times New Roman" w:hAnsi="Times New Roman" w:cs="Times New Roman"/>
          <w:i/>
          <w:iCs/>
          <w:color w:val="222222"/>
          <w:sz w:val="28"/>
          <w:szCs w:val="28"/>
          <w:lang w:val="fr-FR" w:eastAsia="ru-RU"/>
        </w:rPr>
        <w:t>ensemble</w:t>
      </w:r>
      <w:r>
        <w:rPr>
          <w:rFonts w:ascii="Times New Roman" w:eastAsia="Times New Roman" w:hAnsi="Times New Roman" w:cs="Times New Roman"/>
          <w:color w:val="222222"/>
          <w:sz w:val="28"/>
          <w:szCs w:val="28"/>
          <w:lang w:eastAsia="ru-RU"/>
        </w:rPr>
        <w:t xml:space="preserve"> «вместе, </w:t>
      </w:r>
      <w:r w:rsidRPr="00BE5E5C">
        <w:rPr>
          <w:rFonts w:ascii="Times New Roman" w:eastAsia="Times New Roman" w:hAnsi="Times New Roman" w:cs="Times New Roman"/>
          <w:color w:val="222222"/>
          <w:sz w:val="28"/>
          <w:szCs w:val="28"/>
          <w:lang w:eastAsia="ru-RU"/>
        </w:rPr>
        <w:t>множество»)</w:t>
      </w:r>
      <w:r>
        <w:rPr>
          <w:rFonts w:ascii="Times New Roman" w:eastAsia="Times New Roman" w:hAnsi="Times New Roman" w:cs="Times New Roman"/>
          <w:color w:val="222222"/>
          <w:sz w:val="28"/>
          <w:szCs w:val="28"/>
          <w:lang w:eastAsia="ru-RU"/>
        </w:rPr>
        <w:t xml:space="preserve"> </w:t>
      </w:r>
      <w:r w:rsidRPr="00BE5E5C">
        <w:rPr>
          <w:rFonts w:ascii="Times New Roman" w:eastAsia="Times New Roman" w:hAnsi="Times New Roman" w:cs="Times New Roman"/>
          <w:color w:val="222222"/>
          <w:sz w:val="28"/>
          <w:szCs w:val="28"/>
          <w:lang w:eastAsia="ru-RU"/>
        </w:rPr>
        <w:t> </w:t>
      </w:r>
      <w:r>
        <w:rPr>
          <w:rFonts w:ascii="Times New Roman" w:eastAsia="Times New Roman" w:hAnsi="Times New Roman" w:cs="Times New Roman"/>
          <w:color w:val="222222"/>
          <w:sz w:val="28"/>
          <w:szCs w:val="28"/>
          <w:lang w:eastAsia="ru-RU"/>
        </w:rPr>
        <w:t xml:space="preserve">— совместное </w:t>
      </w:r>
      <w:r w:rsidRPr="00BE5E5C">
        <w:rPr>
          <w:rFonts w:ascii="Times New Roman" w:eastAsia="Times New Roman" w:hAnsi="Times New Roman" w:cs="Times New Roman"/>
          <w:color w:val="000000" w:themeColor="text1"/>
          <w:sz w:val="28"/>
          <w:szCs w:val="28"/>
          <w:lang w:eastAsia="ru-RU"/>
        </w:rPr>
        <w:t>исполнение </w:t>
      </w:r>
      <w:hyperlink r:id="rId64" w:tooltip="Музыкальное произведение" w:history="1">
        <w:r w:rsidRPr="00BE5E5C">
          <w:rPr>
            <w:rFonts w:ascii="Times New Roman" w:eastAsia="Times New Roman" w:hAnsi="Times New Roman" w:cs="Times New Roman"/>
            <w:color w:val="000000" w:themeColor="text1"/>
            <w:sz w:val="28"/>
            <w:szCs w:val="28"/>
            <w:lang w:eastAsia="ru-RU"/>
          </w:rPr>
          <w:t>музыкального произведения</w:t>
        </w:r>
      </w:hyperlink>
      <w:r w:rsidRPr="00BE5E5C">
        <w:rPr>
          <w:rFonts w:ascii="Times New Roman" w:eastAsia="Times New Roman" w:hAnsi="Times New Roman" w:cs="Times New Roman"/>
          <w:color w:val="000000" w:themeColor="text1"/>
          <w:sz w:val="28"/>
          <w:szCs w:val="28"/>
          <w:lang w:eastAsia="ru-RU"/>
        </w:rPr>
        <w:t> несколькими участниками и само музыкальное произведение для небольшого состава исполнителей.</w:t>
      </w:r>
    </w:p>
    <w:p w:rsidR="000A3BDB" w:rsidRPr="00BE5E5C" w:rsidRDefault="000A3BDB" w:rsidP="000A3BDB">
      <w:pPr>
        <w:shd w:val="clear" w:color="auto" w:fill="FFFFFF"/>
        <w:spacing w:before="120" w:after="120" w:line="360" w:lineRule="auto"/>
        <w:ind w:firstLine="567"/>
        <w:jc w:val="both"/>
        <w:rPr>
          <w:rFonts w:ascii="Times New Roman" w:eastAsia="Times New Roman" w:hAnsi="Times New Roman" w:cs="Times New Roman"/>
          <w:color w:val="000000" w:themeColor="text1"/>
          <w:sz w:val="28"/>
          <w:szCs w:val="28"/>
          <w:lang w:eastAsia="ru-RU"/>
        </w:rPr>
      </w:pPr>
      <w:r w:rsidRPr="00BE5E5C">
        <w:rPr>
          <w:rFonts w:ascii="Times New Roman" w:eastAsia="Times New Roman" w:hAnsi="Times New Roman" w:cs="Times New Roman"/>
          <w:color w:val="000000" w:themeColor="text1"/>
          <w:sz w:val="28"/>
          <w:szCs w:val="28"/>
          <w:lang w:eastAsia="ru-RU"/>
        </w:rPr>
        <w:t>В зависимости от количества исполнителей (от двух и более) ансамбль называется </w:t>
      </w:r>
      <w:hyperlink r:id="rId65" w:tooltip="Дуэт" w:history="1">
        <w:r w:rsidRPr="00BE5E5C">
          <w:rPr>
            <w:rFonts w:ascii="Times New Roman" w:eastAsia="Times New Roman" w:hAnsi="Times New Roman" w:cs="Times New Roman"/>
            <w:color w:val="000000" w:themeColor="text1"/>
            <w:sz w:val="28"/>
            <w:szCs w:val="28"/>
            <w:lang w:eastAsia="ru-RU"/>
          </w:rPr>
          <w:t>дуэтом</w:t>
        </w:r>
      </w:hyperlink>
      <w:r w:rsidRPr="00BE5E5C">
        <w:rPr>
          <w:rFonts w:ascii="Times New Roman" w:eastAsia="Times New Roman" w:hAnsi="Times New Roman" w:cs="Times New Roman"/>
          <w:color w:val="000000" w:themeColor="text1"/>
          <w:sz w:val="28"/>
          <w:szCs w:val="28"/>
          <w:lang w:eastAsia="ru-RU"/>
        </w:rPr>
        <w:t>, </w:t>
      </w:r>
      <w:hyperlink r:id="rId66" w:tooltip="Трио" w:history="1">
        <w:r w:rsidRPr="00BE5E5C">
          <w:rPr>
            <w:rFonts w:ascii="Times New Roman" w:eastAsia="Times New Roman" w:hAnsi="Times New Roman" w:cs="Times New Roman"/>
            <w:color w:val="000000" w:themeColor="text1"/>
            <w:sz w:val="28"/>
            <w:szCs w:val="28"/>
            <w:lang w:eastAsia="ru-RU"/>
          </w:rPr>
          <w:t>трио</w:t>
        </w:r>
      </w:hyperlink>
      <w:r w:rsidRPr="00BE5E5C">
        <w:rPr>
          <w:rFonts w:ascii="Times New Roman" w:eastAsia="Times New Roman" w:hAnsi="Times New Roman" w:cs="Times New Roman"/>
          <w:color w:val="000000" w:themeColor="text1"/>
          <w:sz w:val="28"/>
          <w:szCs w:val="28"/>
          <w:lang w:eastAsia="ru-RU"/>
        </w:rPr>
        <w:t> (терцетом), </w:t>
      </w:r>
      <w:hyperlink r:id="rId67" w:tooltip="Квартет" w:history="1">
        <w:r w:rsidRPr="00BE5E5C">
          <w:rPr>
            <w:rFonts w:ascii="Times New Roman" w:eastAsia="Times New Roman" w:hAnsi="Times New Roman" w:cs="Times New Roman"/>
            <w:color w:val="000000" w:themeColor="text1"/>
            <w:sz w:val="28"/>
            <w:szCs w:val="28"/>
            <w:lang w:eastAsia="ru-RU"/>
          </w:rPr>
          <w:t>квартетом</w:t>
        </w:r>
      </w:hyperlink>
      <w:r w:rsidRPr="00BE5E5C">
        <w:rPr>
          <w:rFonts w:ascii="Times New Roman" w:eastAsia="Times New Roman" w:hAnsi="Times New Roman" w:cs="Times New Roman"/>
          <w:color w:val="000000" w:themeColor="text1"/>
          <w:sz w:val="28"/>
          <w:szCs w:val="28"/>
          <w:lang w:eastAsia="ru-RU"/>
        </w:rPr>
        <w:t>, </w:t>
      </w:r>
      <w:hyperlink r:id="rId68" w:tooltip="Квинтет" w:history="1">
        <w:r w:rsidRPr="00BE5E5C">
          <w:rPr>
            <w:rFonts w:ascii="Times New Roman" w:eastAsia="Times New Roman" w:hAnsi="Times New Roman" w:cs="Times New Roman"/>
            <w:color w:val="000000" w:themeColor="text1"/>
            <w:sz w:val="28"/>
            <w:szCs w:val="28"/>
            <w:lang w:eastAsia="ru-RU"/>
          </w:rPr>
          <w:t>квинтетом</w:t>
        </w:r>
      </w:hyperlink>
      <w:r w:rsidRPr="00BE5E5C">
        <w:rPr>
          <w:rFonts w:ascii="Times New Roman" w:eastAsia="Times New Roman" w:hAnsi="Times New Roman" w:cs="Times New Roman"/>
          <w:color w:val="000000" w:themeColor="text1"/>
          <w:sz w:val="28"/>
          <w:szCs w:val="28"/>
          <w:lang w:eastAsia="ru-RU"/>
        </w:rPr>
        <w:t>, </w:t>
      </w:r>
      <w:hyperlink r:id="rId69" w:tooltip="Секстет" w:history="1">
        <w:r w:rsidRPr="00BE5E5C">
          <w:rPr>
            <w:rFonts w:ascii="Times New Roman" w:eastAsia="Times New Roman" w:hAnsi="Times New Roman" w:cs="Times New Roman"/>
            <w:color w:val="000000" w:themeColor="text1"/>
            <w:sz w:val="28"/>
            <w:szCs w:val="28"/>
            <w:lang w:eastAsia="ru-RU"/>
          </w:rPr>
          <w:t>секстет</w:t>
        </w:r>
      </w:hyperlink>
      <w:r w:rsidRPr="00BE5E5C">
        <w:rPr>
          <w:rFonts w:ascii="Times New Roman" w:eastAsia="Times New Roman" w:hAnsi="Times New Roman" w:cs="Times New Roman"/>
          <w:color w:val="000000" w:themeColor="text1"/>
          <w:sz w:val="28"/>
          <w:szCs w:val="28"/>
          <w:lang w:eastAsia="ru-RU"/>
        </w:rPr>
        <w:t>, </w:t>
      </w:r>
      <w:hyperlink r:id="rId70" w:tooltip="Септет" w:history="1">
        <w:r w:rsidRPr="00BE5E5C">
          <w:rPr>
            <w:rFonts w:ascii="Times New Roman" w:eastAsia="Times New Roman" w:hAnsi="Times New Roman" w:cs="Times New Roman"/>
            <w:color w:val="000000" w:themeColor="text1"/>
            <w:sz w:val="28"/>
            <w:szCs w:val="28"/>
            <w:lang w:eastAsia="ru-RU"/>
          </w:rPr>
          <w:t>септет</w:t>
        </w:r>
      </w:hyperlink>
      <w:r w:rsidRPr="00BE5E5C">
        <w:rPr>
          <w:rFonts w:ascii="Times New Roman" w:eastAsia="Times New Roman" w:hAnsi="Times New Roman" w:cs="Times New Roman"/>
          <w:color w:val="000000" w:themeColor="text1"/>
          <w:sz w:val="28"/>
          <w:szCs w:val="28"/>
          <w:lang w:eastAsia="ru-RU"/>
        </w:rPr>
        <w:t>, </w:t>
      </w:r>
      <w:hyperlink r:id="rId71" w:tooltip="Октет (музыка)" w:history="1">
        <w:r w:rsidRPr="00BE5E5C">
          <w:rPr>
            <w:rFonts w:ascii="Times New Roman" w:eastAsia="Times New Roman" w:hAnsi="Times New Roman" w:cs="Times New Roman"/>
            <w:color w:val="000000" w:themeColor="text1"/>
            <w:sz w:val="28"/>
            <w:szCs w:val="28"/>
            <w:lang w:eastAsia="ru-RU"/>
          </w:rPr>
          <w:t>ок</w:t>
        </w:r>
        <w:r>
          <w:rPr>
            <w:rFonts w:ascii="Times New Roman" w:eastAsia="Times New Roman" w:hAnsi="Times New Roman" w:cs="Times New Roman"/>
            <w:color w:val="000000" w:themeColor="text1"/>
            <w:sz w:val="28"/>
            <w:szCs w:val="28"/>
            <w:lang w:eastAsia="ru-RU"/>
          </w:rPr>
          <w:t>-</w:t>
        </w:r>
        <w:r w:rsidRPr="00BE5E5C">
          <w:rPr>
            <w:rFonts w:ascii="Times New Roman" w:eastAsia="Times New Roman" w:hAnsi="Times New Roman" w:cs="Times New Roman"/>
            <w:color w:val="000000" w:themeColor="text1"/>
            <w:sz w:val="28"/>
            <w:szCs w:val="28"/>
            <w:lang w:eastAsia="ru-RU"/>
          </w:rPr>
          <w:t>тетом</w:t>
        </w:r>
      </w:hyperlink>
      <w:r w:rsidRPr="00BE5E5C">
        <w:rPr>
          <w:rFonts w:ascii="Times New Roman" w:eastAsia="Times New Roman" w:hAnsi="Times New Roman" w:cs="Times New Roman"/>
          <w:color w:val="000000" w:themeColor="text1"/>
          <w:sz w:val="28"/>
          <w:szCs w:val="28"/>
          <w:lang w:eastAsia="ru-RU"/>
        </w:rPr>
        <w:t>, </w:t>
      </w:r>
      <w:hyperlink r:id="rId72" w:tooltip="Нонет" w:history="1">
        <w:r w:rsidRPr="00BE5E5C">
          <w:rPr>
            <w:rFonts w:ascii="Times New Roman" w:eastAsia="Times New Roman" w:hAnsi="Times New Roman" w:cs="Times New Roman"/>
            <w:color w:val="000000" w:themeColor="text1"/>
            <w:sz w:val="28"/>
            <w:szCs w:val="28"/>
            <w:lang w:eastAsia="ru-RU"/>
          </w:rPr>
          <w:t>нонетом</w:t>
        </w:r>
      </w:hyperlink>
      <w:r w:rsidRPr="00BE5E5C">
        <w:rPr>
          <w:rFonts w:ascii="Times New Roman" w:eastAsia="Times New Roman" w:hAnsi="Times New Roman" w:cs="Times New Roman"/>
          <w:color w:val="000000" w:themeColor="text1"/>
          <w:sz w:val="28"/>
          <w:szCs w:val="28"/>
          <w:lang w:eastAsia="ru-RU"/>
        </w:rPr>
        <w:t>, </w:t>
      </w:r>
      <w:hyperlink r:id="rId73" w:tooltip="Децимет" w:history="1">
        <w:r w:rsidRPr="00BE5E5C">
          <w:rPr>
            <w:rFonts w:ascii="Times New Roman" w:eastAsia="Times New Roman" w:hAnsi="Times New Roman" w:cs="Times New Roman"/>
            <w:color w:val="000000" w:themeColor="text1"/>
            <w:sz w:val="28"/>
            <w:szCs w:val="28"/>
            <w:lang w:eastAsia="ru-RU"/>
          </w:rPr>
          <w:t>дециметом</w:t>
        </w:r>
      </w:hyperlink>
      <w:r w:rsidRPr="00BE5E5C">
        <w:rPr>
          <w:rFonts w:ascii="Times New Roman" w:eastAsia="Times New Roman" w:hAnsi="Times New Roman" w:cs="Times New Roman"/>
          <w:color w:val="000000" w:themeColor="text1"/>
          <w:sz w:val="28"/>
          <w:szCs w:val="28"/>
          <w:lang w:eastAsia="ru-RU"/>
        </w:rPr>
        <w:t xml:space="preserve">, </w:t>
      </w:r>
      <w:proofErr w:type="spellStart"/>
      <w:r w:rsidRPr="00BE5E5C">
        <w:rPr>
          <w:rFonts w:ascii="Times New Roman" w:eastAsia="Times New Roman" w:hAnsi="Times New Roman" w:cs="Times New Roman"/>
          <w:color w:val="000000" w:themeColor="text1"/>
          <w:sz w:val="28"/>
          <w:szCs w:val="28"/>
          <w:lang w:eastAsia="ru-RU"/>
        </w:rPr>
        <w:t>ундециметом</w:t>
      </w:r>
      <w:proofErr w:type="spellEnd"/>
      <w:r w:rsidRPr="00BE5E5C">
        <w:rPr>
          <w:rFonts w:ascii="Times New Roman" w:eastAsia="Times New Roman" w:hAnsi="Times New Roman" w:cs="Times New Roman"/>
          <w:color w:val="000000" w:themeColor="text1"/>
          <w:sz w:val="28"/>
          <w:szCs w:val="28"/>
          <w:lang w:eastAsia="ru-RU"/>
        </w:rPr>
        <w:t xml:space="preserve"> или </w:t>
      </w:r>
      <w:proofErr w:type="spellStart"/>
      <w:r w:rsidRPr="00BE5E5C">
        <w:rPr>
          <w:rFonts w:ascii="Times New Roman" w:eastAsia="Times New Roman" w:hAnsi="Times New Roman" w:cs="Times New Roman"/>
          <w:color w:val="000000" w:themeColor="text1"/>
          <w:sz w:val="28"/>
          <w:szCs w:val="28"/>
          <w:lang w:eastAsia="ru-RU"/>
        </w:rPr>
        <w:t>дуодециметом</w:t>
      </w:r>
      <w:proofErr w:type="spellEnd"/>
      <w:r w:rsidRPr="00BE5E5C">
        <w:rPr>
          <w:rFonts w:ascii="Times New Roman" w:eastAsia="Times New Roman" w:hAnsi="Times New Roman" w:cs="Times New Roman"/>
          <w:color w:val="000000" w:themeColor="text1"/>
          <w:sz w:val="28"/>
          <w:szCs w:val="28"/>
          <w:lang w:eastAsia="ru-RU"/>
        </w:rPr>
        <w:t xml:space="preserve"> (по латинским названиям чисел). </w:t>
      </w:r>
    </w:p>
    <w:p w:rsidR="000A3BDB" w:rsidRDefault="000A3BDB" w:rsidP="000A3BD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Игра в ансамбле – один и важных моментов в процессе развития музыканта как в музыкальном, так и художественном, интеллектуальном и духовном планах. Играя в ансамбле, музыканты учатся слушать не только себя, но и друг друга, учатся вместе создавать, творить музыку, «дышать» и соединяться в один гармоничный, живой поток звуков. </w:t>
      </w:r>
    </w:p>
    <w:p w:rsidR="000A3BDB" w:rsidRDefault="000A3BDB" w:rsidP="000A3BDB">
      <w:pPr>
        <w:spacing w:line="360" w:lineRule="auto"/>
        <w:ind w:firstLine="567"/>
        <w:jc w:val="both"/>
        <w:rPr>
          <w:rFonts w:ascii="Times New Roman" w:hAnsi="Times New Roman" w:cs="Times New Roman"/>
          <w:b/>
          <w:sz w:val="28"/>
          <w:szCs w:val="28"/>
        </w:rPr>
      </w:pPr>
    </w:p>
    <w:p w:rsidR="000A3BDB" w:rsidRDefault="000A3BDB" w:rsidP="000A3BDB">
      <w:pPr>
        <w:spacing w:line="360" w:lineRule="auto"/>
        <w:jc w:val="center"/>
        <w:rPr>
          <w:rFonts w:ascii="Times New Roman" w:hAnsi="Times New Roman" w:cs="Times New Roman"/>
          <w:b/>
          <w:sz w:val="28"/>
          <w:szCs w:val="28"/>
        </w:rPr>
      </w:pPr>
      <w:r w:rsidRPr="00BD5BFC">
        <w:rPr>
          <w:rFonts w:ascii="Times New Roman" w:hAnsi="Times New Roman" w:cs="Times New Roman"/>
          <w:b/>
          <w:noProof/>
          <w:sz w:val="28"/>
          <w:szCs w:val="28"/>
          <w:lang w:eastAsia="ru-RU"/>
        </w:rPr>
        <w:drawing>
          <wp:inline distT="0" distB="0" distL="0" distR="0" wp14:anchorId="3F39D42B" wp14:editId="288D523C">
            <wp:extent cx="4686300" cy="2438400"/>
            <wp:effectExtent l="0" t="0" r="0" b="0"/>
            <wp:docPr id="32" name="Рисунок 32" descr="C:\Users\Acer\Documents\uWI7lWF-v1pYO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ocuments\uWI7lWF-v1pYOpf.jp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686300" cy="2438400"/>
                    </a:xfrm>
                    <a:prstGeom prst="rect">
                      <a:avLst/>
                    </a:prstGeom>
                    <a:noFill/>
                    <a:ln>
                      <a:noFill/>
                    </a:ln>
                  </pic:spPr>
                </pic:pic>
              </a:graphicData>
            </a:graphic>
          </wp:inline>
        </w:drawing>
      </w:r>
    </w:p>
    <w:p w:rsidR="000A3BDB" w:rsidRDefault="000A3BDB" w:rsidP="000A3BDB">
      <w:pPr>
        <w:spacing w:line="360" w:lineRule="auto"/>
        <w:jc w:val="center"/>
        <w:rPr>
          <w:rFonts w:ascii="Times New Roman" w:hAnsi="Times New Roman" w:cs="Times New Roman"/>
          <w:b/>
          <w:sz w:val="28"/>
          <w:szCs w:val="28"/>
        </w:rPr>
      </w:pPr>
    </w:p>
    <w:p w:rsidR="000A3BDB" w:rsidRDefault="000A3BDB" w:rsidP="000A3BDB">
      <w:pPr>
        <w:spacing w:line="360" w:lineRule="auto"/>
        <w:jc w:val="center"/>
        <w:rPr>
          <w:rFonts w:ascii="Times New Roman" w:hAnsi="Times New Roman" w:cs="Times New Roman"/>
          <w:b/>
          <w:sz w:val="28"/>
          <w:szCs w:val="28"/>
        </w:rPr>
      </w:pPr>
    </w:p>
    <w:p w:rsidR="000A3BDB" w:rsidRDefault="000A3BDB" w:rsidP="000A3BDB">
      <w:pPr>
        <w:spacing w:line="360" w:lineRule="auto"/>
        <w:jc w:val="center"/>
        <w:rPr>
          <w:rFonts w:ascii="Times New Roman" w:hAnsi="Times New Roman" w:cs="Times New Roman"/>
          <w:b/>
          <w:sz w:val="28"/>
          <w:szCs w:val="28"/>
        </w:rPr>
      </w:pPr>
    </w:p>
    <w:p w:rsidR="000A3BDB" w:rsidRDefault="000A3BDB" w:rsidP="000A3BDB">
      <w:pPr>
        <w:spacing w:line="360" w:lineRule="auto"/>
        <w:rPr>
          <w:rFonts w:ascii="Times New Roman" w:hAnsi="Times New Roman" w:cs="Times New Roman"/>
          <w:b/>
          <w:sz w:val="28"/>
          <w:szCs w:val="28"/>
        </w:rPr>
      </w:pPr>
    </w:p>
    <w:p w:rsidR="000A3BDB" w:rsidRDefault="000A3BDB" w:rsidP="000A3BDB">
      <w:pPr>
        <w:spacing w:line="360" w:lineRule="auto"/>
        <w:rPr>
          <w:rFonts w:ascii="Times New Roman" w:hAnsi="Times New Roman" w:cs="Times New Roman"/>
          <w:b/>
          <w:sz w:val="28"/>
          <w:szCs w:val="28"/>
        </w:rPr>
      </w:pPr>
    </w:p>
    <w:p w:rsidR="000A3BDB" w:rsidRDefault="000A3BDB" w:rsidP="000A3BDB">
      <w:pPr>
        <w:spacing w:line="360" w:lineRule="auto"/>
        <w:jc w:val="center"/>
        <w:rPr>
          <w:rFonts w:ascii="Times New Roman" w:hAnsi="Times New Roman" w:cs="Times New Roman"/>
          <w:b/>
          <w:noProof/>
          <w:sz w:val="28"/>
          <w:szCs w:val="28"/>
          <w:lang w:eastAsia="ru-RU"/>
        </w:rPr>
      </w:pPr>
      <w:r w:rsidRPr="00FD5AB4">
        <w:rPr>
          <w:rFonts w:ascii="Times New Roman" w:hAnsi="Times New Roman" w:cs="Times New Roman"/>
          <w:b/>
          <w:noProof/>
          <w:sz w:val="28"/>
          <w:szCs w:val="28"/>
          <w:lang w:eastAsia="ru-RU"/>
        </w:rPr>
        <w:lastRenderedPageBreak/>
        <w:drawing>
          <wp:inline distT="0" distB="0" distL="0" distR="0" wp14:anchorId="50988EC1" wp14:editId="07A95C7B">
            <wp:extent cx="1419225" cy="476250"/>
            <wp:effectExtent l="0" t="0" r="9525" b="0"/>
            <wp:docPr id="33" name="Рисунок 33" descr="C:\Users\Acer\Documents\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cer\Documents\images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9225" cy="476250"/>
                    </a:xfrm>
                    <a:prstGeom prst="rect">
                      <a:avLst/>
                    </a:prstGeom>
                    <a:noFill/>
                    <a:ln>
                      <a:noFill/>
                    </a:ln>
                  </pic:spPr>
                </pic:pic>
              </a:graphicData>
            </a:graphic>
          </wp:inline>
        </w:drawing>
      </w:r>
    </w:p>
    <w:p w:rsidR="000A3BDB" w:rsidRPr="008F72C2" w:rsidRDefault="000A3BDB" w:rsidP="000A3BDB">
      <w:pPr>
        <w:spacing w:line="360" w:lineRule="auto"/>
        <w:jc w:val="center"/>
        <w:rPr>
          <w:rFonts w:ascii="Times New Roman" w:hAnsi="Times New Roman" w:cs="Times New Roman"/>
          <w:b/>
          <w:i/>
          <w:sz w:val="32"/>
          <w:szCs w:val="32"/>
        </w:rPr>
      </w:pPr>
      <w:r w:rsidRPr="008F72C2">
        <w:rPr>
          <w:rFonts w:ascii="Times New Roman" w:hAnsi="Times New Roman" w:cs="Times New Roman"/>
          <w:b/>
          <w:i/>
          <w:sz w:val="32"/>
          <w:szCs w:val="32"/>
        </w:rPr>
        <w:t>Нотные издания</w:t>
      </w:r>
    </w:p>
    <w:p w:rsidR="000A3BDB" w:rsidRDefault="000A3BDB" w:rsidP="000A3BDB">
      <w:pPr>
        <w:pStyle w:val="a3"/>
        <w:autoSpaceDE w:val="0"/>
        <w:autoSpaceDN w:val="0"/>
        <w:adjustRightInd w:val="0"/>
        <w:spacing w:after="0" w:line="360" w:lineRule="auto"/>
        <w:ind w:left="0" w:firstLine="567"/>
        <w:jc w:val="center"/>
        <w:rPr>
          <w:rFonts w:ascii="Times New Roman" w:hAnsi="Times New Roman" w:cs="Times New Roman"/>
          <w:b/>
          <w:i/>
          <w:sz w:val="28"/>
          <w:szCs w:val="28"/>
        </w:rPr>
      </w:pPr>
      <w:r>
        <w:rPr>
          <w:rFonts w:ascii="Times New Roman" w:hAnsi="Times New Roman" w:cs="Times New Roman"/>
          <w:b/>
          <w:i/>
          <w:sz w:val="28"/>
          <w:szCs w:val="28"/>
        </w:rPr>
        <w:t>Смешанные а</w:t>
      </w:r>
      <w:r w:rsidRPr="00B724C8">
        <w:rPr>
          <w:rFonts w:ascii="Times New Roman" w:hAnsi="Times New Roman" w:cs="Times New Roman"/>
          <w:b/>
          <w:i/>
          <w:sz w:val="28"/>
          <w:szCs w:val="28"/>
        </w:rPr>
        <w:t>нсамбли (баян, аккордеон, домра, балалайка, гитара,</w:t>
      </w:r>
      <w:r>
        <w:rPr>
          <w:rFonts w:ascii="Times New Roman" w:hAnsi="Times New Roman" w:cs="Times New Roman"/>
          <w:b/>
          <w:i/>
          <w:sz w:val="28"/>
          <w:szCs w:val="28"/>
        </w:rPr>
        <w:t xml:space="preserve"> </w:t>
      </w:r>
      <w:r w:rsidRPr="00B724C8">
        <w:rPr>
          <w:rFonts w:ascii="Times New Roman" w:hAnsi="Times New Roman" w:cs="Times New Roman"/>
          <w:b/>
          <w:i/>
          <w:sz w:val="28"/>
          <w:szCs w:val="28"/>
        </w:rPr>
        <w:t>фортепиано)</w:t>
      </w:r>
    </w:p>
    <w:p w:rsidR="000A3BDB" w:rsidRDefault="000A3BDB" w:rsidP="000A3BDB">
      <w:pPr>
        <w:pStyle w:val="a3"/>
        <w:autoSpaceDE w:val="0"/>
        <w:autoSpaceDN w:val="0"/>
        <w:adjustRightInd w:val="0"/>
        <w:spacing w:after="0" w:line="360" w:lineRule="auto"/>
        <w:ind w:left="0" w:firstLine="567"/>
        <w:jc w:val="center"/>
        <w:rPr>
          <w:rFonts w:ascii="Times New Roman" w:hAnsi="Times New Roman" w:cs="Times New Roman"/>
          <w:b/>
          <w:i/>
          <w:sz w:val="28"/>
          <w:szCs w:val="28"/>
        </w:rPr>
      </w:pPr>
    </w:p>
    <w:p w:rsidR="000A3BDB" w:rsidRPr="00A31452" w:rsidRDefault="000A3BDB" w:rsidP="000A3BDB">
      <w:pPr>
        <w:shd w:val="clear" w:color="auto" w:fill="FFFFFF" w:themeFill="background1"/>
        <w:spacing w:after="0" w:line="360" w:lineRule="auto"/>
        <w:ind w:firstLine="567"/>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iCs/>
          <w:color w:val="000000" w:themeColor="text1"/>
          <w:sz w:val="28"/>
          <w:szCs w:val="28"/>
          <w:bdr w:val="none" w:sz="0" w:space="0" w:color="auto" w:frame="1"/>
          <w:lang w:eastAsia="ru-RU"/>
        </w:rPr>
        <w:t>113.        Бурдыкина, Н. Сенин И.</w:t>
      </w:r>
      <w:r w:rsidRPr="00A31452">
        <w:rPr>
          <w:rFonts w:ascii="Times New Roman" w:eastAsia="Times New Roman" w:hAnsi="Times New Roman" w:cs="Times New Roman"/>
          <w:b/>
          <w:bCs/>
          <w:color w:val="000000" w:themeColor="text1"/>
          <w:sz w:val="28"/>
          <w:szCs w:val="28"/>
          <w:lang w:eastAsia="ru-RU"/>
        </w:rPr>
        <w:t> </w:t>
      </w:r>
      <w:hyperlink r:id="rId75" w:history="1">
        <w:r>
          <w:rPr>
            <w:rFonts w:ascii="Times New Roman" w:eastAsia="Times New Roman" w:hAnsi="Times New Roman" w:cs="Times New Roman"/>
            <w:b/>
            <w:bCs/>
            <w:color w:val="000000" w:themeColor="text1"/>
            <w:sz w:val="28"/>
            <w:szCs w:val="28"/>
            <w:bdr w:val="none" w:sz="0" w:space="0" w:color="auto" w:frame="1"/>
            <w:lang w:eastAsia="ru-RU"/>
          </w:rPr>
          <w:t>Играем вместе:</w:t>
        </w:r>
        <w:r w:rsidRPr="00A31452">
          <w:rPr>
            <w:rFonts w:ascii="Times New Roman" w:eastAsia="Times New Roman" w:hAnsi="Times New Roman" w:cs="Times New Roman"/>
            <w:b/>
            <w:bCs/>
            <w:color w:val="000000" w:themeColor="text1"/>
            <w:sz w:val="28"/>
            <w:szCs w:val="28"/>
            <w:bdr w:val="none" w:sz="0" w:space="0" w:color="auto" w:frame="1"/>
            <w:lang w:eastAsia="ru-RU"/>
          </w:rPr>
          <w:t xml:space="preserve"> </w:t>
        </w:r>
        <w:r>
          <w:rPr>
            <w:rFonts w:ascii="Times New Roman" w:eastAsia="Times New Roman" w:hAnsi="Times New Roman" w:cs="Times New Roman"/>
            <w:bCs/>
            <w:color w:val="000000" w:themeColor="text1"/>
            <w:sz w:val="28"/>
            <w:szCs w:val="28"/>
            <w:bdr w:val="none" w:sz="0" w:space="0" w:color="auto" w:frame="1"/>
            <w:lang w:eastAsia="ru-RU"/>
          </w:rPr>
          <w:t>п</w:t>
        </w:r>
        <w:r w:rsidRPr="00A31452">
          <w:rPr>
            <w:rFonts w:ascii="Times New Roman" w:eastAsia="Times New Roman" w:hAnsi="Times New Roman" w:cs="Times New Roman"/>
            <w:bCs/>
            <w:color w:val="000000" w:themeColor="text1"/>
            <w:sz w:val="28"/>
            <w:szCs w:val="28"/>
            <w:bdr w:val="none" w:sz="0" w:space="0" w:color="auto" w:frame="1"/>
            <w:lang w:eastAsia="ru-RU"/>
          </w:rPr>
          <w:t>ьесы для балалайки в сопровождении фортепиано и дуэта домра - балалайка для учащихся 1-3 классов ДМШ</w:t>
        </w:r>
      </w:hyperlink>
      <w:r>
        <w:rPr>
          <w:rFonts w:ascii="Times New Roman" w:eastAsia="Times New Roman" w:hAnsi="Times New Roman" w:cs="Times New Roman"/>
          <w:bCs/>
          <w:color w:val="000000" w:themeColor="text1"/>
          <w:sz w:val="28"/>
          <w:szCs w:val="28"/>
          <w:bdr w:val="none" w:sz="0" w:space="0" w:color="auto" w:frame="1"/>
          <w:lang w:eastAsia="ru-RU"/>
        </w:rPr>
        <w:t xml:space="preserve"> / сост. Н. Бурдыкина, И. Сенин. – </w:t>
      </w:r>
      <w:r>
        <w:rPr>
          <w:rFonts w:ascii="Times New Roman" w:eastAsia="Times New Roman" w:hAnsi="Times New Roman" w:cs="Times New Roman"/>
          <w:iCs/>
          <w:color w:val="000000" w:themeColor="text1"/>
          <w:sz w:val="28"/>
          <w:szCs w:val="28"/>
          <w:bdr w:val="none" w:sz="0" w:space="0" w:color="auto" w:frame="1"/>
          <w:lang w:eastAsia="ru-RU"/>
        </w:rPr>
        <w:t>изд-</w:t>
      </w:r>
      <w:r w:rsidRPr="00A31452">
        <w:rPr>
          <w:rFonts w:ascii="Times New Roman" w:eastAsia="Times New Roman" w:hAnsi="Times New Roman" w:cs="Times New Roman"/>
          <w:iCs/>
          <w:color w:val="000000" w:themeColor="text1"/>
          <w:sz w:val="28"/>
          <w:szCs w:val="28"/>
          <w:bdr w:val="none" w:sz="0" w:space="0" w:color="auto" w:frame="1"/>
          <w:lang w:eastAsia="ru-RU"/>
        </w:rPr>
        <w:t xml:space="preserve">во </w:t>
      </w:r>
      <w:proofErr w:type="gramStart"/>
      <w:r w:rsidRPr="00A31452">
        <w:rPr>
          <w:rFonts w:ascii="Times New Roman" w:eastAsia="Times New Roman" w:hAnsi="Times New Roman" w:cs="Times New Roman"/>
          <w:iCs/>
          <w:color w:val="000000" w:themeColor="text1"/>
          <w:sz w:val="28"/>
          <w:szCs w:val="28"/>
          <w:bdr w:val="none" w:sz="0" w:space="0" w:color="auto" w:frame="1"/>
          <w:lang w:eastAsia="ru-RU"/>
        </w:rPr>
        <w:t>Аллегро</w:t>
      </w:r>
      <w:proofErr w:type="gramEnd"/>
      <w:r w:rsidRPr="00A31452">
        <w:rPr>
          <w:rFonts w:ascii="Times New Roman" w:eastAsia="Times New Roman" w:hAnsi="Times New Roman" w:cs="Times New Roman"/>
          <w:iCs/>
          <w:color w:val="000000" w:themeColor="text1"/>
          <w:sz w:val="28"/>
          <w:szCs w:val="28"/>
          <w:bdr w:val="none" w:sz="0" w:space="0" w:color="auto" w:frame="1"/>
          <w:lang w:eastAsia="ru-RU"/>
        </w:rPr>
        <w:t>, Мос</w:t>
      </w:r>
      <w:r>
        <w:rPr>
          <w:rFonts w:ascii="Times New Roman" w:eastAsia="Times New Roman" w:hAnsi="Times New Roman" w:cs="Times New Roman"/>
          <w:iCs/>
          <w:color w:val="000000" w:themeColor="text1"/>
          <w:sz w:val="28"/>
          <w:szCs w:val="28"/>
          <w:bdr w:val="none" w:sz="0" w:space="0" w:color="auto" w:frame="1"/>
          <w:lang w:eastAsia="ru-RU"/>
        </w:rPr>
        <w:t>ква, 2008. 48 с.</w:t>
      </w:r>
    </w:p>
    <w:p w:rsidR="000A3BDB" w:rsidRPr="00A31452" w:rsidRDefault="000A3BDB" w:rsidP="000A3BDB">
      <w:pPr>
        <w:pStyle w:val="a3"/>
        <w:autoSpaceDE w:val="0"/>
        <w:autoSpaceDN w:val="0"/>
        <w:adjustRightInd w:val="0"/>
        <w:spacing w:after="0" w:line="360" w:lineRule="auto"/>
        <w:ind w:left="0" w:firstLine="567"/>
        <w:jc w:val="both"/>
        <w:rPr>
          <w:rFonts w:ascii="Times New Roman" w:hAnsi="Times New Roman" w:cs="Times New Roman"/>
          <w:bCs/>
          <w:color w:val="000000" w:themeColor="text1"/>
          <w:sz w:val="28"/>
          <w:szCs w:val="28"/>
        </w:rPr>
      </w:pPr>
    </w:p>
    <w:p w:rsidR="000A3BDB" w:rsidRPr="00A31452" w:rsidRDefault="000A3BDB" w:rsidP="000A3BDB">
      <w:pPr>
        <w:spacing w:after="0" w:line="360" w:lineRule="auto"/>
        <w:jc w:val="both"/>
        <w:rPr>
          <w:rFonts w:ascii="Times New Roman" w:eastAsia="Times New Roman" w:hAnsi="Times New Roman" w:cs="Times New Roman"/>
          <w:color w:val="000000" w:themeColor="text1"/>
          <w:sz w:val="28"/>
          <w:szCs w:val="28"/>
          <w:lang w:eastAsia="ru-RU"/>
        </w:rPr>
      </w:pPr>
      <w:r w:rsidRPr="00A31452">
        <w:rPr>
          <w:rFonts w:ascii="Times New Roman" w:eastAsia="Times New Roman" w:hAnsi="Times New Roman" w:cs="Times New Roman"/>
          <w:noProof/>
          <w:color w:val="000000" w:themeColor="text1"/>
          <w:sz w:val="28"/>
          <w:szCs w:val="28"/>
          <w:bdr w:val="none" w:sz="0" w:space="0" w:color="auto" w:frame="1"/>
          <w:shd w:val="clear" w:color="auto" w:fill="F5F0DC"/>
          <w:lang w:eastAsia="ru-RU"/>
        </w:rPr>
        <w:drawing>
          <wp:inline distT="0" distB="0" distL="0" distR="0" wp14:anchorId="074D9069" wp14:editId="45A9C8B0">
            <wp:extent cx="952500" cy="1266825"/>
            <wp:effectExtent l="0" t="0" r="0" b="9525"/>
            <wp:docPr id="34" name="Рисунок 34" descr="Играем вместе. Пьесы для балалайки в сопровождении фортепиано и дуэта домра - балалайка для учащихся 1-3 классов ДМШ">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Играем вместе. Пьесы для балалайки в сопровождении фортепиано и дуэта домра - балалайка для учащихся 1-3 классов ДМШ">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52500" cy="1266825"/>
                    </a:xfrm>
                    <a:prstGeom prst="rect">
                      <a:avLst/>
                    </a:prstGeom>
                    <a:noFill/>
                    <a:ln>
                      <a:noFill/>
                    </a:ln>
                  </pic:spPr>
                </pic:pic>
              </a:graphicData>
            </a:graphic>
          </wp:inline>
        </w:drawing>
      </w:r>
    </w:p>
    <w:p w:rsidR="000A3BDB" w:rsidRPr="00A31452" w:rsidRDefault="000A3BDB" w:rsidP="000A3BDB">
      <w:pPr>
        <w:shd w:val="clear" w:color="auto" w:fill="FFFFFF" w:themeFill="background1"/>
        <w:spacing w:after="150" w:line="360" w:lineRule="auto"/>
        <w:ind w:firstLine="567"/>
        <w:jc w:val="both"/>
        <w:textAlignment w:val="baseline"/>
        <w:rPr>
          <w:rFonts w:ascii="Times New Roman" w:eastAsia="Times New Roman" w:hAnsi="Times New Roman" w:cs="Times New Roman"/>
          <w:color w:val="000000" w:themeColor="text1"/>
          <w:sz w:val="28"/>
          <w:szCs w:val="28"/>
          <w:lang w:eastAsia="ru-RU"/>
        </w:rPr>
      </w:pPr>
      <w:r w:rsidRPr="00A31452">
        <w:rPr>
          <w:rFonts w:ascii="Times New Roman" w:eastAsia="Times New Roman" w:hAnsi="Times New Roman" w:cs="Times New Roman"/>
          <w:color w:val="000000" w:themeColor="text1"/>
          <w:sz w:val="28"/>
          <w:szCs w:val="28"/>
          <w:lang w:eastAsia="ru-RU"/>
        </w:rPr>
        <w:t>Перед вами нотный сборник для учащихся 1-3 классов ДМШ по классу балалайки и домры. 1-ю часть сборника составляют пьесы для начинающих балалаечников. 2-я часть сборника посвящена ансамблевой игре.</w:t>
      </w:r>
    </w:p>
    <w:p w:rsidR="000A3BDB" w:rsidRDefault="000A3BDB" w:rsidP="000A3BDB">
      <w:pPr>
        <w:pStyle w:val="a3"/>
        <w:autoSpaceDE w:val="0"/>
        <w:autoSpaceDN w:val="0"/>
        <w:adjustRightInd w:val="0"/>
        <w:spacing w:after="0" w:line="360" w:lineRule="auto"/>
        <w:ind w:left="0" w:firstLine="567"/>
        <w:jc w:val="both"/>
        <w:rPr>
          <w:rFonts w:ascii="Times New Roman" w:hAnsi="Times New Roman" w:cs="Times New Roman"/>
          <w:b/>
          <w:bCs/>
          <w:sz w:val="28"/>
          <w:szCs w:val="28"/>
        </w:rPr>
      </w:pPr>
    </w:p>
    <w:p w:rsidR="000A3BDB" w:rsidRDefault="000A3BDB" w:rsidP="000A3BDB">
      <w:pPr>
        <w:pStyle w:val="a3"/>
        <w:autoSpaceDE w:val="0"/>
        <w:autoSpaceDN w:val="0"/>
        <w:adjustRightInd w:val="0"/>
        <w:spacing w:after="0" w:line="360" w:lineRule="auto"/>
        <w:ind w:left="0" w:firstLine="567"/>
        <w:jc w:val="both"/>
        <w:rPr>
          <w:rFonts w:ascii="Times New Roman" w:hAnsi="Times New Roman" w:cs="Times New Roman"/>
          <w:bCs/>
          <w:sz w:val="28"/>
          <w:szCs w:val="28"/>
        </w:rPr>
      </w:pPr>
      <w:r>
        <w:rPr>
          <w:rFonts w:ascii="Times New Roman" w:hAnsi="Times New Roman" w:cs="Times New Roman"/>
          <w:b/>
          <w:bCs/>
          <w:sz w:val="28"/>
          <w:szCs w:val="28"/>
        </w:rPr>
        <w:t xml:space="preserve">114.     </w:t>
      </w:r>
      <w:proofErr w:type="spellStart"/>
      <w:r>
        <w:rPr>
          <w:rFonts w:ascii="Times New Roman" w:hAnsi="Times New Roman" w:cs="Times New Roman"/>
          <w:b/>
          <w:bCs/>
          <w:sz w:val="28"/>
          <w:szCs w:val="28"/>
        </w:rPr>
        <w:t>Галенчик</w:t>
      </w:r>
      <w:proofErr w:type="spellEnd"/>
      <w:r>
        <w:rPr>
          <w:rFonts w:ascii="Times New Roman" w:hAnsi="Times New Roman" w:cs="Times New Roman"/>
          <w:b/>
          <w:bCs/>
          <w:sz w:val="28"/>
          <w:szCs w:val="28"/>
        </w:rPr>
        <w:t xml:space="preserve">, Т. С., </w:t>
      </w:r>
      <w:proofErr w:type="spellStart"/>
      <w:r>
        <w:rPr>
          <w:rFonts w:ascii="Times New Roman" w:hAnsi="Times New Roman" w:cs="Times New Roman"/>
          <w:b/>
          <w:bCs/>
          <w:sz w:val="28"/>
          <w:szCs w:val="28"/>
        </w:rPr>
        <w:t>Швайбович</w:t>
      </w:r>
      <w:proofErr w:type="spellEnd"/>
      <w:r>
        <w:rPr>
          <w:rFonts w:ascii="Times New Roman" w:hAnsi="Times New Roman" w:cs="Times New Roman"/>
          <w:b/>
          <w:bCs/>
          <w:sz w:val="28"/>
          <w:szCs w:val="28"/>
        </w:rPr>
        <w:t xml:space="preserve">, Д. С. Пьесы для балалайки и гитары: </w:t>
      </w:r>
      <w:r>
        <w:rPr>
          <w:rFonts w:ascii="Times New Roman" w:hAnsi="Times New Roman" w:cs="Times New Roman"/>
          <w:bCs/>
          <w:sz w:val="28"/>
          <w:szCs w:val="28"/>
        </w:rPr>
        <w:t xml:space="preserve">для учащихся 6-9 классов ДМШ и ДШИ / сост. и </w:t>
      </w:r>
      <w:proofErr w:type="spellStart"/>
      <w:r>
        <w:rPr>
          <w:rFonts w:ascii="Times New Roman" w:hAnsi="Times New Roman" w:cs="Times New Roman"/>
          <w:bCs/>
          <w:sz w:val="28"/>
          <w:szCs w:val="28"/>
        </w:rPr>
        <w:t>перелож</w:t>
      </w:r>
      <w:proofErr w:type="spellEnd"/>
      <w:r>
        <w:rPr>
          <w:rFonts w:ascii="Times New Roman" w:hAnsi="Times New Roman" w:cs="Times New Roman"/>
          <w:bCs/>
          <w:sz w:val="28"/>
          <w:szCs w:val="28"/>
        </w:rPr>
        <w:t xml:space="preserve">. Т. С. </w:t>
      </w:r>
      <w:proofErr w:type="spellStart"/>
      <w:r>
        <w:rPr>
          <w:rFonts w:ascii="Times New Roman" w:hAnsi="Times New Roman" w:cs="Times New Roman"/>
          <w:bCs/>
          <w:sz w:val="28"/>
          <w:szCs w:val="28"/>
        </w:rPr>
        <w:t>Галенчик</w:t>
      </w:r>
      <w:proofErr w:type="spellEnd"/>
      <w:r>
        <w:rPr>
          <w:rFonts w:ascii="Times New Roman" w:hAnsi="Times New Roman" w:cs="Times New Roman"/>
          <w:bCs/>
          <w:sz w:val="28"/>
          <w:szCs w:val="28"/>
        </w:rPr>
        <w:t xml:space="preserve">, Д. С. </w:t>
      </w:r>
      <w:proofErr w:type="spellStart"/>
      <w:r>
        <w:rPr>
          <w:rFonts w:ascii="Times New Roman" w:hAnsi="Times New Roman" w:cs="Times New Roman"/>
          <w:bCs/>
          <w:sz w:val="28"/>
          <w:szCs w:val="28"/>
        </w:rPr>
        <w:t>Швайбович</w:t>
      </w:r>
      <w:proofErr w:type="spellEnd"/>
      <w:r>
        <w:rPr>
          <w:rFonts w:ascii="Times New Roman" w:hAnsi="Times New Roman" w:cs="Times New Roman"/>
          <w:bCs/>
          <w:sz w:val="28"/>
          <w:szCs w:val="28"/>
        </w:rPr>
        <w:t xml:space="preserve">. – Санкт-Петербург, изд-во «Союз художников», 2013. – 23 с. </w:t>
      </w:r>
    </w:p>
    <w:p w:rsidR="000A3BDB" w:rsidRDefault="000A3BDB" w:rsidP="000A3BDB">
      <w:pPr>
        <w:pStyle w:val="a3"/>
        <w:autoSpaceDE w:val="0"/>
        <w:autoSpaceDN w:val="0"/>
        <w:adjustRightInd w:val="0"/>
        <w:spacing w:after="0" w:line="360" w:lineRule="auto"/>
        <w:ind w:left="0" w:firstLine="567"/>
        <w:jc w:val="both"/>
        <w:rPr>
          <w:rFonts w:ascii="Times New Roman" w:hAnsi="Times New Roman" w:cs="Times New Roman"/>
          <w:bCs/>
          <w:sz w:val="28"/>
          <w:szCs w:val="28"/>
        </w:rPr>
      </w:pPr>
    </w:p>
    <w:p w:rsidR="000A3BDB" w:rsidRDefault="000A3BDB" w:rsidP="000A3BDB">
      <w:pPr>
        <w:pStyle w:val="a3"/>
        <w:autoSpaceDE w:val="0"/>
        <w:autoSpaceDN w:val="0"/>
        <w:adjustRightInd w:val="0"/>
        <w:spacing w:after="0" w:line="36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В сборник вошли произведения композиторов старинной музыки, импрессионистов и романтиков. В конце даны краткие комментарии об этих композиторах. Сборник адресован учащимся 6-9 классов ДМШ и ДШИ.</w:t>
      </w:r>
    </w:p>
    <w:p w:rsidR="000A3BDB" w:rsidRDefault="000A3BDB" w:rsidP="000A3BDB">
      <w:pPr>
        <w:pStyle w:val="a3"/>
        <w:autoSpaceDE w:val="0"/>
        <w:autoSpaceDN w:val="0"/>
        <w:adjustRightInd w:val="0"/>
        <w:spacing w:after="0" w:line="360" w:lineRule="auto"/>
        <w:ind w:left="0"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0A3BDB" w:rsidRPr="001A0534" w:rsidRDefault="000A3BDB" w:rsidP="000A3BDB">
      <w:pPr>
        <w:pStyle w:val="a3"/>
        <w:autoSpaceDE w:val="0"/>
        <w:autoSpaceDN w:val="0"/>
        <w:adjustRightInd w:val="0"/>
        <w:spacing w:after="0" w:line="360" w:lineRule="auto"/>
        <w:ind w:left="0" w:firstLine="567"/>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115.     </w:t>
      </w:r>
      <w:proofErr w:type="spellStart"/>
      <w:r w:rsidRPr="00737122">
        <w:rPr>
          <w:rFonts w:ascii="Times New Roman" w:hAnsi="Times New Roman" w:cs="Times New Roman"/>
          <w:b/>
          <w:bCs/>
          <w:sz w:val="28"/>
          <w:szCs w:val="28"/>
        </w:rPr>
        <w:t>Гречухина</w:t>
      </w:r>
      <w:proofErr w:type="spellEnd"/>
      <w:r w:rsidRPr="00737122">
        <w:rPr>
          <w:rFonts w:ascii="Times New Roman" w:hAnsi="Times New Roman" w:cs="Times New Roman"/>
          <w:b/>
          <w:bCs/>
          <w:sz w:val="28"/>
          <w:szCs w:val="28"/>
        </w:rPr>
        <w:t xml:space="preserve">, Р. Н. Ансамбли: </w:t>
      </w:r>
      <w:r w:rsidRPr="00737122">
        <w:rPr>
          <w:rFonts w:ascii="Times New Roman" w:hAnsi="Times New Roman" w:cs="Times New Roman"/>
          <w:bCs/>
          <w:sz w:val="28"/>
          <w:szCs w:val="28"/>
        </w:rPr>
        <w:t>для баянов и аккордеонов</w:t>
      </w:r>
      <w:r>
        <w:rPr>
          <w:rFonts w:ascii="Times New Roman" w:hAnsi="Times New Roman" w:cs="Times New Roman"/>
          <w:bCs/>
          <w:sz w:val="28"/>
          <w:szCs w:val="28"/>
        </w:rPr>
        <w:t xml:space="preserve"> </w:t>
      </w:r>
      <w:r w:rsidRPr="00737122">
        <w:rPr>
          <w:rFonts w:ascii="Times New Roman" w:hAnsi="Times New Roman" w:cs="Times New Roman"/>
          <w:bCs/>
          <w:sz w:val="28"/>
          <w:szCs w:val="28"/>
        </w:rPr>
        <w:t xml:space="preserve">/ Р. Н. </w:t>
      </w:r>
      <w:proofErr w:type="spellStart"/>
      <w:r w:rsidRPr="00737122">
        <w:rPr>
          <w:rFonts w:ascii="Times New Roman" w:hAnsi="Times New Roman" w:cs="Times New Roman"/>
          <w:bCs/>
          <w:sz w:val="28"/>
          <w:szCs w:val="28"/>
        </w:rPr>
        <w:t>Гречухина</w:t>
      </w:r>
      <w:proofErr w:type="spellEnd"/>
      <w:r w:rsidRPr="00737122">
        <w:rPr>
          <w:rFonts w:ascii="Times New Roman" w:hAnsi="Times New Roman" w:cs="Times New Roman"/>
          <w:bCs/>
          <w:sz w:val="28"/>
          <w:szCs w:val="28"/>
        </w:rPr>
        <w:t>. – изд-во «Композитор-Санкт-Петербург», 2003. – 34 с.</w:t>
      </w:r>
    </w:p>
    <w:p w:rsidR="000A3BDB" w:rsidRDefault="000A3BDB" w:rsidP="000A3BDB">
      <w:pPr>
        <w:pStyle w:val="a3"/>
        <w:autoSpaceDE w:val="0"/>
        <w:autoSpaceDN w:val="0"/>
        <w:adjustRightInd w:val="0"/>
        <w:spacing w:after="0" w:line="360" w:lineRule="auto"/>
        <w:ind w:left="0" w:firstLine="567"/>
        <w:jc w:val="both"/>
        <w:rPr>
          <w:rFonts w:ascii="Times New Roman" w:hAnsi="Times New Roman" w:cs="Times New Roman"/>
          <w:bCs/>
          <w:sz w:val="28"/>
          <w:szCs w:val="28"/>
        </w:rPr>
      </w:pPr>
    </w:p>
    <w:p w:rsidR="000A3BDB" w:rsidRDefault="000A3BDB" w:rsidP="000A3BDB">
      <w:pPr>
        <w:pStyle w:val="a3"/>
        <w:autoSpaceDE w:val="0"/>
        <w:autoSpaceDN w:val="0"/>
        <w:adjustRightInd w:val="0"/>
        <w:spacing w:after="0" w:line="360" w:lineRule="auto"/>
        <w:ind w:left="0" w:firstLine="567"/>
        <w:jc w:val="both"/>
        <w:rPr>
          <w:rFonts w:ascii="Times New Roman" w:hAnsi="Times New Roman" w:cs="Times New Roman"/>
          <w:bCs/>
          <w:sz w:val="28"/>
          <w:szCs w:val="28"/>
        </w:rPr>
      </w:pPr>
      <w:r w:rsidRPr="00D05380">
        <w:rPr>
          <w:rFonts w:ascii="Times New Roman" w:hAnsi="Times New Roman" w:cs="Times New Roman"/>
          <w:bCs/>
          <w:sz w:val="28"/>
          <w:szCs w:val="28"/>
        </w:rPr>
        <w:t>Настоящее издание продолжает серию публикаций, представляющих творческие достижения преподавателей и учащихся Санкт-</w:t>
      </w:r>
      <w:r>
        <w:rPr>
          <w:rFonts w:ascii="Times New Roman" w:hAnsi="Times New Roman" w:cs="Times New Roman"/>
          <w:bCs/>
          <w:sz w:val="28"/>
          <w:szCs w:val="28"/>
        </w:rPr>
        <w:t>Петербургской детской музыкальной школы имени В. В. Андреева. Предназначен 1-4 классам ДШИ и ДМШ.</w:t>
      </w:r>
    </w:p>
    <w:p w:rsidR="000A3BDB" w:rsidRDefault="000A3BDB" w:rsidP="000A3BDB">
      <w:pPr>
        <w:pStyle w:val="a3"/>
        <w:autoSpaceDE w:val="0"/>
        <w:autoSpaceDN w:val="0"/>
        <w:adjustRightInd w:val="0"/>
        <w:spacing w:after="0" w:line="360" w:lineRule="auto"/>
        <w:ind w:left="0" w:firstLine="567"/>
        <w:jc w:val="both"/>
        <w:rPr>
          <w:rFonts w:ascii="Times New Roman" w:hAnsi="Times New Roman" w:cs="Times New Roman"/>
          <w:b/>
          <w:bCs/>
          <w:sz w:val="28"/>
          <w:szCs w:val="28"/>
        </w:rPr>
      </w:pPr>
    </w:p>
    <w:p w:rsidR="000A3BDB" w:rsidRPr="00C054FA" w:rsidRDefault="000A3BDB" w:rsidP="000A3BDB">
      <w:pPr>
        <w:pStyle w:val="a3"/>
        <w:numPr>
          <w:ilvl w:val="0"/>
          <w:numId w:val="13"/>
        </w:numPr>
        <w:autoSpaceDE w:val="0"/>
        <w:autoSpaceDN w:val="0"/>
        <w:adjustRightInd w:val="0"/>
        <w:spacing w:after="0" w:line="360" w:lineRule="auto"/>
        <w:ind w:left="0" w:firstLine="567"/>
        <w:jc w:val="both"/>
        <w:rPr>
          <w:rFonts w:ascii="Times New Roman" w:hAnsi="Times New Roman" w:cs="Times New Roman"/>
          <w:bCs/>
          <w:sz w:val="28"/>
          <w:szCs w:val="28"/>
        </w:rPr>
      </w:pPr>
      <w:r w:rsidRPr="00C054FA">
        <w:rPr>
          <w:rFonts w:ascii="Times New Roman" w:hAnsi="Times New Roman" w:cs="Times New Roman"/>
          <w:b/>
          <w:bCs/>
          <w:sz w:val="28"/>
          <w:szCs w:val="28"/>
        </w:rPr>
        <w:t xml:space="preserve">Донских, В. Искусство гитарного ансамбля: </w:t>
      </w:r>
      <w:r w:rsidRPr="00C054FA">
        <w:rPr>
          <w:rFonts w:ascii="Times New Roman" w:hAnsi="Times New Roman" w:cs="Times New Roman"/>
          <w:bCs/>
          <w:sz w:val="28"/>
          <w:szCs w:val="28"/>
        </w:rPr>
        <w:t xml:space="preserve">дуэты, трио, квартеты / сост. В. Донских. – </w:t>
      </w:r>
      <w:proofErr w:type="spellStart"/>
      <w:r w:rsidRPr="00C054FA">
        <w:rPr>
          <w:rFonts w:ascii="Times New Roman" w:hAnsi="Times New Roman" w:cs="Times New Roman"/>
          <w:bCs/>
          <w:sz w:val="28"/>
          <w:szCs w:val="28"/>
        </w:rPr>
        <w:t>Вып</w:t>
      </w:r>
      <w:proofErr w:type="spellEnd"/>
      <w:r w:rsidRPr="00C054FA">
        <w:rPr>
          <w:rFonts w:ascii="Times New Roman" w:hAnsi="Times New Roman" w:cs="Times New Roman"/>
          <w:bCs/>
          <w:sz w:val="28"/>
          <w:szCs w:val="28"/>
        </w:rPr>
        <w:t xml:space="preserve">. </w:t>
      </w:r>
      <w:r w:rsidRPr="00C054FA">
        <w:rPr>
          <w:rFonts w:ascii="Times New Roman" w:hAnsi="Times New Roman" w:cs="Times New Roman"/>
          <w:bCs/>
          <w:sz w:val="28"/>
          <w:szCs w:val="28"/>
          <w:lang w:val="en-US"/>
        </w:rPr>
        <w:t>I</w:t>
      </w:r>
      <w:r w:rsidRPr="00C054FA">
        <w:rPr>
          <w:rFonts w:ascii="Times New Roman" w:hAnsi="Times New Roman" w:cs="Times New Roman"/>
          <w:bCs/>
          <w:sz w:val="28"/>
          <w:szCs w:val="28"/>
        </w:rPr>
        <w:t xml:space="preserve">. – изд-во «Композитор-Санкт-Петербург», б. года. – 38 с.  </w:t>
      </w:r>
    </w:p>
    <w:p w:rsidR="000A3BDB" w:rsidRDefault="000A3BDB" w:rsidP="000A3BDB">
      <w:pPr>
        <w:pStyle w:val="a3"/>
        <w:autoSpaceDE w:val="0"/>
        <w:autoSpaceDN w:val="0"/>
        <w:adjustRightInd w:val="0"/>
        <w:spacing w:after="0" w:line="360" w:lineRule="auto"/>
        <w:ind w:left="0" w:firstLine="567"/>
        <w:jc w:val="both"/>
        <w:rPr>
          <w:rFonts w:ascii="Times New Roman" w:hAnsi="Times New Roman" w:cs="Times New Roman"/>
          <w:bCs/>
          <w:sz w:val="28"/>
          <w:szCs w:val="28"/>
        </w:rPr>
      </w:pPr>
    </w:p>
    <w:p w:rsidR="000A3BDB" w:rsidRDefault="000A3BDB" w:rsidP="000A3BDB">
      <w:pPr>
        <w:pStyle w:val="a3"/>
        <w:autoSpaceDE w:val="0"/>
        <w:autoSpaceDN w:val="0"/>
        <w:adjustRightInd w:val="0"/>
        <w:spacing w:after="0" w:line="36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Сборник для младших и старших классов ДШИ и ДМШ, для всех любителей классической музыки. Состоит из четырех разделов: старинная, классическая, романтическая и современная музыка.</w:t>
      </w:r>
    </w:p>
    <w:p w:rsidR="000A3BDB" w:rsidRDefault="000A3BDB" w:rsidP="000A3BDB">
      <w:pPr>
        <w:pStyle w:val="a3"/>
        <w:autoSpaceDE w:val="0"/>
        <w:autoSpaceDN w:val="0"/>
        <w:adjustRightInd w:val="0"/>
        <w:spacing w:after="0" w:line="360" w:lineRule="auto"/>
        <w:ind w:left="0"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0A3BDB" w:rsidRDefault="000A3BDB" w:rsidP="000A3BDB">
      <w:pPr>
        <w:pStyle w:val="a3"/>
        <w:autoSpaceDE w:val="0"/>
        <w:autoSpaceDN w:val="0"/>
        <w:adjustRightInd w:val="0"/>
        <w:spacing w:after="0" w:line="360" w:lineRule="auto"/>
        <w:ind w:left="0" w:firstLine="567"/>
        <w:jc w:val="both"/>
        <w:rPr>
          <w:rFonts w:ascii="Times New Roman" w:hAnsi="Times New Roman" w:cs="Times New Roman"/>
          <w:bCs/>
          <w:sz w:val="28"/>
          <w:szCs w:val="28"/>
        </w:rPr>
      </w:pPr>
      <w:r>
        <w:rPr>
          <w:rFonts w:ascii="Times New Roman" w:hAnsi="Times New Roman" w:cs="Times New Roman"/>
          <w:b/>
          <w:bCs/>
          <w:sz w:val="28"/>
          <w:szCs w:val="28"/>
        </w:rPr>
        <w:t xml:space="preserve">117.       Донских, В. Искусство гитарного ансамбля: </w:t>
      </w:r>
      <w:r>
        <w:rPr>
          <w:rFonts w:ascii="Times New Roman" w:hAnsi="Times New Roman" w:cs="Times New Roman"/>
          <w:bCs/>
          <w:sz w:val="28"/>
          <w:szCs w:val="28"/>
        </w:rPr>
        <w:t xml:space="preserve">дуэты, трио, / сост. В. Донских. – </w:t>
      </w:r>
      <w:proofErr w:type="spellStart"/>
      <w:r>
        <w:rPr>
          <w:rFonts w:ascii="Times New Roman" w:hAnsi="Times New Roman" w:cs="Times New Roman"/>
          <w:bCs/>
          <w:sz w:val="28"/>
          <w:szCs w:val="28"/>
        </w:rPr>
        <w:t>Вып</w:t>
      </w:r>
      <w:proofErr w:type="spellEnd"/>
      <w:r>
        <w:rPr>
          <w:rFonts w:ascii="Times New Roman" w:hAnsi="Times New Roman" w:cs="Times New Roman"/>
          <w:bCs/>
          <w:sz w:val="28"/>
          <w:szCs w:val="28"/>
        </w:rPr>
        <w:t xml:space="preserve">. </w:t>
      </w:r>
      <w:r>
        <w:rPr>
          <w:rFonts w:ascii="Times New Roman" w:hAnsi="Times New Roman" w:cs="Times New Roman"/>
          <w:bCs/>
          <w:sz w:val="28"/>
          <w:szCs w:val="28"/>
          <w:lang w:val="en-US"/>
        </w:rPr>
        <w:t>II</w:t>
      </w:r>
      <w:r>
        <w:rPr>
          <w:rFonts w:ascii="Times New Roman" w:hAnsi="Times New Roman" w:cs="Times New Roman"/>
          <w:bCs/>
          <w:sz w:val="28"/>
          <w:szCs w:val="28"/>
        </w:rPr>
        <w:t xml:space="preserve">. – </w:t>
      </w:r>
      <w:r w:rsidRPr="005621C2">
        <w:rPr>
          <w:rFonts w:ascii="Times New Roman" w:hAnsi="Times New Roman" w:cs="Times New Roman"/>
          <w:bCs/>
          <w:sz w:val="28"/>
          <w:szCs w:val="28"/>
        </w:rPr>
        <w:t>изд-во «Композитор-Санкт-Петербург»</w:t>
      </w:r>
      <w:r>
        <w:rPr>
          <w:rFonts w:ascii="Times New Roman" w:hAnsi="Times New Roman" w:cs="Times New Roman"/>
          <w:bCs/>
          <w:sz w:val="28"/>
          <w:szCs w:val="28"/>
        </w:rPr>
        <w:t xml:space="preserve">, 2002. – 58 с. </w:t>
      </w:r>
      <w:r w:rsidRPr="005621C2">
        <w:rPr>
          <w:rFonts w:ascii="Times New Roman" w:hAnsi="Times New Roman" w:cs="Times New Roman"/>
          <w:bCs/>
          <w:sz w:val="28"/>
          <w:szCs w:val="28"/>
        </w:rPr>
        <w:t xml:space="preserve"> </w:t>
      </w:r>
    </w:p>
    <w:p w:rsidR="000A3BDB" w:rsidRDefault="000A3BDB" w:rsidP="000A3BDB">
      <w:pPr>
        <w:pStyle w:val="a3"/>
        <w:autoSpaceDE w:val="0"/>
        <w:autoSpaceDN w:val="0"/>
        <w:adjustRightInd w:val="0"/>
        <w:spacing w:after="0" w:line="360" w:lineRule="auto"/>
        <w:ind w:left="0" w:firstLine="567"/>
        <w:jc w:val="both"/>
        <w:rPr>
          <w:rFonts w:ascii="Times New Roman" w:hAnsi="Times New Roman" w:cs="Times New Roman"/>
          <w:bCs/>
          <w:sz w:val="28"/>
          <w:szCs w:val="28"/>
        </w:rPr>
      </w:pPr>
    </w:p>
    <w:p w:rsidR="000A3BDB" w:rsidRDefault="000A3BDB" w:rsidP="000A3BDB">
      <w:pPr>
        <w:pStyle w:val="a3"/>
        <w:autoSpaceDE w:val="0"/>
        <w:autoSpaceDN w:val="0"/>
        <w:adjustRightInd w:val="0"/>
        <w:spacing w:after="0" w:line="36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Сборник для младших и старших классов ДШИ и ДМШ, для всех любителей классической музыки. Состоит из четырех разделов: старинная, классическая, романтическая и современная музыка.</w:t>
      </w:r>
    </w:p>
    <w:p w:rsidR="000A3BDB" w:rsidRDefault="000A3BDB" w:rsidP="000A3BDB">
      <w:pPr>
        <w:pStyle w:val="a3"/>
        <w:autoSpaceDE w:val="0"/>
        <w:autoSpaceDN w:val="0"/>
        <w:adjustRightInd w:val="0"/>
        <w:spacing w:after="0" w:line="360" w:lineRule="auto"/>
        <w:ind w:left="0" w:firstLine="567"/>
        <w:jc w:val="both"/>
        <w:rPr>
          <w:rFonts w:ascii="Times New Roman" w:hAnsi="Times New Roman" w:cs="Times New Roman"/>
          <w:b/>
          <w:bCs/>
          <w:sz w:val="28"/>
          <w:szCs w:val="28"/>
        </w:rPr>
      </w:pPr>
    </w:p>
    <w:p w:rsidR="000A3BDB" w:rsidRPr="00AE35CA" w:rsidRDefault="000A3BDB" w:rsidP="000A3BDB">
      <w:pPr>
        <w:autoSpaceDE w:val="0"/>
        <w:autoSpaceDN w:val="0"/>
        <w:adjustRightInd w:val="0"/>
        <w:spacing w:after="0" w:line="360" w:lineRule="auto"/>
        <w:ind w:firstLine="567"/>
        <w:jc w:val="both"/>
        <w:rPr>
          <w:rFonts w:ascii="Times New Roman" w:hAnsi="Times New Roman" w:cs="Times New Roman"/>
          <w:bCs/>
          <w:sz w:val="28"/>
          <w:szCs w:val="28"/>
        </w:rPr>
      </w:pPr>
      <w:r>
        <w:rPr>
          <w:rFonts w:ascii="Times New Roman" w:hAnsi="Times New Roman" w:cs="Times New Roman"/>
          <w:b/>
          <w:bCs/>
          <w:sz w:val="28"/>
          <w:szCs w:val="28"/>
        </w:rPr>
        <w:t>118.</w:t>
      </w:r>
      <w:r w:rsidRPr="00AE35CA">
        <w:rPr>
          <w:rFonts w:ascii="Times New Roman" w:hAnsi="Times New Roman" w:cs="Times New Roman"/>
          <w:b/>
          <w:bCs/>
          <w:sz w:val="28"/>
          <w:szCs w:val="28"/>
        </w:rPr>
        <w:t xml:space="preserve">  </w:t>
      </w:r>
      <w:proofErr w:type="spellStart"/>
      <w:r w:rsidRPr="00AE35CA">
        <w:rPr>
          <w:rFonts w:ascii="Times New Roman" w:hAnsi="Times New Roman" w:cs="Times New Roman"/>
          <w:b/>
          <w:bCs/>
          <w:sz w:val="28"/>
          <w:szCs w:val="28"/>
        </w:rPr>
        <w:t>Кипяткова</w:t>
      </w:r>
      <w:proofErr w:type="spellEnd"/>
      <w:r w:rsidRPr="00AE35CA">
        <w:rPr>
          <w:rFonts w:ascii="Times New Roman" w:hAnsi="Times New Roman" w:cs="Times New Roman"/>
          <w:b/>
          <w:bCs/>
          <w:sz w:val="28"/>
          <w:szCs w:val="28"/>
        </w:rPr>
        <w:t xml:space="preserve">, О., </w:t>
      </w:r>
      <w:proofErr w:type="spellStart"/>
      <w:r w:rsidRPr="00AE35CA">
        <w:rPr>
          <w:rFonts w:ascii="Times New Roman" w:hAnsi="Times New Roman" w:cs="Times New Roman"/>
          <w:b/>
          <w:bCs/>
          <w:sz w:val="28"/>
          <w:szCs w:val="28"/>
        </w:rPr>
        <w:t>Лыскова</w:t>
      </w:r>
      <w:proofErr w:type="spellEnd"/>
      <w:r w:rsidRPr="00AE35CA">
        <w:rPr>
          <w:rFonts w:ascii="Times New Roman" w:hAnsi="Times New Roman" w:cs="Times New Roman"/>
          <w:b/>
          <w:bCs/>
          <w:sz w:val="28"/>
          <w:szCs w:val="28"/>
        </w:rPr>
        <w:t xml:space="preserve">, Е., Шакирова, Е. Концертные пьесы: </w:t>
      </w:r>
      <w:r w:rsidRPr="00AE35CA">
        <w:rPr>
          <w:rFonts w:ascii="Times New Roman" w:hAnsi="Times New Roman" w:cs="Times New Roman"/>
          <w:bCs/>
          <w:sz w:val="28"/>
          <w:szCs w:val="28"/>
        </w:rPr>
        <w:t xml:space="preserve">для двух малых домр и аккордеона (баяна) / О. </w:t>
      </w:r>
      <w:proofErr w:type="spellStart"/>
      <w:r w:rsidRPr="00AE35CA">
        <w:rPr>
          <w:rFonts w:ascii="Times New Roman" w:hAnsi="Times New Roman" w:cs="Times New Roman"/>
          <w:bCs/>
          <w:sz w:val="28"/>
          <w:szCs w:val="28"/>
        </w:rPr>
        <w:t>Кипяткова</w:t>
      </w:r>
      <w:proofErr w:type="spellEnd"/>
      <w:r w:rsidRPr="00AE35CA">
        <w:rPr>
          <w:rFonts w:ascii="Times New Roman" w:hAnsi="Times New Roman" w:cs="Times New Roman"/>
          <w:bCs/>
          <w:sz w:val="28"/>
          <w:szCs w:val="28"/>
        </w:rPr>
        <w:t xml:space="preserve">, Е. </w:t>
      </w:r>
      <w:proofErr w:type="spellStart"/>
      <w:r w:rsidRPr="00AE35CA">
        <w:rPr>
          <w:rFonts w:ascii="Times New Roman" w:hAnsi="Times New Roman" w:cs="Times New Roman"/>
          <w:bCs/>
          <w:sz w:val="28"/>
          <w:szCs w:val="28"/>
        </w:rPr>
        <w:t>Лыскова</w:t>
      </w:r>
      <w:proofErr w:type="spellEnd"/>
      <w:r w:rsidRPr="00AE35CA">
        <w:rPr>
          <w:rFonts w:ascii="Times New Roman" w:hAnsi="Times New Roman" w:cs="Times New Roman"/>
          <w:bCs/>
          <w:sz w:val="28"/>
          <w:szCs w:val="28"/>
        </w:rPr>
        <w:t xml:space="preserve">, Е. Шакирова. – Санкт-Петербург: изд-во Союз художников, 2004. – 31 с. </w:t>
      </w:r>
    </w:p>
    <w:p w:rsidR="000A3BDB" w:rsidRDefault="000A3BDB" w:rsidP="000A3BDB">
      <w:pPr>
        <w:pStyle w:val="a3"/>
        <w:autoSpaceDE w:val="0"/>
        <w:autoSpaceDN w:val="0"/>
        <w:adjustRightInd w:val="0"/>
        <w:spacing w:after="0" w:line="360" w:lineRule="auto"/>
        <w:ind w:left="0" w:firstLine="567"/>
        <w:jc w:val="both"/>
        <w:rPr>
          <w:rFonts w:ascii="Times New Roman" w:hAnsi="Times New Roman" w:cs="Times New Roman"/>
          <w:bCs/>
          <w:sz w:val="28"/>
          <w:szCs w:val="28"/>
        </w:rPr>
      </w:pPr>
    </w:p>
    <w:p w:rsidR="000A3BDB" w:rsidRDefault="000A3BDB" w:rsidP="000A3BDB">
      <w:pPr>
        <w:pStyle w:val="a3"/>
        <w:autoSpaceDE w:val="0"/>
        <w:autoSpaceDN w:val="0"/>
        <w:adjustRightInd w:val="0"/>
        <w:spacing w:after="0" w:line="36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В сборник включено пять концертных пьес русских и зарубежных авторов в переложении и аранжировке для ансамбля в составе двух малых </w:t>
      </w:r>
      <w:r>
        <w:rPr>
          <w:rFonts w:ascii="Times New Roman" w:hAnsi="Times New Roman" w:cs="Times New Roman"/>
          <w:bCs/>
          <w:sz w:val="28"/>
          <w:szCs w:val="28"/>
        </w:rPr>
        <w:lastRenderedPageBreak/>
        <w:t>домр и аккордеона (баяна). Пьесы предназначены для старших классов ДМШ и музучилищ.</w:t>
      </w:r>
    </w:p>
    <w:p w:rsidR="000A3BDB" w:rsidRDefault="000A3BDB" w:rsidP="000A3BDB">
      <w:pPr>
        <w:autoSpaceDE w:val="0"/>
        <w:autoSpaceDN w:val="0"/>
        <w:adjustRightInd w:val="0"/>
        <w:spacing w:after="0" w:line="360" w:lineRule="auto"/>
        <w:ind w:firstLine="567"/>
        <w:jc w:val="both"/>
        <w:rPr>
          <w:rFonts w:ascii="Times New Roman" w:hAnsi="Times New Roman" w:cs="Times New Roman"/>
          <w:b/>
          <w:bCs/>
          <w:sz w:val="28"/>
          <w:szCs w:val="28"/>
        </w:rPr>
      </w:pPr>
    </w:p>
    <w:p w:rsidR="000A3BDB" w:rsidRPr="00AE35CA" w:rsidRDefault="000A3BDB" w:rsidP="000A3BDB">
      <w:pPr>
        <w:pStyle w:val="a3"/>
        <w:numPr>
          <w:ilvl w:val="0"/>
          <w:numId w:val="14"/>
        </w:numPr>
        <w:autoSpaceDE w:val="0"/>
        <w:autoSpaceDN w:val="0"/>
        <w:adjustRightInd w:val="0"/>
        <w:spacing w:after="0" w:line="360" w:lineRule="auto"/>
        <w:ind w:left="0" w:firstLine="851"/>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Pr="00AE35CA">
        <w:rPr>
          <w:rFonts w:ascii="Times New Roman" w:hAnsi="Times New Roman" w:cs="Times New Roman"/>
          <w:b/>
          <w:bCs/>
          <w:sz w:val="28"/>
          <w:szCs w:val="28"/>
        </w:rPr>
        <w:t xml:space="preserve">Литовко, Ю. А. Играю и пою: </w:t>
      </w:r>
      <w:r w:rsidRPr="00AE35CA">
        <w:rPr>
          <w:rFonts w:ascii="Times New Roman" w:hAnsi="Times New Roman" w:cs="Times New Roman"/>
          <w:bCs/>
          <w:sz w:val="28"/>
          <w:szCs w:val="28"/>
        </w:rPr>
        <w:t xml:space="preserve">Маленький самоучитель по аккомпанементу для голоса и шестиструнной гитары / Ю. А. Литовко. – Санкт-Петербург: Союз художников, 2007. – 39 с. </w:t>
      </w:r>
    </w:p>
    <w:p w:rsidR="000A3BDB" w:rsidRDefault="000A3BDB" w:rsidP="000A3BDB">
      <w:pPr>
        <w:autoSpaceDE w:val="0"/>
        <w:autoSpaceDN w:val="0"/>
        <w:adjustRightInd w:val="0"/>
        <w:spacing w:after="0" w:line="360" w:lineRule="auto"/>
        <w:ind w:firstLine="567"/>
        <w:jc w:val="both"/>
        <w:rPr>
          <w:rFonts w:ascii="Times New Roman" w:hAnsi="Times New Roman" w:cs="Times New Roman"/>
          <w:bCs/>
          <w:sz w:val="28"/>
          <w:szCs w:val="28"/>
        </w:rPr>
      </w:pPr>
    </w:p>
    <w:p w:rsidR="000A3BDB" w:rsidRPr="0044275E" w:rsidRDefault="000A3BDB" w:rsidP="000A3BDB">
      <w:pPr>
        <w:autoSpaceDE w:val="0"/>
        <w:autoSpaceDN w:val="0"/>
        <w:adjustRightInd w:val="0"/>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Сборник «Играю и пою» петербургского композитора Юрия Анатольевича Литовко посвящен преимущественно русской музыке и произведениям самого Ю. Литовко. Это пособие для начинающих гитаристов, которые хотят петь под собственный аккомпанемент или аккомпанировать другим исполнителя.</w:t>
      </w:r>
    </w:p>
    <w:p w:rsidR="000A3BDB" w:rsidRDefault="000A3BDB" w:rsidP="000A3BDB">
      <w:pPr>
        <w:spacing w:line="360" w:lineRule="auto"/>
        <w:ind w:firstLine="567"/>
        <w:jc w:val="center"/>
        <w:rPr>
          <w:rFonts w:ascii="Times New Roman" w:hAnsi="Times New Roman" w:cs="Times New Roman"/>
          <w:sz w:val="28"/>
          <w:szCs w:val="28"/>
        </w:rPr>
      </w:pPr>
    </w:p>
    <w:p w:rsidR="000A3BDB" w:rsidRPr="00AE35CA" w:rsidRDefault="000A3BDB" w:rsidP="000A3BDB">
      <w:pPr>
        <w:autoSpaceDE w:val="0"/>
        <w:autoSpaceDN w:val="0"/>
        <w:adjustRightInd w:val="0"/>
        <w:spacing w:after="0" w:line="360" w:lineRule="auto"/>
        <w:ind w:firstLine="851"/>
        <w:jc w:val="both"/>
        <w:rPr>
          <w:rFonts w:ascii="Times New Roman" w:hAnsi="Times New Roman" w:cs="Times New Roman"/>
          <w:bCs/>
          <w:sz w:val="28"/>
          <w:szCs w:val="28"/>
        </w:rPr>
      </w:pPr>
      <w:r>
        <w:rPr>
          <w:rFonts w:ascii="Times New Roman" w:hAnsi="Times New Roman" w:cs="Times New Roman"/>
          <w:b/>
          <w:bCs/>
          <w:sz w:val="28"/>
          <w:szCs w:val="28"/>
        </w:rPr>
        <w:t>120.</w:t>
      </w:r>
      <w:r w:rsidRPr="00AE35CA">
        <w:rPr>
          <w:rFonts w:ascii="Times New Roman" w:hAnsi="Times New Roman" w:cs="Times New Roman"/>
          <w:b/>
          <w:bCs/>
          <w:sz w:val="28"/>
          <w:szCs w:val="28"/>
        </w:rPr>
        <w:t xml:space="preserve">    </w:t>
      </w:r>
      <w:proofErr w:type="spellStart"/>
      <w:r w:rsidRPr="00AE35CA">
        <w:rPr>
          <w:rFonts w:ascii="Times New Roman" w:hAnsi="Times New Roman" w:cs="Times New Roman"/>
          <w:b/>
          <w:bCs/>
          <w:sz w:val="28"/>
          <w:szCs w:val="28"/>
        </w:rPr>
        <w:t>Поплянова</w:t>
      </w:r>
      <w:proofErr w:type="spellEnd"/>
      <w:r w:rsidRPr="00AE35CA">
        <w:rPr>
          <w:rFonts w:ascii="Times New Roman" w:hAnsi="Times New Roman" w:cs="Times New Roman"/>
          <w:b/>
          <w:bCs/>
          <w:sz w:val="28"/>
          <w:szCs w:val="28"/>
        </w:rPr>
        <w:t xml:space="preserve">, Е. </w:t>
      </w:r>
      <w:proofErr w:type="spellStart"/>
      <w:r w:rsidRPr="00AE35CA">
        <w:rPr>
          <w:rFonts w:ascii="Times New Roman" w:hAnsi="Times New Roman" w:cs="Times New Roman"/>
          <w:b/>
          <w:bCs/>
          <w:sz w:val="28"/>
          <w:szCs w:val="28"/>
        </w:rPr>
        <w:t>Милонга</w:t>
      </w:r>
      <w:proofErr w:type="spellEnd"/>
      <w:r w:rsidRPr="00AE35CA">
        <w:rPr>
          <w:rFonts w:ascii="Times New Roman" w:hAnsi="Times New Roman" w:cs="Times New Roman"/>
          <w:b/>
          <w:bCs/>
          <w:sz w:val="28"/>
          <w:szCs w:val="28"/>
        </w:rPr>
        <w:t xml:space="preserve">, танго, румба: </w:t>
      </w:r>
      <w:r w:rsidRPr="00AE35CA">
        <w:rPr>
          <w:rFonts w:ascii="Times New Roman" w:hAnsi="Times New Roman" w:cs="Times New Roman"/>
          <w:bCs/>
          <w:sz w:val="28"/>
          <w:szCs w:val="28"/>
        </w:rPr>
        <w:t xml:space="preserve">для трех гитар / Е. </w:t>
      </w:r>
      <w:proofErr w:type="spellStart"/>
      <w:r w:rsidRPr="00AE35CA">
        <w:rPr>
          <w:rFonts w:ascii="Times New Roman" w:hAnsi="Times New Roman" w:cs="Times New Roman"/>
          <w:bCs/>
          <w:sz w:val="28"/>
          <w:szCs w:val="28"/>
        </w:rPr>
        <w:t>Поплянова</w:t>
      </w:r>
      <w:proofErr w:type="spellEnd"/>
      <w:r w:rsidRPr="00AE35CA">
        <w:rPr>
          <w:rFonts w:ascii="Times New Roman" w:hAnsi="Times New Roman" w:cs="Times New Roman"/>
          <w:bCs/>
          <w:sz w:val="28"/>
          <w:szCs w:val="28"/>
        </w:rPr>
        <w:t xml:space="preserve">. – изд-во «Композитор-Санкт-Петербург», 2004. – 19 с. </w:t>
      </w:r>
    </w:p>
    <w:p w:rsidR="000A3BDB" w:rsidRDefault="000A3BDB" w:rsidP="000A3BDB">
      <w:pPr>
        <w:pStyle w:val="a3"/>
        <w:autoSpaceDE w:val="0"/>
        <w:autoSpaceDN w:val="0"/>
        <w:adjustRightInd w:val="0"/>
        <w:spacing w:after="0" w:line="360" w:lineRule="auto"/>
        <w:ind w:left="0" w:firstLine="567"/>
        <w:jc w:val="both"/>
        <w:rPr>
          <w:rFonts w:ascii="Times New Roman" w:hAnsi="Times New Roman" w:cs="Times New Roman"/>
          <w:bCs/>
          <w:sz w:val="28"/>
          <w:szCs w:val="28"/>
        </w:rPr>
      </w:pPr>
    </w:p>
    <w:p w:rsidR="000A3BDB" w:rsidRDefault="000A3BDB" w:rsidP="000A3BDB">
      <w:pPr>
        <w:pStyle w:val="a3"/>
        <w:autoSpaceDE w:val="0"/>
        <w:autoSpaceDN w:val="0"/>
        <w:adjustRightInd w:val="0"/>
        <w:spacing w:after="0" w:line="36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Представленные в данном сборнике пьесы для трио гитар входят в ряд самых красивых сочинений Елены </w:t>
      </w:r>
      <w:proofErr w:type="spellStart"/>
      <w:r>
        <w:rPr>
          <w:rFonts w:ascii="Times New Roman" w:hAnsi="Times New Roman" w:cs="Times New Roman"/>
          <w:bCs/>
          <w:sz w:val="28"/>
          <w:szCs w:val="28"/>
        </w:rPr>
        <w:t>Попляновой</w:t>
      </w:r>
      <w:proofErr w:type="spellEnd"/>
      <w:r>
        <w:rPr>
          <w:rFonts w:ascii="Times New Roman" w:hAnsi="Times New Roman" w:cs="Times New Roman"/>
          <w:bCs/>
          <w:sz w:val="28"/>
          <w:szCs w:val="28"/>
        </w:rPr>
        <w:t xml:space="preserve"> для гитарного ансамбля. Учащимся старших классов ДШИ и ДМШ.</w:t>
      </w:r>
    </w:p>
    <w:p w:rsidR="000A3BDB" w:rsidRDefault="000A3BDB" w:rsidP="000A3BDB">
      <w:pPr>
        <w:autoSpaceDE w:val="0"/>
        <w:autoSpaceDN w:val="0"/>
        <w:adjustRightInd w:val="0"/>
        <w:spacing w:after="0" w:line="360" w:lineRule="auto"/>
        <w:ind w:firstLine="567"/>
        <w:jc w:val="both"/>
        <w:rPr>
          <w:rFonts w:ascii="Times New Roman" w:hAnsi="Times New Roman" w:cs="Times New Roman"/>
          <w:b/>
          <w:bCs/>
          <w:sz w:val="28"/>
          <w:szCs w:val="28"/>
        </w:rPr>
      </w:pPr>
    </w:p>
    <w:p w:rsidR="000A3BDB" w:rsidRPr="00AE35CA" w:rsidRDefault="000A3BDB" w:rsidP="000A3BDB">
      <w:pPr>
        <w:pStyle w:val="a3"/>
        <w:numPr>
          <w:ilvl w:val="0"/>
          <w:numId w:val="15"/>
        </w:numPr>
        <w:autoSpaceDE w:val="0"/>
        <w:autoSpaceDN w:val="0"/>
        <w:adjustRightInd w:val="0"/>
        <w:spacing w:after="0" w:line="360" w:lineRule="auto"/>
        <w:ind w:left="0" w:firstLine="851"/>
        <w:jc w:val="both"/>
        <w:rPr>
          <w:rFonts w:ascii="Times New Roman" w:hAnsi="Times New Roman" w:cs="Times New Roman"/>
          <w:bCs/>
          <w:sz w:val="28"/>
          <w:szCs w:val="28"/>
        </w:rPr>
      </w:pPr>
      <w:r w:rsidRPr="00AE35CA">
        <w:rPr>
          <w:rFonts w:ascii="Times New Roman" w:hAnsi="Times New Roman" w:cs="Times New Roman"/>
          <w:b/>
          <w:bCs/>
          <w:sz w:val="28"/>
          <w:szCs w:val="28"/>
        </w:rPr>
        <w:t xml:space="preserve">      </w:t>
      </w:r>
      <w:proofErr w:type="spellStart"/>
      <w:r w:rsidRPr="00AE35CA">
        <w:rPr>
          <w:rFonts w:ascii="Times New Roman" w:hAnsi="Times New Roman" w:cs="Times New Roman"/>
          <w:b/>
          <w:bCs/>
          <w:sz w:val="28"/>
          <w:szCs w:val="28"/>
        </w:rPr>
        <w:t>Пьяццолла</w:t>
      </w:r>
      <w:proofErr w:type="spellEnd"/>
      <w:r w:rsidRPr="00AE35CA">
        <w:rPr>
          <w:rFonts w:ascii="Times New Roman" w:hAnsi="Times New Roman" w:cs="Times New Roman"/>
          <w:b/>
          <w:bCs/>
          <w:sz w:val="28"/>
          <w:szCs w:val="28"/>
        </w:rPr>
        <w:t xml:space="preserve">, А. Три хита: </w:t>
      </w:r>
      <w:r w:rsidRPr="00AE35CA">
        <w:rPr>
          <w:rFonts w:ascii="Times New Roman" w:hAnsi="Times New Roman" w:cs="Times New Roman"/>
          <w:bCs/>
          <w:sz w:val="28"/>
          <w:szCs w:val="28"/>
        </w:rPr>
        <w:t>легкое переложение для фортепиано (гитары). – изд-во «Композитор-Санкт-Петербург», б. года. -12 с.</w:t>
      </w:r>
    </w:p>
    <w:p w:rsidR="000A3BDB" w:rsidRDefault="000A3BDB" w:rsidP="000A3BDB">
      <w:pPr>
        <w:autoSpaceDE w:val="0"/>
        <w:autoSpaceDN w:val="0"/>
        <w:adjustRightInd w:val="0"/>
        <w:spacing w:after="0" w:line="360" w:lineRule="auto"/>
        <w:ind w:firstLine="567"/>
        <w:jc w:val="both"/>
        <w:rPr>
          <w:rFonts w:ascii="Times New Roman" w:hAnsi="Times New Roman" w:cs="Times New Roman"/>
          <w:bCs/>
          <w:sz w:val="28"/>
          <w:szCs w:val="28"/>
        </w:rPr>
      </w:pPr>
    </w:p>
    <w:p w:rsidR="000A3BDB" w:rsidRDefault="000A3BDB" w:rsidP="000A3BDB">
      <w:pPr>
        <w:autoSpaceDE w:val="0"/>
        <w:autoSpaceDN w:val="0"/>
        <w:adjustRightInd w:val="0"/>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В сборник вошли три популярных произведения, три танго. </w:t>
      </w:r>
    </w:p>
    <w:p w:rsidR="000A3BDB" w:rsidRDefault="000A3BDB" w:rsidP="000A3BDB">
      <w:pPr>
        <w:autoSpaceDE w:val="0"/>
        <w:autoSpaceDN w:val="0"/>
        <w:adjustRightInd w:val="0"/>
        <w:spacing w:after="0" w:line="36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0A3BDB" w:rsidRDefault="000A3BDB" w:rsidP="000A3BDB">
      <w:pPr>
        <w:pStyle w:val="a3"/>
        <w:autoSpaceDE w:val="0"/>
        <w:autoSpaceDN w:val="0"/>
        <w:adjustRightInd w:val="0"/>
        <w:spacing w:after="0" w:line="360" w:lineRule="auto"/>
        <w:ind w:left="0" w:firstLine="567"/>
        <w:jc w:val="both"/>
        <w:rPr>
          <w:rFonts w:ascii="Times New Roman" w:hAnsi="Times New Roman" w:cs="Times New Roman"/>
          <w:b/>
          <w:bCs/>
          <w:sz w:val="28"/>
          <w:szCs w:val="28"/>
        </w:rPr>
      </w:pPr>
    </w:p>
    <w:p w:rsidR="000A3BDB" w:rsidRDefault="000A3BDB" w:rsidP="000A3BDB">
      <w:pPr>
        <w:pStyle w:val="a3"/>
        <w:numPr>
          <w:ilvl w:val="0"/>
          <w:numId w:val="15"/>
        </w:numPr>
        <w:autoSpaceDE w:val="0"/>
        <w:autoSpaceDN w:val="0"/>
        <w:adjustRightInd w:val="0"/>
        <w:spacing w:after="0" w:line="360" w:lineRule="auto"/>
        <w:ind w:left="0" w:firstLine="851"/>
        <w:jc w:val="both"/>
        <w:rPr>
          <w:rFonts w:ascii="Times New Roman" w:hAnsi="Times New Roman" w:cs="Times New Roman"/>
          <w:bCs/>
          <w:sz w:val="28"/>
          <w:szCs w:val="28"/>
        </w:rPr>
      </w:pPr>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Смахтина</w:t>
      </w:r>
      <w:proofErr w:type="spellEnd"/>
      <w:r>
        <w:rPr>
          <w:rFonts w:ascii="Times New Roman" w:hAnsi="Times New Roman" w:cs="Times New Roman"/>
          <w:b/>
          <w:bCs/>
          <w:sz w:val="28"/>
          <w:szCs w:val="28"/>
        </w:rPr>
        <w:t xml:space="preserve">, М. Е., </w:t>
      </w:r>
      <w:proofErr w:type="spellStart"/>
      <w:r>
        <w:rPr>
          <w:rFonts w:ascii="Times New Roman" w:hAnsi="Times New Roman" w:cs="Times New Roman"/>
          <w:b/>
          <w:bCs/>
          <w:sz w:val="28"/>
          <w:szCs w:val="28"/>
        </w:rPr>
        <w:t>Ионкина</w:t>
      </w:r>
      <w:proofErr w:type="spellEnd"/>
      <w:r>
        <w:rPr>
          <w:rFonts w:ascii="Times New Roman" w:hAnsi="Times New Roman" w:cs="Times New Roman"/>
          <w:b/>
          <w:bCs/>
          <w:sz w:val="28"/>
          <w:szCs w:val="28"/>
        </w:rPr>
        <w:t xml:space="preserve">, О. В., </w:t>
      </w:r>
      <w:proofErr w:type="spellStart"/>
      <w:r>
        <w:rPr>
          <w:rFonts w:ascii="Times New Roman" w:hAnsi="Times New Roman" w:cs="Times New Roman"/>
          <w:b/>
          <w:bCs/>
          <w:sz w:val="28"/>
          <w:szCs w:val="28"/>
        </w:rPr>
        <w:t>Ионкин</w:t>
      </w:r>
      <w:proofErr w:type="spellEnd"/>
      <w:r>
        <w:rPr>
          <w:rFonts w:ascii="Times New Roman" w:hAnsi="Times New Roman" w:cs="Times New Roman"/>
          <w:b/>
          <w:bCs/>
          <w:sz w:val="28"/>
          <w:szCs w:val="28"/>
        </w:rPr>
        <w:t xml:space="preserve">, А. В. струнная радуга: </w:t>
      </w:r>
      <w:r>
        <w:rPr>
          <w:rFonts w:ascii="Times New Roman" w:hAnsi="Times New Roman" w:cs="Times New Roman"/>
          <w:bCs/>
          <w:sz w:val="28"/>
          <w:szCs w:val="28"/>
        </w:rPr>
        <w:t xml:space="preserve">дуэты для гитары / сост. М. Е. </w:t>
      </w:r>
      <w:proofErr w:type="spellStart"/>
      <w:r>
        <w:rPr>
          <w:rFonts w:ascii="Times New Roman" w:hAnsi="Times New Roman" w:cs="Times New Roman"/>
          <w:bCs/>
          <w:sz w:val="28"/>
          <w:szCs w:val="28"/>
        </w:rPr>
        <w:t>Смахтина</w:t>
      </w:r>
      <w:proofErr w:type="spellEnd"/>
      <w:r>
        <w:rPr>
          <w:rFonts w:ascii="Times New Roman" w:hAnsi="Times New Roman" w:cs="Times New Roman"/>
          <w:bCs/>
          <w:sz w:val="28"/>
          <w:szCs w:val="28"/>
        </w:rPr>
        <w:t xml:space="preserve">, О. В. </w:t>
      </w:r>
      <w:proofErr w:type="spellStart"/>
      <w:r>
        <w:rPr>
          <w:rFonts w:ascii="Times New Roman" w:hAnsi="Times New Roman" w:cs="Times New Roman"/>
          <w:bCs/>
          <w:sz w:val="28"/>
          <w:szCs w:val="28"/>
        </w:rPr>
        <w:t>Ионкина</w:t>
      </w:r>
      <w:proofErr w:type="spellEnd"/>
      <w:r>
        <w:rPr>
          <w:rFonts w:ascii="Times New Roman" w:hAnsi="Times New Roman" w:cs="Times New Roman"/>
          <w:bCs/>
          <w:sz w:val="28"/>
          <w:szCs w:val="28"/>
        </w:rPr>
        <w:t xml:space="preserve">, А. В. </w:t>
      </w:r>
      <w:proofErr w:type="spellStart"/>
      <w:r>
        <w:rPr>
          <w:rFonts w:ascii="Times New Roman" w:hAnsi="Times New Roman" w:cs="Times New Roman"/>
          <w:bCs/>
          <w:sz w:val="28"/>
          <w:szCs w:val="28"/>
        </w:rPr>
        <w:t>Ионкин</w:t>
      </w:r>
      <w:proofErr w:type="spellEnd"/>
      <w:r>
        <w:rPr>
          <w:rFonts w:ascii="Times New Roman" w:hAnsi="Times New Roman" w:cs="Times New Roman"/>
          <w:bCs/>
          <w:sz w:val="28"/>
          <w:szCs w:val="28"/>
        </w:rPr>
        <w:t xml:space="preserve">. – </w:t>
      </w:r>
      <w:proofErr w:type="spellStart"/>
      <w:r>
        <w:rPr>
          <w:rFonts w:ascii="Times New Roman" w:hAnsi="Times New Roman" w:cs="Times New Roman"/>
          <w:bCs/>
          <w:sz w:val="28"/>
          <w:szCs w:val="28"/>
        </w:rPr>
        <w:t>Вып</w:t>
      </w:r>
      <w:proofErr w:type="spellEnd"/>
      <w:r>
        <w:rPr>
          <w:rFonts w:ascii="Times New Roman" w:hAnsi="Times New Roman" w:cs="Times New Roman"/>
          <w:bCs/>
          <w:sz w:val="28"/>
          <w:szCs w:val="28"/>
        </w:rPr>
        <w:t xml:space="preserve">. </w:t>
      </w:r>
      <w:r>
        <w:rPr>
          <w:rFonts w:ascii="Times New Roman" w:hAnsi="Times New Roman" w:cs="Times New Roman"/>
          <w:bCs/>
          <w:sz w:val="28"/>
          <w:szCs w:val="28"/>
          <w:lang w:val="en-US"/>
        </w:rPr>
        <w:t>I</w:t>
      </w:r>
      <w:r w:rsidRPr="00424E59">
        <w:rPr>
          <w:rFonts w:ascii="Times New Roman" w:hAnsi="Times New Roman" w:cs="Times New Roman"/>
          <w:bCs/>
          <w:sz w:val="28"/>
          <w:szCs w:val="28"/>
        </w:rPr>
        <w:t xml:space="preserve">. </w:t>
      </w:r>
      <w:r>
        <w:rPr>
          <w:rFonts w:ascii="Times New Roman" w:hAnsi="Times New Roman" w:cs="Times New Roman"/>
          <w:bCs/>
          <w:sz w:val="28"/>
          <w:szCs w:val="28"/>
        </w:rPr>
        <w:t>– Самара</w:t>
      </w:r>
      <w:r>
        <w:rPr>
          <w:rFonts w:ascii="Times New Roman" w:hAnsi="Times New Roman" w:cs="Times New Roman"/>
          <w:b/>
          <w:bCs/>
          <w:sz w:val="28"/>
          <w:szCs w:val="28"/>
        </w:rPr>
        <w:t xml:space="preserve">, </w:t>
      </w:r>
      <w:r>
        <w:rPr>
          <w:rFonts w:ascii="Times New Roman" w:hAnsi="Times New Roman" w:cs="Times New Roman"/>
          <w:bCs/>
          <w:sz w:val="28"/>
          <w:szCs w:val="28"/>
        </w:rPr>
        <w:t xml:space="preserve">2004. – 27 с. </w:t>
      </w:r>
    </w:p>
    <w:p w:rsidR="000A3BDB" w:rsidRDefault="000A3BDB" w:rsidP="000A3BDB">
      <w:pPr>
        <w:pStyle w:val="a3"/>
        <w:autoSpaceDE w:val="0"/>
        <w:autoSpaceDN w:val="0"/>
        <w:adjustRightInd w:val="0"/>
        <w:spacing w:after="0" w:line="360" w:lineRule="auto"/>
        <w:ind w:left="0" w:firstLine="567"/>
        <w:jc w:val="both"/>
        <w:rPr>
          <w:rFonts w:ascii="Times New Roman" w:hAnsi="Times New Roman" w:cs="Times New Roman"/>
          <w:bCs/>
          <w:sz w:val="28"/>
          <w:szCs w:val="28"/>
        </w:rPr>
      </w:pPr>
    </w:p>
    <w:p w:rsidR="000A3BDB" w:rsidRDefault="000A3BDB" w:rsidP="000A3BDB">
      <w:pPr>
        <w:pStyle w:val="a3"/>
        <w:autoSpaceDE w:val="0"/>
        <w:autoSpaceDN w:val="0"/>
        <w:adjustRightInd w:val="0"/>
        <w:spacing w:after="0" w:line="36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Сложные разнохарактерные пьесы. Для старших классов ДШИ, музучилищ.</w:t>
      </w:r>
    </w:p>
    <w:p w:rsidR="000A3BDB" w:rsidRDefault="000A3BDB" w:rsidP="000A3BDB">
      <w:pPr>
        <w:pStyle w:val="a3"/>
        <w:autoSpaceDE w:val="0"/>
        <w:autoSpaceDN w:val="0"/>
        <w:adjustRightInd w:val="0"/>
        <w:spacing w:after="0" w:line="360" w:lineRule="auto"/>
        <w:ind w:left="0" w:firstLine="567"/>
        <w:jc w:val="both"/>
        <w:rPr>
          <w:rFonts w:ascii="Times New Roman" w:hAnsi="Times New Roman" w:cs="Times New Roman"/>
          <w:bCs/>
          <w:sz w:val="28"/>
          <w:szCs w:val="28"/>
        </w:rPr>
      </w:pPr>
    </w:p>
    <w:p w:rsidR="000A3BDB" w:rsidRPr="00F918E9" w:rsidRDefault="000A3BDB" w:rsidP="000A3BDB">
      <w:pPr>
        <w:pStyle w:val="a3"/>
        <w:numPr>
          <w:ilvl w:val="0"/>
          <w:numId w:val="15"/>
        </w:numPr>
        <w:shd w:val="clear" w:color="auto" w:fill="FFFFFF" w:themeFill="background1"/>
        <w:spacing w:after="0" w:line="360" w:lineRule="auto"/>
        <w:ind w:left="0" w:firstLine="851"/>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iCs/>
          <w:color w:val="000000" w:themeColor="text1"/>
          <w:sz w:val="28"/>
          <w:szCs w:val="28"/>
          <w:bdr w:val="none" w:sz="0" w:space="0" w:color="auto" w:frame="1"/>
          <w:lang w:eastAsia="ru-RU"/>
        </w:rPr>
        <w:t xml:space="preserve">       </w:t>
      </w:r>
      <w:proofErr w:type="spellStart"/>
      <w:r w:rsidRPr="00F918E9">
        <w:rPr>
          <w:rFonts w:ascii="Times New Roman" w:eastAsia="Times New Roman" w:hAnsi="Times New Roman" w:cs="Times New Roman"/>
          <w:b/>
          <w:bCs/>
          <w:iCs/>
          <w:color w:val="000000" w:themeColor="text1"/>
          <w:sz w:val="28"/>
          <w:szCs w:val="28"/>
          <w:bdr w:val="none" w:sz="0" w:space="0" w:color="auto" w:frame="1"/>
          <w:lang w:eastAsia="ru-RU"/>
        </w:rPr>
        <w:t>Тюгаева</w:t>
      </w:r>
      <w:proofErr w:type="spellEnd"/>
      <w:r w:rsidRPr="00F918E9">
        <w:rPr>
          <w:rFonts w:ascii="Times New Roman" w:eastAsia="Times New Roman" w:hAnsi="Times New Roman" w:cs="Times New Roman"/>
          <w:b/>
          <w:bCs/>
          <w:iCs/>
          <w:color w:val="000000" w:themeColor="text1"/>
          <w:sz w:val="28"/>
          <w:szCs w:val="28"/>
          <w:bdr w:val="none" w:sz="0" w:space="0" w:color="auto" w:frame="1"/>
          <w:lang w:eastAsia="ru-RU"/>
        </w:rPr>
        <w:t xml:space="preserve"> И.</w:t>
      </w:r>
      <w:r w:rsidRPr="00F918E9">
        <w:rPr>
          <w:rFonts w:ascii="Times New Roman" w:eastAsia="Times New Roman" w:hAnsi="Times New Roman" w:cs="Times New Roman"/>
          <w:b/>
          <w:bCs/>
          <w:color w:val="000000" w:themeColor="text1"/>
          <w:sz w:val="28"/>
          <w:szCs w:val="28"/>
          <w:lang w:eastAsia="ru-RU"/>
        </w:rPr>
        <w:t>  </w:t>
      </w:r>
      <w:hyperlink r:id="rId76" w:history="1">
        <w:r w:rsidRPr="00F918E9">
          <w:rPr>
            <w:rFonts w:ascii="Times New Roman" w:eastAsia="Times New Roman" w:hAnsi="Times New Roman" w:cs="Times New Roman"/>
            <w:b/>
            <w:bCs/>
            <w:color w:val="000000" w:themeColor="text1"/>
            <w:sz w:val="28"/>
            <w:szCs w:val="28"/>
            <w:bdr w:val="none" w:sz="0" w:space="0" w:color="auto" w:frame="1"/>
            <w:lang w:eastAsia="ru-RU"/>
          </w:rPr>
          <w:t>Новогодний хоровод:</w:t>
        </w:r>
        <w:r w:rsidRPr="00F918E9">
          <w:rPr>
            <w:rFonts w:ascii="Times New Roman" w:eastAsia="Times New Roman" w:hAnsi="Times New Roman" w:cs="Times New Roman"/>
            <w:bCs/>
            <w:color w:val="000000" w:themeColor="text1"/>
            <w:sz w:val="28"/>
            <w:szCs w:val="28"/>
            <w:bdr w:val="none" w:sz="0" w:space="0" w:color="auto" w:frame="1"/>
            <w:lang w:eastAsia="ru-RU"/>
          </w:rPr>
          <w:t xml:space="preserve"> пьесы в переложении для ансамблей аккордеонистов-баянистов / И. </w:t>
        </w:r>
        <w:proofErr w:type="spellStart"/>
        <w:r w:rsidRPr="00F918E9">
          <w:rPr>
            <w:rFonts w:ascii="Times New Roman" w:eastAsia="Times New Roman" w:hAnsi="Times New Roman" w:cs="Times New Roman"/>
            <w:bCs/>
            <w:color w:val="000000" w:themeColor="text1"/>
            <w:sz w:val="28"/>
            <w:szCs w:val="28"/>
            <w:bdr w:val="none" w:sz="0" w:space="0" w:color="auto" w:frame="1"/>
            <w:lang w:eastAsia="ru-RU"/>
          </w:rPr>
          <w:t>Тюгаева</w:t>
        </w:r>
        <w:proofErr w:type="spellEnd"/>
        <w:r w:rsidRPr="00F918E9">
          <w:rPr>
            <w:rFonts w:ascii="Times New Roman" w:eastAsia="Times New Roman" w:hAnsi="Times New Roman" w:cs="Times New Roman"/>
            <w:bCs/>
            <w:color w:val="000000" w:themeColor="text1"/>
            <w:sz w:val="28"/>
            <w:szCs w:val="28"/>
            <w:bdr w:val="none" w:sz="0" w:space="0" w:color="auto" w:frame="1"/>
            <w:lang w:eastAsia="ru-RU"/>
          </w:rPr>
          <w:t xml:space="preserve">. - </w:t>
        </w:r>
        <w:r w:rsidRPr="00F918E9">
          <w:rPr>
            <w:rFonts w:ascii="Times New Roman" w:eastAsia="Times New Roman" w:hAnsi="Times New Roman" w:cs="Times New Roman"/>
            <w:iCs/>
            <w:color w:val="000000" w:themeColor="text1"/>
            <w:sz w:val="28"/>
            <w:szCs w:val="28"/>
            <w:bdr w:val="none" w:sz="0" w:space="0" w:color="auto" w:frame="1"/>
            <w:lang w:eastAsia="ru-RU"/>
          </w:rPr>
          <w:t>издательство Союз художников, Санкт-Петербург, 2018.  -  32 с</w:t>
        </w:r>
        <w:r w:rsidRPr="00F918E9">
          <w:rPr>
            <w:rFonts w:ascii="Times New Roman" w:eastAsia="Times New Roman" w:hAnsi="Times New Roman" w:cs="Times New Roman"/>
            <w:bCs/>
            <w:color w:val="000000" w:themeColor="text1"/>
            <w:sz w:val="28"/>
            <w:szCs w:val="28"/>
            <w:bdr w:val="none" w:sz="0" w:space="0" w:color="auto" w:frame="1"/>
            <w:lang w:eastAsia="ru-RU"/>
          </w:rPr>
          <w:t>.</w:t>
        </w:r>
      </w:hyperlink>
    </w:p>
    <w:p w:rsidR="000A3BDB" w:rsidRDefault="000A3BDB" w:rsidP="000A3BDB">
      <w:pPr>
        <w:shd w:val="clear" w:color="auto" w:fill="FFFFFF" w:themeFill="background1"/>
        <w:spacing w:after="150" w:line="360" w:lineRule="auto"/>
        <w:jc w:val="both"/>
        <w:textAlignment w:val="baseline"/>
        <w:rPr>
          <w:rFonts w:ascii="Times New Roman" w:eastAsia="Times New Roman" w:hAnsi="Times New Roman" w:cs="Times New Roman"/>
          <w:color w:val="000000" w:themeColor="text1"/>
          <w:sz w:val="28"/>
          <w:szCs w:val="28"/>
          <w:lang w:eastAsia="ru-RU"/>
        </w:rPr>
      </w:pPr>
    </w:p>
    <w:p w:rsidR="000A3BDB" w:rsidRPr="00F918E9" w:rsidRDefault="000A3BDB" w:rsidP="000A3BDB">
      <w:pPr>
        <w:shd w:val="clear" w:color="auto" w:fill="FFFFFF" w:themeFill="background1"/>
        <w:spacing w:after="150" w:line="360" w:lineRule="auto"/>
        <w:ind w:firstLine="567"/>
        <w:jc w:val="both"/>
        <w:textAlignment w:val="baseline"/>
        <w:rPr>
          <w:rFonts w:ascii="Times New Roman" w:eastAsia="Times New Roman" w:hAnsi="Times New Roman" w:cs="Times New Roman"/>
          <w:color w:val="000000" w:themeColor="text1"/>
          <w:sz w:val="28"/>
          <w:szCs w:val="28"/>
          <w:lang w:eastAsia="ru-RU"/>
        </w:rPr>
      </w:pPr>
      <w:r w:rsidRPr="00F918E9">
        <w:rPr>
          <w:rFonts w:ascii="Times New Roman" w:eastAsia="Times New Roman" w:hAnsi="Times New Roman" w:cs="Times New Roman"/>
          <w:color w:val="000000" w:themeColor="text1"/>
          <w:sz w:val="28"/>
          <w:szCs w:val="28"/>
          <w:lang w:eastAsia="ru-RU"/>
        </w:rPr>
        <w:t> Пьесы в переложении для ансамблей аккордеонистов-баянистов. Для средних классов ДМШ и ДШИ.</w:t>
      </w:r>
    </w:p>
    <w:p w:rsidR="000A3BDB" w:rsidRPr="00F918E9" w:rsidRDefault="000A3BDB" w:rsidP="000A3BDB">
      <w:pPr>
        <w:shd w:val="clear" w:color="auto" w:fill="FFFFFF" w:themeFill="background1"/>
        <w:spacing w:line="360" w:lineRule="auto"/>
        <w:jc w:val="both"/>
        <w:rPr>
          <w:rFonts w:ascii="Times New Roman" w:hAnsi="Times New Roman" w:cs="Times New Roman"/>
          <w:color w:val="000000" w:themeColor="text1"/>
          <w:sz w:val="28"/>
          <w:szCs w:val="28"/>
        </w:rPr>
      </w:pPr>
    </w:p>
    <w:p w:rsidR="000A3BDB" w:rsidRDefault="000A3BDB" w:rsidP="000A3BDB">
      <w:pPr>
        <w:pStyle w:val="a3"/>
        <w:autoSpaceDE w:val="0"/>
        <w:autoSpaceDN w:val="0"/>
        <w:adjustRightInd w:val="0"/>
        <w:spacing w:after="0" w:line="360" w:lineRule="auto"/>
        <w:ind w:left="0" w:firstLine="567"/>
        <w:jc w:val="both"/>
        <w:rPr>
          <w:rFonts w:ascii="Times New Roman" w:hAnsi="Times New Roman" w:cs="Times New Roman"/>
          <w:bCs/>
          <w:sz w:val="28"/>
          <w:szCs w:val="28"/>
        </w:rPr>
      </w:pPr>
    </w:p>
    <w:p w:rsidR="000A3BDB" w:rsidRDefault="000A3BDB" w:rsidP="000A3BDB">
      <w:pPr>
        <w:pStyle w:val="a3"/>
        <w:autoSpaceDE w:val="0"/>
        <w:autoSpaceDN w:val="0"/>
        <w:adjustRightInd w:val="0"/>
        <w:spacing w:after="0" w:line="360" w:lineRule="auto"/>
        <w:ind w:left="0" w:firstLine="567"/>
        <w:jc w:val="both"/>
        <w:rPr>
          <w:rFonts w:ascii="Times New Roman" w:hAnsi="Times New Roman" w:cs="Times New Roman"/>
          <w:bCs/>
          <w:sz w:val="28"/>
          <w:szCs w:val="28"/>
        </w:rPr>
      </w:pPr>
    </w:p>
    <w:p w:rsidR="000A3BDB" w:rsidRPr="00DB289E" w:rsidRDefault="000A3BDB" w:rsidP="000A3BDB">
      <w:pPr>
        <w:pStyle w:val="a3"/>
        <w:numPr>
          <w:ilvl w:val="0"/>
          <w:numId w:val="15"/>
        </w:numPr>
        <w:autoSpaceDE w:val="0"/>
        <w:autoSpaceDN w:val="0"/>
        <w:adjustRightInd w:val="0"/>
        <w:spacing w:after="0" w:line="360" w:lineRule="auto"/>
        <w:ind w:left="0" w:firstLine="851"/>
        <w:jc w:val="both"/>
        <w:rPr>
          <w:rFonts w:ascii="Times New Roman" w:hAnsi="Times New Roman" w:cs="Times New Roman"/>
          <w:bCs/>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Ушенин</w:t>
      </w:r>
      <w:proofErr w:type="spellEnd"/>
      <w:r>
        <w:rPr>
          <w:rFonts w:ascii="Times New Roman" w:hAnsi="Times New Roman" w:cs="Times New Roman"/>
          <w:b/>
          <w:sz w:val="28"/>
          <w:szCs w:val="28"/>
        </w:rPr>
        <w:t xml:space="preserve">, В. В. Играем с оркестром: </w:t>
      </w:r>
      <w:r>
        <w:rPr>
          <w:rFonts w:ascii="Times New Roman" w:hAnsi="Times New Roman" w:cs="Times New Roman"/>
          <w:sz w:val="28"/>
          <w:szCs w:val="28"/>
        </w:rPr>
        <w:t xml:space="preserve">концертный репертуар для баяна (аккордеона) в сопровождении виртуального оркестра: 1-5 классы ДМШ / редактор-составитель В. В. </w:t>
      </w:r>
      <w:proofErr w:type="spellStart"/>
      <w:r>
        <w:rPr>
          <w:rFonts w:ascii="Times New Roman" w:hAnsi="Times New Roman" w:cs="Times New Roman"/>
          <w:sz w:val="28"/>
          <w:szCs w:val="28"/>
        </w:rPr>
        <w:t>Ушенин</w:t>
      </w:r>
      <w:proofErr w:type="spellEnd"/>
      <w:r>
        <w:rPr>
          <w:rFonts w:ascii="Times New Roman" w:hAnsi="Times New Roman" w:cs="Times New Roman"/>
          <w:sz w:val="28"/>
          <w:szCs w:val="28"/>
        </w:rPr>
        <w:t xml:space="preserve">. – Ростов н/Д: Феникс, 2012. – 67 </w:t>
      </w:r>
      <w:r w:rsidRPr="00127A06">
        <w:rPr>
          <w:rFonts w:ascii="Times New Roman" w:hAnsi="Times New Roman" w:cs="Times New Roman"/>
          <w:sz w:val="28"/>
          <w:szCs w:val="28"/>
        </w:rPr>
        <w:t>[</w:t>
      </w:r>
      <w:r>
        <w:rPr>
          <w:rFonts w:ascii="Times New Roman" w:hAnsi="Times New Roman" w:cs="Times New Roman"/>
          <w:sz w:val="28"/>
          <w:szCs w:val="28"/>
        </w:rPr>
        <w:t>4</w:t>
      </w:r>
      <w:r w:rsidRPr="00127A06">
        <w:rPr>
          <w:rFonts w:ascii="Times New Roman" w:hAnsi="Times New Roman" w:cs="Times New Roman"/>
          <w:sz w:val="28"/>
          <w:szCs w:val="28"/>
        </w:rPr>
        <w:t>]</w:t>
      </w:r>
      <w:r>
        <w:rPr>
          <w:rFonts w:ascii="Times New Roman" w:hAnsi="Times New Roman" w:cs="Times New Roman"/>
          <w:sz w:val="28"/>
          <w:szCs w:val="28"/>
        </w:rPr>
        <w:t xml:space="preserve"> с. + </w:t>
      </w:r>
      <w:r w:rsidRPr="00127A06">
        <w:rPr>
          <w:rFonts w:ascii="Times New Roman" w:hAnsi="Times New Roman" w:cs="Times New Roman"/>
          <w:sz w:val="28"/>
          <w:szCs w:val="28"/>
        </w:rPr>
        <w:t>[</w:t>
      </w:r>
      <w:r>
        <w:rPr>
          <w:rFonts w:ascii="Times New Roman" w:hAnsi="Times New Roman" w:cs="Times New Roman"/>
          <w:sz w:val="28"/>
          <w:szCs w:val="28"/>
        </w:rPr>
        <w:t>1</w:t>
      </w:r>
      <w:r w:rsidRPr="00127A06">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CD</w:t>
      </w:r>
      <w:r>
        <w:rPr>
          <w:rFonts w:ascii="Times New Roman" w:hAnsi="Times New Roman" w:cs="Times New Roman"/>
          <w:sz w:val="28"/>
          <w:szCs w:val="28"/>
        </w:rPr>
        <w:t>-диск. – (Учебное пособие для ДМШ).</w:t>
      </w:r>
    </w:p>
    <w:p w:rsidR="000A3BDB" w:rsidRDefault="000A3BDB" w:rsidP="000A3BD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Предлагаемый сборник «Играем с оркестром» уникален по своим возможностям эффективного приобщения детей к музыке в практическом обучении на баяне (аккордеоне) в ДШИ. Специально обработанные пьесы помогут пополнить сольный и ансамблевый концертно-эстрадный репертуар учащихся ДМШ. Сборник комплектуется компакт-диском с фонограммами всех пьес в разных темповых вариантах и в различных сочетаниях партий.</w:t>
      </w:r>
    </w:p>
    <w:p w:rsidR="000A3BDB" w:rsidRDefault="000A3BDB" w:rsidP="000A3BDB">
      <w:pPr>
        <w:autoSpaceDE w:val="0"/>
        <w:autoSpaceDN w:val="0"/>
        <w:adjustRightInd w:val="0"/>
        <w:spacing w:after="0" w:line="360" w:lineRule="auto"/>
        <w:ind w:firstLine="567"/>
        <w:jc w:val="both"/>
        <w:rPr>
          <w:rFonts w:ascii="Times New Roman" w:hAnsi="Times New Roman" w:cs="Times New Roman"/>
          <w:bCs/>
          <w:sz w:val="28"/>
          <w:szCs w:val="28"/>
        </w:rPr>
      </w:pPr>
    </w:p>
    <w:p w:rsidR="000A3BDB" w:rsidRDefault="000A3BDB" w:rsidP="000A3BDB">
      <w:pPr>
        <w:pStyle w:val="a3"/>
        <w:autoSpaceDE w:val="0"/>
        <w:autoSpaceDN w:val="0"/>
        <w:adjustRightInd w:val="0"/>
        <w:spacing w:after="0" w:line="360" w:lineRule="auto"/>
        <w:ind w:left="0"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0A3BDB" w:rsidRDefault="000A3BDB" w:rsidP="000A3BDB">
      <w:pPr>
        <w:pStyle w:val="a3"/>
        <w:numPr>
          <w:ilvl w:val="0"/>
          <w:numId w:val="15"/>
        </w:numPr>
        <w:autoSpaceDE w:val="0"/>
        <w:autoSpaceDN w:val="0"/>
        <w:adjustRightInd w:val="0"/>
        <w:spacing w:after="0" w:line="360" w:lineRule="auto"/>
        <w:ind w:left="0" w:firstLine="851"/>
        <w:jc w:val="both"/>
        <w:rPr>
          <w:rFonts w:ascii="Times New Roman" w:hAnsi="Times New Roman" w:cs="Times New Roman"/>
          <w:bCs/>
          <w:sz w:val="28"/>
          <w:szCs w:val="28"/>
        </w:rPr>
      </w:pPr>
      <w:proofErr w:type="spellStart"/>
      <w:r w:rsidRPr="00A60973">
        <w:rPr>
          <w:rFonts w:ascii="Times New Roman" w:hAnsi="Times New Roman" w:cs="Times New Roman"/>
          <w:b/>
          <w:bCs/>
          <w:sz w:val="28"/>
          <w:szCs w:val="28"/>
        </w:rPr>
        <w:t>Ушенин</w:t>
      </w:r>
      <w:proofErr w:type="spellEnd"/>
      <w:r w:rsidRPr="00A60973">
        <w:rPr>
          <w:rFonts w:ascii="Times New Roman" w:hAnsi="Times New Roman" w:cs="Times New Roman"/>
          <w:b/>
          <w:bCs/>
          <w:sz w:val="28"/>
          <w:szCs w:val="28"/>
        </w:rPr>
        <w:t xml:space="preserve">, В. В. Школа ансамблевого </w:t>
      </w:r>
      <w:proofErr w:type="spellStart"/>
      <w:r w:rsidRPr="00A60973">
        <w:rPr>
          <w:rFonts w:ascii="Times New Roman" w:hAnsi="Times New Roman" w:cs="Times New Roman"/>
          <w:b/>
          <w:bCs/>
          <w:sz w:val="28"/>
          <w:szCs w:val="28"/>
        </w:rPr>
        <w:t>музицирования</w:t>
      </w:r>
      <w:proofErr w:type="spellEnd"/>
      <w:r w:rsidRPr="00A60973">
        <w:rPr>
          <w:rFonts w:ascii="Times New Roman" w:hAnsi="Times New Roman" w:cs="Times New Roman"/>
          <w:b/>
          <w:bCs/>
          <w:sz w:val="28"/>
          <w:szCs w:val="28"/>
        </w:rPr>
        <w:t xml:space="preserve"> баянистов (аккордеонистов): </w:t>
      </w:r>
      <w:r w:rsidRPr="00A60973">
        <w:rPr>
          <w:rFonts w:ascii="Times New Roman" w:hAnsi="Times New Roman" w:cs="Times New Roman"/>
          <w:bCs/>
          <w:sz w:val="28"/>
          <w:szCs w:val="28"/>
        </w:rPr>
        <w:t xml:space="preserve">Часть 1: 2 – 4 классы ДМШ: </w:t>
      </w:r>
      <w:proofErr w:type="spellStart"/>
      <w:r w:rsidRPr="00A60973">
        <w:rPr>
          <w:rFonts w:ascii="Times New Roman" w:hAnsi="Times New Roman" w:cs="Times New Roman"/>
          <w:bCs/>
          <w:sz w:val="28"/>
          <w:szCs w:val="28"/>
        </w:rPr>
        <w:t>учебно</w:t>
      </w:r>
      <w:proofErr w:type="spellEnd"/>
      <w:r w:rsidRPr="00A60973">
        <w:rPr>
          <w:rFonts w:ascii="Times New Roman" w:hAnsi="Times New Roman" w:cs="Times New Roman"/>
          <w:bCs/>
          <w:sz w:val="28"/>
          <w:szCs w:val="28"/>
        </w:rPr>
        <w:t xml:space="preserve"> – методиче</w:t>
      </w:r>
      <w:r>
        <w:rPr>
          <w:rFonts w:ascii="Times New Roman" w:hAnsi="Times New Roman" w:cs="Times New Roman"/>
          <w:bCs/>
          <w:sz w:val="28"/>
          <w:szCs w:val="28"/>
        </w:rPr>
        <w:t xml:space="preserve">ское пособие / В. В. </w:t>
      </w:r>
      <w:proofErr w:type="spellStart"/>
      <w:r>
        <w:rPr>
          <w:rFonts w:ascii="Times New Roman" w:hAnsi="Times New Roman" w:cs="Times New Roman"/>
          <w:bCs/>
          <w:sz w:val="28"/>
          <w:szCs w:val="28"/>
        </w:rPr>
        <w:t>Ушенин</w:t>
      </w:r>
      <w:proofErr w:type="spellEnd"/>
      <w:r>
        <w:rPr>
          <w:rFonts w:ascii="Times New Roman" w:hAnsi="Times New Roman" w:cs="Times New Roman"/>
          <w:bCs/>
          <w:sz w:val="28"/>
          <w:szCs w:val="28"/>
        </w:rPr>
        <w:t>. – Р</w:t>
      </w:r>
      <w:r w:rsidRPr="00A60973">
        <w:rPr>
          <w:rFonts w:ascii="Times New Roman" w:hAnsi="Times New Roman" w:cs="Times New Roman"/>
          <w:bCs/>
          <w:sz w:val="28"/>
          <w:szCs w:val="28"/>
        </w:rPr>
        <w:t xml:space="preserve">остов н/Д: Феникс, 2011. – 123, [2]с. – (Учебное пособие для ДМШ). </w:t>
      </w:r>
    </w:p>
    <w:p w:rsidR="000A3BDB" w:rsidRPr="001F360A" w:rsidRDefault="000A3BDB" w:rsidP="000A3BDB">
      <w:pPr>
        <w:pStyle w:val="a3"/>
        <w:autoSpaceDE w:val="0"/>
        <w:autoSpaceDN w:val="0"/>
        <w:adjustRightInd w:val="0"/>
        <w:spacing w:after="0" w:line="360" w:lineRule="auto"/>
        <w:ind w:left="0" w:firstLine="567"/>
        <w:jc w:val="both"/>
        <w:rPr>
          <w:rFonts w:ascii="Times New Roman" w:hAnsi="Times New Roman" w:cs="Times New Roman"/>
          <w:bCs/>
          <w:sz w:val="28"/>
          <w:szCs w:val="28"/>
        </w:rPr>
      </w:pPr>
      <w:r w:rsidRPr="001F360A">
        <w:rPr>
          <w:rFonts w:ascii="Times New Roman" w:hAnsi="Times New Roman" w:cs="Times New Roman"/>
          <w:bCs/>
          <w:sz w:val="28"/>
          <w:szCs w:val="28"/>
        </w:rPr>
        <w:lastRenderedPageBreak/>
        <w:t xml:space="preserve">Настоящая «Школа ансамблевого </w:t>
      </w:r>
      <w:proofErr w:type="spellStart"/>
      <w:r w:rsidRPr="001F360A">
        <w:rPr>
          <w:rFonts w:ascii="Times New Roman" w:hAnsi="Times New Roman" w:cs="Times New Roman"/>
          <w:bCs/>
          <w:sz w:val="28"/>
          <w:szCs w:val="28"/>
        </w:rPr>
        <w:t>музицирования</w:t>
      </w:r>
      <w:proofErr w:type="spellEnd"/>
      <w:r w:rsidRPr="001F360A">
        <w:rPr>
          <w:rFonts w:ascii="Times New Roman" w:hAnsi="Times New Roman" w:cs="Times New Roman"/>
          <w:bCs/>
          <w:sz w:val="28"/>
          <w:szCs w:val="28"/>
        </w:rPr>
        <w:t xml:space="preserve"> баянистов (аккордеонистов)» - составлена не только на основе разнообразного музыкального материала, здесь разрабатываются впервые и решаются комплексные задачи совместного </w:t>
      </w:r>
      <w:proofErr w:type="spellStart"/>
      <w:r w:rsidRPr="001F360A">
        <w:rPr>
          <w:rFonts w:ascii="Times New Roman" w:hAnsi="Times New Roman" w:cs="Times New Roman"/>
          <w:bCs/>
          <w:sz w:val="28"/>
          <w:szCs w:val="28"/>
        </w:rPr>
        <w:t>музицирования</w:t>
      </w:r>
      <w:proofErr w:type="spellEnd"/>
      <w:r w:rsidRPr="001F360A">
        <w:rPr>
          <w:rFonts w:ascii="Times New Roman" w:hAnsi="Times New Roman" w:cs="Times New Roman"/>
          <w:bCs/>
          <w:sz w:val="28"/>
          <w:szCs w:val="28"/>
        </w:rPr>
        <w:t xml:space="preserve"> в дуэте и трио баянистов (аккордеонистов). Сборник имеет широкую адресную направленность – от ученических и педагогических ансамблей ДМШ и ДШИ до любителей баянного (аккордеонного) искусства, увлеченно музицирующих в семейном и дружеском кругу. </w:t>
      </w:r>
    </w:p>
    <w:p w:rsidR="000A3BDB" w:rsidRDefault="000A3BDB" w:rsidP="000A3BDB">
      <w:pPr>
        <w:autoSpaceDE w:val="0"/>
        <w:autoSpaceDN w:val="0"/>
        <w:adjustRightInd w:val="0"/>
        <w:spacing w:after="0" w:line="36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0A3BDB" w:rsidRDefault="000A3BDB" w:rsidP="000A3BDB">
      <w:pPr>
        <w:autoSpaceDE w:val="0"/>
        <w:autoSpaceDN w:val="0"/>
        <w:adjustRightInd w:val="0"/>
        <w:spacing w:after="0" w:line="360" w:lineRule="auto"/>
        <w:jc w:val="center"/>
        <w:rPr>
          <w:rFonts w:ascii="Times New Roman" w:hAnsi="Times New Roman" w:cs="Times New Roman"/>
          <w:b/>
          <w:bCs/>
          <w:sz w:val="28"/>
          <w:szCs w:val="28"/>
        </w:rPr>
      </w:pPr>
      <w:r w:rsidRPr="00FD5AB4">
        <w:rPr>
          <w:rFonts w:ascii="Times New Roman" w:hAnsi="Times New Roman" w:cs="Times New Roman"/>
          <w:b/>
          <w:noProof/>
          <w:sz w:val="28"/>
          <w:szCs w:val="28"/>
          <w:lang w:eastAsia="ru-RU"/>
        </w:rPr>
        <w:drawing>
          <wp:inline distT="0" distB="0" distL="0" distR="0" wp14:anchorId="1D84D8CA" wp14:editId="0C7D707D">
            <wp:extent cx="2009775" cy="1238250"/>
            <wp:effectExtent l="0" t="0" r="9525" b="0"/>
            <wp:docPr id="35" name="Рисунок 35" descr="C:\Users\Acer\Documents\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cer\Documents\images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9775" cy="1238250"/>
                    </a:xfrm>
                    <a:prstGeom prst="rect">
                      <a:avLst/>
                    </a:prstGeom>
                    <a:noFill/>
                    <a:ln>
                      <a:noFill/>
                    </a:ln>
                  </pic:spPr>
                </pic:pic>
              </a:graphicData>
            </a:graphic>
          </wp:inline>
        </w:drawing>
      </w:r>
    </w:p>
    <w:p w:rsidR="00E05751" w:rsidRDefault="00E05751" w:rsidP="000A3BDB">
      <w:pPr>
        <w:autoSpaceDE w:val="0"/>
        <w:autoSpaceDN w:val="0"/>
        <w:adjustRightInd w:val="0"/>
        <w:spacing w:after="0" w:line="360" w:lineRule="auto"/>
        <w:ind w:firstLine="567"/>
        <w:jc w:val="center"/>
        <w:rPr>
          <w:rFonts w:ascii="Times New Roman" w:hAnsi="Times New Roman" w:cs="Times New Roman"/>
          <w:b/>
          <w:sz w:val="28"/>
          <w:szCs w:val="28"/>
        </w:rPr>
      </w:pPr>
    </w:p>
    <w:p w:rsidR="00E05751" w:rsidRDefault="00E05751" w:rsidP="000A3BDB">
      <w:pPr>
        <w:autoSpaceDE w:val="0"/>
        <w:autoSpaceDN w:val="0"/>
        <w:adjustRightInd w:val="0"/>
        <w:spacing w:after="0" w:line="360" w:lineRule="auto"/>
        <w:ind w:firstLine="567"/>
        <w:jc w:val="center"/>
        <w:rPr>
          <w:rFonts w:ascii="Times New Roman" w:hAnsi="Times New Roman" w:cs="Times New Roman"/>
          <w:b/>
          <w:sz w:val="28"/>
          <w:szCs w:val="28"/>
        </w:rPr>
      </w:pPr>
    </w:p>
    <w:p w:rsidR="00E05751" w:rsidRDefault="00E05751" w:rsidP="000A3BDB">
      <w:pPr>
        <w:autoSpaceDE w:val="0"/>
        <w:autoSpaceDN w:val="0"/>
        <w:adjustRightInd w:val="0"/>
        <w:spacing w:after="0" w:line="360" w:lineRule="auto"/>
        <w:ind w:firstLine="567"/>
        <w:jc w:val="center"/>
        <w:rPr>
          <w:rFonts w:ascii="Times New Roman" w:hAnsi="Times New Roman" w:cs="Times New Roman"/>
          <w:b/>
          <w:sz w:val="28"/>
          <w:szCs w:val="28"/>
        </w:rPr>
      </w:pPr>
    </w:p>
    <w:p w:rsidR="00E05751" w:rsidRDefault="00E05751" w:rsidP="000A3BDB">
      <w:pPr>
        <w:autoSpaceDE w:val="0"/>
        <w:autoSpaceDN w:val="0"/>
        <w:adjustRightInd w:val="0"/>
        <w:spacing w:after="0" w:line="360" w:lineRule="auto"/>
        <w:ind w:firstLine="567"/>
        <w:jc w:val="center"/>
        <w:rPr>
          <w:rFonts w:ascii="Times New Roman" w:hAnsi="Times New Roman" w:cs="Times New Roman"/>
          <w:b/>
          <w:sz w:val="28"/>
          <w:szCs w:val="28"/>
        </w:rPr>
      </w:pPr>
    </w:p>
    <w:p w:rsidR="00E05751" w:rsidRDefault="00E05751" w:rsidP="000A3BDB">
      <w:pPr>
        <w:autoSpaceDE w:val="0"/>
        <w:autoSpaceDN w:val="0"/>
        <w:adjustRightInd w:val="0"/>
        <w:spacing w:after="0" w:line="360" w:lineRule="auto"/>
        <w:ind w:firstLine="567"/>
        <w:jc w:val="center"/>
        <w:rPr>
          <w:rFonts w:ascii="Times New Roman" w:hAnsi="Times New Roman" w:cs="Times New Roman"/>
          <w:b/>
          <w:sz w:val="28"/>
          <w:szCs w:val="28"/>
        </w:rPr>
      </w:pPr>
    </w:p>
    <w:p w:rsidR="00E05751" w:rsidRDefault="00E05751" w:rsidP="000A3BDB">
      <w:pPr>
        <w:autoSpaceDE w:val="0"/>
        <w:autoSpaceDN w:val="0"/>
        <w:adjustRightInd w:val="0"/>
        <w:spacing w:after="0" w:line="360" w:lineRule="auto"/>
        <w:ind w:firstLine="567"/>
        <w:jc w:val="center"/>
        <w:rPr>
          <w:rFonts w:ascii="Times New Roman" w:hAnsi="Times New Roman" w:cs="Times New Roman"/>
          <w:b/>
          <w:sz w:val="28"/>
          <w:szCs w:val="28"/>
        </w:rPr>
      </w:pPr>
    </w:p>
    <w:p w:rsidR="00E05751" w:rsidRDefault="00E05751" w:rsidP="000A3BDB">
      <w:pPr>
        <w:autoSpaceDE w:val="0"/>
        <w:autoSpaceDN w:val="0"/>
        <w:adjustRightInd w:val="0"/>
        <w:spacing w:after="0" w:line="360" w:lineRule="auto"/>
        <w:ind w:firstLine="567"/>
        <w:jc w:val="center"/>
        <w:rPr>
          <w:rFonts w:ascii="Times New Roman" w:hAnsi="Times New Roman" w:cs="Times New Roman"/>
          <w:b/>
          <w:sz w:val="28"/>
          <w:szCs w:val="28"/>
        </w:rPr>
      </w:pPr>
    </w:p>
    <w:p w:rsidR="00E05751" w:rsidRDefault="00E05751" w:rsidP="000A3BDB">
      <w:pPr>
        <w:autoSpaceDE w:val="0"/>
        <w:autoSpaceDN w:val="0"/>
        <w:adjustRightInd w:val="0"/>
        <w:spacing w:after="0" w:line="360" w:lineRule="auto"/>
        <w:ind w:firstLine="567"/>
        <w:jc w:val="center"/>
        <w:rPr>
          <w:rFonts w:ascii="Times New Roman" w:hAnsi="Times New Roman" w:cs="Times New Roman"/>
          <w:b/>
          <w:sz w:val="28"/>
          <w:szCs w:val="28"/>
        </w:rPr>
      </w:pPr>
    </w:p>
    <w:p w:rsidR="00E05751" w:rsidRDefault="00E05751" w:rsidP="000A3BDB">
      <w:pPr>
        <w:autoSpaceDE w:val="0"/>
        <w:autoSpaceDN w:val="0"/>
        <w:adjustRightInd w:val="0"/>
        <w:spacing w:after="0" w:line="360" w:lineRule="auto"/>
        <w:ind w:firstLine="567"/>
        <w:jc w:val="center"/>
        <w:rPr>
          <w:rFonts w:ascii="Times New Roman" w:hAnsi="Times New Roman" w:cs="Times New Roman"/>
          <w:b/>
          <w:sz w:val="28"/>
          <w:szCs w:val="28"/>
        </w:rPr>
      </w:pPr>
    </w:p>
    <w:p w:rsidR="00E05751" w:rsidRDefault="00E05751" w:rsidP="000A3BDB">
      <w:pPr>
        <w:autoSpaceDE w:val="0"/>
        <w:autoSpaceDN w:val="0"/>
        <w:adjustRightInd w:val="0"/>
        <w:spacing w:after="0" w:line="360" w:lineRule="auto"/>
        <w:ind w:firstLine="567"/>
        <w:jc w:val="center"/>
        <w:rPr>
          <w:rFonts w:ascii="Times New Roman" w:hAnsi="Times New Roman" w:cs="Times New Roman"/>
          <w:b/>
          <w:sz w:val="28"/>
          <w:szCs w:val="28"/>
        </w:rPr>
      </w:pPr>
    </w:p>
    <w:p w:rsidR="00E05751" w:rsidRDefault="00E05751" w:rsidP="000A3BDB">
      <w:pPr>
        <w:autoSpaceDE w:val="0"/>
        <w:autoSpaceDN w:val="0"/>
        <w:adjustRightInd w:val="0"/>
        <w:spacing w:after="0" w:line="360" w:lineRule="auto"/>
        <w:ind w:firstLine="567"/>
        <w:jc w:val="center"/>
        <w:rPr>
          <w:rFonts w:ascii="Times New Roman" w:hAnsi="Times New Roman" w:cs="Times New Roman"/>
          <w:b/>
          <w:sz w:val="28"/>
          <w:szCs w:val="28"/>
        </w:rPr>
      </w:pPr>
    </w:p>
    <w:p w:rsidR="00E05751" w:rsidRDefault="00E05751" w:rsidP="000A3BDB">
      <w:pPr>
        <w:autoSpaceDE w:val="0"/>
        <w:autoSpaceDN w:val="0"/>
        <w:adjustRightInd w:val="0"/>
        <w:spacing w:after="0" w:line="360" w:lineRule="auto"/>
        <w:ind w:firstLine="567"/>
        <w:jc w:val="center"/>
        <w:rPr>
          <w:rFonts w:ascii="Times New Roman" w:hAnsi="Times New Roman" w:cs="Times New Roman"/>
          <w:b/>
          <w:sz w:val="28"/>
          <w:szCs w:val="28"/>
        </w:rPr>
      </w:pPr>
    </w:p>
    <w:p w:rsidR="00E05751" w:rsidRDefault="00E05751" w:rsidP="000A3BDB">
      <w:pPr>
        <w:autoSpaceDE w:val="0"/>
        <w:autoSpaceDN w:val="0"/>
        <w:adjustRightInd w:val="0"/>
        <w:spacing w:after="0" w:line="360" w:lineRule="auto"/>
        <w:ind w:firstLine="567"/>
        <w:jc w:val="center"/>
        <w:rPr>
          <w:rFonts w:ascii="Times New Roman" w:hAnsi="Times New Roman" w:cs="Times New Roman"/>
          <w:b/>
          <w:sz w:val="28"/>
          <w:szCs w:val="28"/>
        </w:rPr>
      </w:pPr>
    </w:p>
    <w:p w:rsidR="00E05751" w:rsidRDefault="00E05751" w:rsidP="000A3BDB">
      <w:pPr>
        <w:autoSpaceDE w:val="0"/>
        <w:autoSpaceDN w:val="0"/>
        <w:adjustRightInd w:val="0"/>
        <w:spacing w:after="0" w:line="360" w:lineRule="auto"/>
        <w:ind w:firstLine="567"/>
        <w:jc w:val="center"/>
        <w:rPr>
          <w:rFonts w:ascii="Times New Roman" w:hAnsi="Times New Roman" w:cs="Times New Roman"/>
          <w:b/>
          <w:sz w:val="28"/>
          <w:szCs w:val="28"/>
        </w:rPr>
      </w:pPr>
    </w:p>
    <w:p w:rsidR="00E05751" w:rsidRDefault="00E05751" w:rsidP="000A3BDB">
      <w:pPr>
        <w:autoSpaceDE w:val="0"/>
        <w:autoSpaceDN w:val="0"/>
        <w:adjustRightInd w:val="0"/>
        <w:spacing w:after="0" w:line="360" w:lineRule="auto"/>
        <w:ind w:firstLine="567"/>
        <w:jc w:val="center"/>
        <w:rPr>
          <w:rFonts w:ascii="Times New Roman" w:hAnsi="Times New Roman" w:cs="Times New Roman"/>
          <w:b/>
          <w:sz w:val="28"/>
          <w:szCs w:val="28"/>
        </w:rPr>
      </w:pPr>
    </w:p>
    <w:p w:rsidR="00E05751" w:rsidRDefault="00E05751" w:rsidP="000A3BDB">
      <w:pPr>
        <w:autoSpaceDE w:val="0"/>
        <w:autoSpaceDN w:val="0"/>
        <w:adjustRightInd w:val="0"/>
        <w:spacing w:after="0" w:line="360" w:lineRule="auto"/>
        <w:ind w:firstLine="567"/>
        <w:jc w:val="center"/>
        <w:rPr>
          <w:rFonts w:ascii="Times New Roman" w:hAnsi="Times New Roman" w:cs="Times New Roman"/>
          <w:b/>
          <w:sz w:val="28"/>
          <w:szCs w:val="28"/>
        </w:rPr>
      </w:pPr>
    </w:p>
    <w:p w:rsidR="00E05751" w:rsidRDefault="00E05751" w:rsidP="000A3BDB">
      <w:pPr>
        <w:autoSpaceDE w:val="0"/>
        <w:autoSpaceDN w:val="0"/>
        <w:adjustRightInd w:val="0"/>
        <w:spacing w:after="0" w:line="360" w:lineRule="auto"/>
        <w:ind w:firstLine="567"/>
        <w:jc w:val="center"/>
        <w:rPr>
          <w:rFonts w:ascii="Times New Roman" w:hAnsi="Times New Roman" w:cs="Times New Roman"/>
          <w:b/>
          <w:sz w:val="28"/>
          <w:szCs w:val="28"/>
        </w:rPr>
      </w:pPr>
    </w:p>
    <w:p w:rsidR="000A3BDB" w:rsidRPr="006F7DE6" w:rsidRDefault="000A3BDB" w:rsidP="000A3BDB">
      <w:pPr>
        <w:autoSpaceDE w:val="0"/>
        <w:autoSpaceDN w:val="0"/>
        <w:adjustRightInd w:val="0"/>
        <w:spacing w:after="0" w:line="360" w:lineRule="auto"/>
        <w:ind w:firstLine="567"/>
        <w:jc w:val="center"/>
        <w:rPr>
          <w:rFonts w:ascii="Times New Roman" w:hAnsi="Times New Roman" w:cs="Times New Roman"/>
          <w:sz w:val="28"/>
          <w:szCs w:val="28"/>
        </w:rPr>
      </w:pPr>
      <w:bookmarkStart w:id="0" w:name="_GoBack"/>
      <w:bookmarkEnd w:id="0"/>
      <w:r>
        <w:rPr>
          <w:rFonts w:ascii="Times New Roman" w:hAnsi="Times New Roman" w:cs="Times New Roman"/>
          <w:b/>
          <w:sz w:val="28"/>
          <w:szCs w:val="28"/>
        </w:rPr>
        <w:lastRenderedPageBreak/>
        <w:t>Именной указатель</w:t>
      </w:r>
    </w:p>
    <w:p w:rsidR="000A3BDB" w:rsidRPr="00A20053" w:rsidRDefault="000A3BDB" w:rsidP="000A3BDB">
      <w:pPr>
        <w:spacing w:line="360" w:lineRule="auto"/>
        <w:rPr>
          <w:rFonts w:ascii="Times New Roman" w:hAnsi="Times New Roman" w:cs="Times New Roman"/>
          <w:b/>
          <w:sz w:val="28"/>
          <w:szCs w:val="28"/>
        </w:rPr>
      </w:pPr>
      <w:r>
        <w:rPr>
          <w:rFonts w:ascii="TimesNewRoman" w:hAnsi="TimesNewRoman" w:cs="TimesNewRoman"/>
          <w:b/>
          <w:sz w:val="28"/>
          <w:szCs w:val="28"/>
        </w:rPr>
        <w:t xml:space="preserve">                А </w:t>
      </w:r>
    </w:p>
    <w:p w:rsidR="000A3BDB" w:rsidRDefault="000A3BDB" w:rsidP="000A3BDB">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sz w:val="28"/>
          <w:szCs w:val="28"/>
        </w:rPr>
        <w:t>Аверин, В. А. 86</w:t>
      </w:r>
    </w:p>
    <w:p w:rsidR="000A3BDB" w:rsidRPr="00747B1B" w:rsidRDefault="000A3BDB" w:rsidP="000A3BDB">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sz w:val="28"/>
          <w:szCs w:val="28"/>
        </w:rPr>
        <w:t>Агафонов, О. 58</w:t>
      </w:r>
    </w:p>
    <w:p w:rsidR="000A3BDB" w:rsidRDefault="000A3BDB" w:rsidP="000A3BDB">
      <w:pPr>
        <w:autoSpaceDE w:val="0"/>
        <w:autoSpaceDN w:val="0"/>
        <w:adjustRightInd w:val="0"/>
        <w:spacing w:after="0" w:line="360" w:lineRule="auto"/>
        <w:rPr>
          <w:rFonts w:ascii="TimesNewRoman" w:hAnsi="TimesNewRoman" w:cs="TimesNewRoman"/>
          <w:sz w:val="28"/>
          <w:szCs w:val="28"/>
        </w:rPr>
      </w:pPr>
      <w:proofErr w:type="spellStart"/>
      <w:r>
        <w:rPr>
          <w:rFonts w:ascii="TimesNewRoman" w:hAnsi="TimesNewRoman" w:cs="TimesNewRoman"/>
          <w:sz w:val="28"/>
          <w:szCs w:val="28"/>
        </w:rPr>
        <w:t>Адищев</w:t>
      </w:r>
      <w:proofErr w:type="spellEnd"/>
      <w:r>
        <w:rPr>
          <w:rFonts w:ascii="TimesNewRoman" w:hAnsi="TimesNewRoman" w:cs="TimesNewRoman"/>
          <w:sz w:val="28"/>
          <w:szCs w:val="28"/>
        </w:rPr>
        <w:t>, В. И. 42, 52, 55</w:t>
      </w:r>
    </w:p>
    <w:p w:rsidR="000A3BDB" w:rsidRDefault="000A3BDB" w:rsidP="000A3BDB">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sz w:val="28"/>
          <w:szCs w:val="28"/>
        </w:rPr>
        <w:t>Андреев, А. В. 104, 105</w:t>
      </w:r>
    </w:p>
    <w:p w:rsidR="000A3BDB" w:rsidRDefault="000A3BDB" w:rsidP="000A3BDB">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sz w:val="28"/>
          <w:szCs w:val="28"/>
        </w:rPr>
        <w:t>Архипова, Л. И. 59</w:t>
      </w:r>
    </w:p>
    <w:p w:rsidR="000A3BDB" w:rsidRDefault="000A3BDB" w:rsidP="000A3BDB">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sz w:val="28"/>
          <w:szCs w:val="28"/>
        </w:rPr>
        <w:t>Астахова, В. 1</w:t>
      </w:r>
    </w:p>
    <w:p w:rsidR="000A3BDB" w:rsidRDefault="000A3BDB" w:rsidP="000A3BDB">
      <w:pPr>
        <w:autoSpaceDE w:val="0"/>
        <w:autoSpaceDN w:val="0"/>
        <w:adjustRightInd w:val="0"/>
        <w:spacing w:after="0" w:line="360" w:lineRule="auto"/>
        <w:rPr>
          <w:rFonts w:ascii="TimesNewRoman" w:hAnsi="TimesNewRoman" w:cs="TimesNewRoman"/>
          <w:sz w:val="28"/>
          <w:szCs w:val="28"/>
        </w:rPr>
      </w:pPr>
    </w:p>
    <w:p w:rsidR="000A3BDB" w:rsidRDefault="000A3BDB" w:rsidP="000A3BDB">
      <w:pPr>
        <w:autoSpaceDE w:val="0"/>
        <w:autoSpaceDN w:val="0"/>
        <w:adjustRightInd w:val="0"/>
        <w:spacing w:after="0" w:line="360" w:lineRule="auto"/>
        <w:rPr>
          <w:rFonts w:ascii="TimesNewRoman" w:hAnsi="TimesNewRoman" w:cs="TimesNewRoman"/>
          <w:b/>
          <w:sz w:val="28"/>
          <w:szCs w:val="28"/>
        </w:rPr>
      </w:pPr>
      <w:r>
        <w:rPr>
          <w:rFonts w:ascii="TimesNewRoman" w:hAnsi="TimesNewRoman" w:cs="TimesNewRoman"/>
          <w:b/>
          <w:sz w:val="28"/>
          <w:szCs w:val="28"/>
        </w:rPr>
        <w:t xml:space="preserve">                Б</w:t>
      </w:r>
    </w:p>
    <w:p w:rsidR="000A3BDB" w:rsidRDefault="000A3BDB" w:rsidP="000A3BDB">
      <w:pPr>
        <w:autoSpaceDE w:val="0"/>
        <w:autoSpaceDN w:val="0"/>
        <w:adjustRightInd w:val="0"/>
        <w:spacing w:after="0" w:line="360" w:lineRule="auto"/>
        <w:rPr>
          <w:rFonts w:ascii="TimesNewRoman" w:hAnsi="TimesNewRoman" w:cs="TimesNewRoman"/>
          <w:sz w:val="28"/>
          <w:szCs w:val="28"/>
        </w:rPr>
      </w:pPr>
      <w:proofErr w:type="spellStart"/>
      <w:r>
        <w:rPr>
          <w:rFonts w:ascii="TimesNewRoman" w:hAnsi="TimesNewRoman" w:cs="TimesNewRoman"/>
          <w:sz w:val="28"/>
          <w:szCs w:val="28"/>
        </w:rPr>
        <w:t>Бажилин</w:t>
      </w:r>
      <w:proofErr w:type="spellEnd"/>
      <w:r>
        <w:rPr>
          <w:rFonts w:ascii="TimesNewRoman" w:hAnsi="TimesNewRoman" w:cs="TimesNewRoman"/>
          <w:sz w:val="28"/>
          <w:szCs w:val="28"/>
        </w:rPr>
        <w:t>, Р. Н. 60</w:t>
      </w:r>
    </w:p>
    <w:p w:rsidR="000A3BDB" w:rsidRDefault="000A3BDB" w:rsidP="000A3BDB">
      <w:pPr>
        <w:autoSpaceDE w:val="0"/>
        <w:autoSpaceDN w:val="0"/>
        <w:adjustRightInd w:val="0"/>
        <w:spacing w:after="0" w:line="360" w:lineRule="auto"/>
        <w:rPr>
          <w:rFonts w:ascii="TimesNewRoman" w:hAnsi="TimesNewRoman" w:cs="TimesNewRoman"/>
          <w:sz w:val="28"/>
          <w:szCs w:val="28"/>
        </w:rPr>
      </w:pPr>
      <w:proofErr w:type="spellStart"/>
      <w:r>
        <w:rPr>
          <w:rFonts w:ascii="TimesNewRoman" w:hAnsi="TimesNewRoman" w:cs="TimesNewRoman"/>
          <w:sz w:val="28"/>
          <w:szCs w:val="28"/>
        </w:rPr>
        <w:t>Байгушева</w:t>
      </w:r>
      <w:proofErr w:type="spellEnd"/>
      <w:r>
        <w:rPr>
          <w:rFonts w:ascii="TimesNewRoman" w:hAnsi="TimesNewRoman" w:cs="TimesNewRoman"/>
          <w:sz w:val="28"/>
          <w:szCs w:val="28"/>
        </w:rPr>
        <w:t>, А. Н. 2, 3, 4</w:t>
      </w:r>
    </w:p>
    <w:p w:rsidR="000A3BDB" w:rsidRDefault="000A3BDB" w:rsidP="000A3BDB">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sz w:val="28"/>
          <w:szCs w:val="28"/>
        </w:rPr>
        <w:t>Баканов, В. 61</w:t>
      </w:r>
    </w:p>
    <w:p w:rsidR="000A3BDB" w:rsidRDefault="000A3BDB" w:rsidP="000A3BDB">
      <w:pPr>
        <w:autoSpaceDE w:val="0"/>
        <w:autoSpaceDN w:val="0"/>
        <w:adjustRightInd w:val="0"/>
        <w:spacing w:after="0" w:line="360" w:lineRule="auto"/>
        <w:rPr>
          <w:rFonts w:ascii="TimesNewRoman" w:hAnsi="TimesNewRoman" w:cs="TimesNewRoman"/>
          <w:sz w:val="28"/>
          <w:szCs w:val="28"/>
        </w:rPr>
      </w:pPr>
      <w:proofErr w:type="spellStart"/>
      <w:r>
        <w:rPr>
          <w:rFonts w:ascii="TimesNewRoman" w:hAnsi="TimesNewRoman" w:cs="TimesNewRoman"/>
          <w:sz w:val="28"/>
          <w:szCs w:val="28"/>
        </w:rPr>
        <w:t>Бахтиярова</w:t>
      </w:r>
      <w:proofErr w:type="spellEnd"/>
      <w:r>
        <w:rPr>
          <w:rFonts w:ascii="TimesNewRoman" w:hAnsi="TimesNewRoman" w:cs="TimesNewRoman"/>
          <w:sz w:val="28"/>
          <w:szCs w:val="28"/>
        </w:rPr>
        <w:t>, А. Р. 5</w:t>
      </w:r>
    </w:p>
    <w:p w:rsidR="000A3BDB" w:rsidRDefault="000A3BDB" w:rsidP="000A3BDB">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sz w:val="28"/>
          <w:szCs w:val="28"/>
        </w:rPr>
        <w:t>Бедняк, В. 87</w:t>
      </w:r>
    </w:p>
    <w:p w:rsidR="000A3BDB" w:rsidRDefault="000A3BDB" w:rsidP="000A3BDB">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sz w:val="28"/>
          <w:szCs w:val="28"/>
        </w:rPr>
        <w:t>Белобородов, Н. И. 13</w:t>
      </w:r>
    </w:p>
    <w:p w:rsidR="000A3BDB" w:rsidRDefault="000A3BDB" w:rsidP="000A3BDB">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sz w:val="28"/>
          <w:szCs w:val="28"/>
        </w:rPr>
        <w:t>Белоусова, Т. А. 6</w:t>
      </w:r>
    </w:p>
    <w:p w:rsidR="000A3BDB" w:rsidRDefault="000A3BDB" w:rsidP="000A3BDB">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sz w:val="28"/>
          <w:szCs w:val="28"/>
        </w:rPr>
        <w:t>Белякова, А. Ф. 7</w:t>
      </w:r>
    </w:p>
    <w:p w:rsidR="000A3BDB" w:rsidRDefault="000A3BDB" w:rsidP="000A3BDB">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sz w:val="28"/>
          <w:szCs w:val="28"/>
        </w:rPr>
        <w:t>Богомолова, Ю. В. 41</w:t>
      </w:r>
    </w:p>
    <w:p w:rsidR="000A3BDB" w:rsidRDefault="000A3BDB" w:rsidP="000A3BDB">
      <w:pPr>
        <w:autoSpaceDE w:val="0"/>
        <w:autoSpaceDN w:val="0"/>
        <w:adjustRightInd w:val="0"/>
        <w:spacing w:after="0" w:line="360" w:lineRule="auto"/>
        <w:rPr>
          <w:rFonts w:ascii="TimesNewRoman" w:hAnsi="TimesNewRoman" w:cs="TimesNewRoman"/>
          <w:sz w:val="28"/>
          <w:szCs w:val="28"/>
        </w:rPr>
      </w:pPr>
      <w:proofErr w:type="spellStart"/>
      <w:r>
        <w:rPr>
          <w:rFonts w:ascii="TimesNewRoman" w:hAnsi="TimesNewRoman" w:cs="TimesNewRoman"/>
          <w:sz w:val="28"/>
          <w:szCs w:val="28"/>
        </w:rPr>
        <w:t>Бойцова</w:t>
      </w:r>
      <w:proofErr w:type="spellEnd"/>
      <w:r>
        <w:rPr>
          <w:rFonts w:ascii="TimesNewRoman" w:hAnsi="TimesNewRoman" w:cs="TimesNewRoman"/>
          <w:sz w:val="28"/>
          <w:szCs w:val="28"/>
        </w:rPr>
        <w:t>, Г. 62</w:t>
      </w:r>
    </w:p>
    <w:p w:rsidR="000A3BDB" w:rsidRDefault="000A3BDB" w:rsidP="000A3BDB">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sz w:val="28"/>
          <w:szCs w:val="28"/>
        </w:rPr>
        <w:t>Болдырев, В. 90</w:t>
      </w:r>
    </w:p>
    <w:p w:rsidR="000A3BDB" w:rsidRDefault="000A3BDB" w:rsidP="000A3BDB">
      <w:pPr>
        <w:autoSpaceDE w:val="0"/>
        <w:autoSpaceDN w:val="0"/>
        <w:adjustRightInd w:val="0"/>
        <w:spacing w:after="0" w:line="360" w:lineRule="auto"/>
        <w:rPr>
          <w:rFonts w:ascii="TimesNewRoman" w:hAnsi="TimesNewRoman" w:cs="TimesNewRoman"/>
          <w:sz w:val="28"/>
          <w:szCs w:val="28"/>
        </w:rPr>
      </w:pPr>
      <w:proofErr w:type="spellStart"/>
      <w:r>
        <w:rPr>
          <w:rFonts w:ascii="TimesNewRoman" w:hAnsi="TimesNewRoman" w:cs="TimesNewRoman"/>
          <w:sz w:val="28"/>
          <w:szCs w:val="28"/>
        </w:rPr>
        <w:t>Булычевский</w:t>
      </w:r>
      <w:proofErr w:type="spellEnd"/>
      <w:r>
        <w:rPr>
          <w:rFonts w:ascii="TimesNewRoman" w:hAnsi="TimesNewRoman" w:cs="TimesNewRoman"/>
          <w:sz w:val="28"/>
          <w:szCs w:val="28"/>
        </w:rPr>
        <w:t>, Ю. 8</w:t>
      </w:r>
    </w:p>
    <w:p w:rsidR="000A3BDB" w:rsidRDefault="000A3BDB" w:rsidP="000A3BDB">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sz w:val="28"/>
          <w:szCs w:val="28"/>
        </w:rPr>
        <w:t>Бурдыкина, Н. М. 88, 89, 91, 113</w:t>
      </w:r>
    </w:p>
    <w:p w:rsidR="000A3BDB" w:rsidRDefault="000A3BDB" w:rsidP="000A3BDB">
      <w:pPr>
        <w:autoSpaceDE w:val="0"/>
        <w:autoSpaceDN w:val="0"/>
        <w:adjustRightInd w:val="0"/>
        <w:spacing w:after="0" w:line="360" w:lineRule="auto"/>
        <w:rPr>
          <w:rFonts w:ascii="TimesNewRoman" w:hAnsi="TimesNewRoman" w:cs="TimesNewRoman"/>
          <w:sz w:val="28"/>
          <w:szCs w:val="28"/>
        </w:rPr>
      </w:pPr>
      <w:proofErr w:type="spellStart"/>
      <w:r>
        <w:rPr>
          <w:rFonts w:ascii="TimesNewRoman" w:hAnsi="TimesNewRoman" w:cs="TimesNewRoman"/>
          <w:sz w:val="28"/>
          <w:szCs w:val="28"/>
        </w:rPr>
        <w:t>Буреева</w:t>
      </w:r>
      <w:proofErr w:type="spellEnd"/>
      <w:r>
        <w:rPr>
          <w:rFonts w:ascii="TimesNewRoman" w:hAnsi="TimesNewRoman" w:cs="TimesNewRoman"/>
          <w:sz w:val="28"/>
          <w:szCs w:val="28"/>
        </w:rPr>
        <w:t>, Д.Е. 9</w:t>
      </w:r>
    </w:p>
    <w:p w:rsidR="000A3BDB" w:rsidRDefault="000A3BDB" w:rsidP="000A3BDB">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sz w:val="28"/>
          <w:szCs w:val="28"/>
        </w:rPr>
        <w:t>Быстрицкая, Л. 92</w:t>
      </w:r>
    </w:p>
    <w:p w:rsidR="000A3BDB" w:rsidRDefault="000A3BDB" w:rsidP="000A3BDB">
      <w:pPr>
        <w:autoSpaceDE w:val="0"/>
        <w:autoSpaceDN w:val="0"/>
        <w:adjustRightInd w:val="0"/>
        <w:spacing w:after="0" w:line="360" w:lineRule="auto"/>
        <w:rPr>
          <w:rFonts w:ascii="TimesNewRoman" w:hAnsi="TimesNewRoman" w:cs="TimesNewRoman"/>
          <w:sz w:val="28"/>
          <w:szCs w:val="28"/>
        </w:rPr>
      </w:pPr>
    </w:p>
    <w:p w:rsidR="000A3BDB" w:rsidRDefault="000A3BDB" w:rsidP="000A3BDB">
      <w:pPr>
        <w:autoSpaceDE w:val="0"/>
        <w:autoSpaceDN w:val="0"/>
        <w:adjustRightInd w:val="0"/>
        <w:spacing w:after="0" w:line="360" w:lineRule="auto"/>
        <w:rPr>
          <w:rFonts w:ascii="TimesNewRoman" w:hAnsi="TimesNewRoman" w:cs="TimesNewRoman"/>
          <w:b/>
          <w:sz w:val="28"/>
          <w:szCs w:val="28"/>
        </w:rPr>
      </w:pPr>
      <w:r>
        <w:rPr>
          <w:rFonts w:ascii="TimesNewRoman" w:hAnsi="TimesNewRoman" w:cs="TimesNewRoman"/>
          <w:b/>
          <w:sz w:val="28"/>
          <w:szCs w:val="28"/>
        </w:rPr>
        <w:t xml:space="preserve">                В</w:t>
      </w:r>
    </w:p>
    <w:p w:rsidR="000A3BDB" w:rsidRPr="00ED5CF8" w:rsidRDefault="000A3BDB" w:rsidP="000A3BDB">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sz w:val="28"/>
          <w:szCs w:val="28"/>
        </w:rPr>
        <w:t>Васильева, М. А. 41</w:t>
      </w:r>
    </w:p>
    <w:p w:rsidR="000A3BDB" w:rsidRDefault="000A3BDB" w:rsidP="000A3BDB">
      <w:pPr>
        <w:autoSpaceDE w:val="0"/>
        <w:autoSpaceDN w:val="0"/>
        <w:adjustRightInd w:val="0"/>
        <w:spacing w:after="0" w:line="360" w:lineRule="auto"/>
        <w:rPr>
          <w:rFonts w:ascii="TimesNewRoman" w:hAnsi="TimesNewRoman" w:cs="TimesNewRoman"/>
          <w:sz w:val="28"/>
          <w:szCs w:val="28"/>
        </w:rPr>
      </w:pPr>
      <w:proofErr w:type="spellStart"/>
      <w:r>
        <w:rPr>
          <w:rFonts w:ascii="TimesNewRoman" w:hAnsi="TimesNewRoman" w:cs="TimesNewRoman"/>
          <w:sz w:val="28"/>
          <w:szCs w:val="28"/>
        </w:rPr>
        <w:t>Вафина</w:t>
      </w:r>
      <w:proofErr w:type="spellEnd"/>
      <w:r>
        <w:rPr>
          <w:rFonts w:ascii="TimesNewRoman" w:hAnsi="TimesNewRoman" w:cs="TimesNewRoman"/>
          <w:sz w:val="28"/>
          <w:szCs w:val="28"/>
        </w:rPr>
        <w:t>, Л. Р. 10</w:t>
      </w:r>
    </w:p>
    <w:p w:rsidR="000A3BDB" w:rsidRDefault="000A3BDB" w:rsidP="000A3BDB">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sz w:val="28"/>
          <w:szCs w:val="28"/>
        </w:rPr>
        <w:t>Вахрушева, Л. П. 86</w:t>
      </w:r>
    </w:p>
    <w:p w:rsidR="000A3BDB" w:rsidRDefault="000A3BDB" w:rsidP="000A3BDB">
      <w:pPr>
        <w:autoSpaceDE w:val="0"/>
        <w:autoSpaceDN w:val="0"/>
        <w:adjustRightInd w:val="0"/>
        <w:spacing w:after="0" w:line="360" w:lineRule="auto"/>
        <w:rPr>
          <w:rFonts w:ascii="TimesNewRoman" w:hAnsi="TimesNewRoman" w:cs="TimesNewRoman"/>
          <w:sz w:val="28"/>
          <w:szCs w:val="28"/>
        </w:rPr>
      </w:pPr>
      <w:proofErr w:type="spellStart"/>
      <w:r>
        <w:rPr>
          <w:rFonts w:ascii="TimesNewRoman" w:hAnsi="TimesNewRoman" w:cs="TimesNewRoman"/>
          <w:sz w:val="28"/>
          <w:szCs w:val="28"/>
        </w:rPr>
        <w:lastRenderedPageBreak/>
        <w:t>Вещицкий</w:t>
      </w:r>
      <w:proofErr w:type="spellEnd"/>
      <w:r>
        <w:rPr>
          <w:rFonts w:ascii="TimesNewRoman" w:hAnsi="TimesNewRoman" w:cs="TimesNewRoman"/>
          <w:sz w:val="28"/>
          <w:szCs w:val="28"/>
        </w:rPr>
        <w:t>, П. 106</w:t>
      </w:r>
    </w:p>
    <w:p w:rsidR="000A3BDB" w:rsidRDefault="000A3BDB" w:rsidP="000A3BDB">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sz w:val="28"/>
          <w:szCs w:val="28"/>
        </w:rPr>
        <w:t>Владимирская, Т. Л. 11</w:t>
      </w:r>
    </w:p>
    <w:p w:rsidR="000A3BDB" w:rsidRDefault="000A3BDB" w:rsidP="000A3BDB">
      <w:pPr>
        <w:autoSpaceDE w:val="0"/>
        <w:autoSpaceDN w:val="0"/>
        <w:adjustRightInd w:val="0"/>
        <w:spacing w:after="0" w:line="360" w:lineRule="auto"/>
        <w:rPr>
          <w:rFonts w:ascii="TimesNewRoman" w:hAnsi="TimesNewRoman" w:cs="TimesNewRoman"/>
          <w:sz w:val="28"/>
          <w:szCs w:val="28"/>
        </w:rPr>
      </w:pPr>
      <w:proofErr w:type="spellStart"/>
      <w:r>
        <w:rPr>
          <w:rFonts w:ascii="TimesNewRoman" w:hAnsi="TimesNewRoman" w:cs="TimesNewRoman"/>
          <w:sz w:val="28"/>
          <w:szCs w:val="28"/>
        </w:rPr>
        <w:t>Вострелов</w:t>
      </w:r>
      <w:proofErr w:type="spellEnd"/>
      <w:r>
        <w:rPr>
          <w:rFonts w:ascii="TimesNewRoman" w:hAnsi="TimesNewRoman" w:cs="TimesNewRoman"/>
          <w:sz w:val="28"/>
          <w:szCs w:val="28"/>
        </w:rPr>
        <w:t>, Ю. 63</w:t>
      </w:r>
    </w:p>
    <w:p w:rsidR="000A3BDB" w:rsidRDefault="000A3BDB" w:rsidP="000A3BDB">
      <w:pPr>
        <w:autoSpaceDE w:val="0"/>
        <w:autoSpaceDN w:val="0"/>
        <w:adjustRightInd w:val="0"/>
        <w:spacing w:after="0" w:line="360" w:lineRule="auto"/>
        <w:rPr>
          <w:rFonts w:ascii="TimesNewRoman" w:hAnsi="TimesNewRoman" w:cs="TimesNewRoman"/>
          <w:sz w:val="28"/>
          <w:szCs w:val="28"/>
        </w:rPr>
      </w:pPr>
    </w:p>
    <w:p w:rsidR="000A3BDB" w:rsidRDefault="000A3BDB" w:rsidP="000A3BDB">
      <w:pPr>
        <w:autoSpaceDE w:val="0"/>
        <w:autoSpaceDN w:val="0"/>
        <w:adjustRightInd w:val="0"/>
        <w:spacing w:after="0" w:line="360" w:lineRule="auto"/>
        <w:rPr>
          <w:rFonts w:ascii="TimesNewRoman" w:hAnsi="TimesNewRoman" w:cs="TimesNewRoman"/>
          <w:b/>
          <w:sz w:val="28"/>
          <w:szCs w:val="28"/>
        </w:rPr>
      </w:pPr>
      <w:r>
        <w:rPr>
          <w:rFonts w:ascii="TimesNewRoman" w:hAnsi="TimesNewRoman" w:cs="TimesNewRoman"/>
          <w:b/>
          <w:sz w:val="28"/>
          <w:szCs w:val="28"/>
        </w:rPr>
        <w:t xml:space="preserve">                Г</w:t>
      </w:r>
    </w:p>
    <w:p w:rsidR="000A3BDB" w:rsidRDefault="000A3BDB" w:rsidP="000A3BDB">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sz w:val="28"/>
          <w:szCs w:val="28"/>
        </w:rPr>
        <w:t>Гаврилов, Л. 64</w:t>
      </w:r>
    </w:p>
    <w:p w:rsidR="000A3BDB" w:rsidRDefault="000A3BDB" w:rsidP="000A3BDB">
      <w:pPr>
        <w:autoSpaceDE w:val="0"/>
        <w:autoSpaceDN w:val="0"/>
        <w:adjustRightInd w:val="0"/>
        <w:spacing w:after="0" w:line="360" w:lineRule="auto"/>
        <w:rPr>
          <w:rFonts w:ascii="TimesNewRoman" w:hAnsi="TimesNewRoman" w:cs="TimesNewRoman"/>
          <w:sz w:val="28"/>
          <w:szCs w:val="28"/>
        </w:rPr>
      </w:pPr>
      <w:proofErr w:type="spellStart"/>
      <w:r>
        <w:rPr>
          <w:rFonts w:ascii="TimesNewRoman" w:hAnsi="TimesNewRoman" w:cs="TimesNewRoman"/>
          <w:sz w:val="28"/>
          <w:szCs w:val="28"/>
        </w:rPr>
        <w:t>Галенчик</w:t>
      </w:r>
      <w:proofErr w:type="spellEnd"/>
      <w:r>
        <w:rPr>
          <w:rFonts w:ascii="TimesNewRoman" w:hAnsi="TimesNewRoman" w:cs="TimesNewRoman"/>
          <w:sz w:val="28"/>
          <w:szCs w:val="28"/>
        </w:rPr>
        <w:t>, Т. С. 114</w:t>
      </w:r>
    </w:p>
    <w:p w:rsidR="000A3BDB" w:rsidRDefault="000A3BDB" w:rsidP="000A3BDB">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sz w:val="28"/>
          <w:szCs w:val="28"/>
        </w:rPr>
        <w:t>Гладкова, О. 12</w:t>
      </w:r>
    </w:p>
    <w:p w:rsidR="000A3BDB" w:rsidRDefault="000A3BDB" w:rsidP="000A3BDB">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sz w:val="28"/>
          <w:szCs w:val="28"/>
        </w:rPr>
        <w:t>Горбачева, А. 94, 95</w:t>
      </w:r>
    </w:p>
    <w:p w:rsidR="000A3BDB" w:rsidRDefault="000A3BDB" w:rsidP="000A3BDB">
      <w:pPr>
        <w:autoSpaceDE w:val="0"/>
        <w:autoSpaceDN w:val="0"/>
        <w:adjustRightInd w:val="0"/>
        <w:spacing w:after="0" w:line="360" w:lineRule="auto"/>
        <w:rPr>
          <w:rFonts w:ascii="TimesNewRoman" w:hAnsi="TimesNewRoman" w:cs="TimesNewRoman"/>
          <w:sz w:val="28"/>
          <w:szCs w:val="28"/>
        </w:rPr>
      </w:pPr>
      <w:proofErr w:type="spellStart"/>
      <w:r>
        <w:rPr>
          <w:rFonts w:ascii="TimesNewRoman" w:hAnsi="TimesNewRoman" w:cs="TimesNewRoman"/>
          <w:sz w:val="28"/>
          <w:szCs w:val="28"/>
        </w:rPr>
        <w:t>Гречухина</w:t>
      </w:r>
      <w:proofErr w:type="spellEnd"/>
      <w:r>
        <w:rPr>
          <w:rFonts w:ascii="TimesNewRoman" w:hAnsi="TimesNewRoman" w:cs="TimesNewRoman"/>
          <w:sz w:val="28"/>
          <w:szCs w:val="28"/>
        </w:rPr>
        <w:t>, Р. Н. 115</w:t>
      </w:r>
    </w:p>
    <w:p w:rsidR="000A3BDB" w:rsidRDefault="000A3BDB" w:rsidP="000A3BDB">
      <w:pPr>
        <w:autoSpaceDE w:val="0"/>
        <w:autoSpaceDN w:val="0"/>
        <w:adjustRightInd w:val="0"/>
        <w:spacing w:after="0" w:line="360" w:lineRule="auto"/>
        <w:rPr>
          <w:rFonts w:ascii="TimesNewRoman" w:hAnsi="TimesNewRoman" w:cs="TimesNewRoman"/>
          <w:sz w:val="28"/>
          <w:szCs w:val="28"/>
        </w:rPr>
      </w:pPr>
    </w:p>
    <w:p w:rsidR="000A3BDB" w:rsidRDefault="000A3BDB" w:rsidP="000A3BDB">
      <w:pPr>
        <w:autoSpaceDE w:val="0"/>
        <w:autoSpaceDN w:val="0"/>
        <w:adjustRightInd w:val="0"/>
        <w:spacing w:after="0" w:line="360" w:lineRule="auto"/>
        <w:rPr>
          <w:rFonts w:ascii="TimesNewRoman" w:hAnsi="TimesNewRoman" w:cs="TimesNewRoman"/>
          <w:b/>
          <w:sz w:val="28"/>
          <w:szCs w:val="28"/>
        </w:rPr>
      </w:pPr>
      <w:r>
        <w:rPr>
          <w:rFonts w:ascii="TimesNewRoman" w:hAnsi="TimesNewRoman" w:cs="TimesNewRoman"/>
          <w:b/>
          <w:sz w:val="28"/>
          <w:szCs w:val="28"/>
        </w:rPr>
        <w:t xml:space="preserve">                Д</w:t>
      </w:r>
    </w:p>
    <w:p w:rsidR="000A3BDB" w:rsidRDefault="000A3BDB" w:rsidP="000A3BDB">
      <w:pPr>
        <w:autoSpaceDE w:val="0"/>
        <w:autoSpaceDN w:val="0"/>
        <w:adjustRightInd w:val="0"/>
        <w:spacing w:after="0" w:line="360" w:lineRule="auto"/>
        <w:rPr>
          <w:rFonts w:ascii="TimesNewRoman" w:hAnsi="TimesNewRoman" w:cs="TimesNewRoman"/>
          <w:sz w:val="28"/>
          <w:szCs w:val="28"/>
        </w:rPr>
      </w:pPr>
      <w:proofErr w:type="spellStart"/>
      <w:r>
        <w:rPr>
          <w:rFonts w:ascii="TimesNewRoman" w:hAnsi="TimesNewRoman" w:cs="TimesNewRoman"/>
          <w:sz w:val="28"/>
          <w:szCs w:val="28"/>
        </w:rPr>
        <w:t>Дербенко</w:t>
      </w:r>
      <w:proofErr w:type="spellEnd"/>
      <w:r>
        <w:rPr>
          <w:rFonts w:ascii="TimesNewRoman" w:hAnsi="TimesNewRoman" w:cs="TimesNewRoman"/>
          <w:sz w:val="28"/>
          <w:szCs w:val="28"/>
        </w:rPr>
        <w:t>, Е. 13, 66, 67, 68, 69</w:t>
      </w:r>
    </w:p>
    <w:p w:rsidR="000A3BDB" w:rsidRDefault="000A3BDB" w:rsidP="000A3BDB">
      <w:pPr>
        <w:autoSpaceDE w:val="0"/>
        <w:autoSpaceDN w:val="0"/>
        <w:adjustRightInd w:val="0"/>
        <w:spacing w:after="0" w:line="360" w:lineRule="auto"/>
        <w:rPr>
          <w:rFonts w:ascii="TimesNewRoman" w:hAnsi="TimesNewRoman" w:cs="TimesNewRoman"/>
          <w:sz w:val="28"/>
          <w:szCs w:val="28"/>
        </w:rPr>
      </w:pPr>
      <w:proofErr w:type="spellStart"/>
      <w:r>
        <w:rPr>
          <w:rFonts w:ascii="TimesNewRoman" w:hAnsi="TimesNewRoman" w:cs="TimesNewRoman"/>
          <w:sz w:val="28"/>
          <w:szCs w:val="28"/>
        </w:rPr>
        <w:t>Джоплин</w:t>
      </w:r>
      <w:proofErr w:type="spellEnd"/>
      <w:r>
        <w:rPr>
          <w:rFonts w:ascii="TimesNewRoman" w:hAnsi="TimesNewRoman" w:cs="TimesNewRoman"/>
          <w:sz w:val="28"/>
          <w:szCs w:val="28"/>
        </w:rPr>
        <w:t>, С. 93</w:t>
      </w:r>
    </w:p>
    <w:p w:rsidR="000A3BDB" w:rsidRDefault="000A3BDB" w:rsidP="000A3BDB">
      <w:pPr>
        <w:autoSpaceDE w:val="0"/>
        <w:autoSpaceDN w:val="0"/>
        <w:adjustRightInd w:val="0"/>
        <w:spacing w:after="0" w:line="360" w:lineRule="auto"/>
        <w:rPr>
          <w:rFonts w:ascii="TimesNewRoman" w:hAnsi="TimesNewRoman" w:cs="TimesNewRoman"/>
          <w:sz w:val="28"/>
          <w:szCs w:val="28"/>
        </w:rPr>
      </w:pPr>
      <w:proofErr w:type="spellStart"/>
      <w:r>
        <w:rPr>
          <w:rFonts w:ascii="TimesNewRoman" w:hAnsi="TimesNewRoman" w:cs="TimesNewRoman"/>
          <w:sz w:val="28"/>
          <w:szCs w:val="28"/>
        </w:rPr>
        <w:t>Дмитреева</w:t>
      </w:r>
      <w:proofErr w:type="spellEnd"/>
      <w:r>
        <w:rPr>
          <w:rFonts w:ascii="TimesNewRoman" w:hAnsi="TimesNewRoman" w:cs="TimesNewRoman"/>
          <w:sz w:val="28"/>
          <w:szCs w:val="28"/>
        </w:rPr>
        <w:t>, У. М. 41</w:t>
      </w:r>
    </w:p>
    <w:p w:rsidR="000A3BDB" w:rsidRDefault="000A3BDB" w:rsidP="000A3BDB">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sz w:val="28"/>
          <w:szCs w:val="28"/>
        </w:rPr>
        <w:t>Донских, В. 116, 117</w:t>
      </w:r>
    </w:p>
    <w:p w:rsidR="000A3BDB" w:rsidRDefault="000A3BDB" w:rsidP="000A3BDB">
      <w:pPr>
        <w:autoSpaceDE w:val="0"/>
        <w:autoSpaceDN w:val="0"/>
        <w:adjustRightInd w:val="0"/>
        <w:spacing w:after="0" w:line="360" w:lineRule="auto"/>
        <w:rPr>
          <w:rFonts w:ascii="TimesNewRoman" w:hAnsi="TimesNewRoman" w:cs="TimesNewRoman"/>
          <w:sz w:val="28"/>
          <w:szCs w:val="28"/>
        </w:rPr>
      </w:pPr>
    </w:p>
    <w:p w:rsidR="000A3BDB" w:rsidRDefault="000A3BDB" w:rsidP="000A3BDB">
      <w:pPr>
        <w:autoSpaceDE w:val="0"/>
        <w:autoSpaceDN w:val="0"/>
        <w:adjustRightInd w:val="0"/>
        <w:spacing w:after="0" w:line="360" w:lineRule="auto"/>
        <w:rPr>
          <w:rFonts w:ascii="TimesNewRoman" w:hAnsi="TimesNewRoman" w:cs="TimesNewRoman"/>
          <w:b/>
          <w:sz w:val="28"/>
          <w:szCs w:val="28"/>
        </w:rPr>
      </w:pPr>
      <w:r>
        <w:rPr>
          <w:rFonts w:ascii="TimesNewRoman" w:hAnsi="TimesNewRoman" w:cs="TimesNewRoman"/>
          <w:b/>
          <w:sz w:val="28"/>
          <w:szCs w:val="28"/>
        </w:rPr>
        <w:t xml:space="preserve">              Е</w:t>
      </w:r>
    </w:p>
    <w:p w:rsidR="000A3BDB" w:rsidRPr="00C87E4C" w:rsidRDefault="000A3BDB" w:rsidP="000A3BDB">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sz w:val="28"/>
          <w:szCs w:val="28"/>
        </w:rPr>
        <w:t>Емельянова, И. К. 80</w:t>
      </w:r>
    </w:p>
    <w:p w:rsidR="000A3BDB" w:rsidRDefault="000A3BDB" w:rsidP="000A3BDB">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sz w:val="28"/>
          <w:szCs w:val="28"/>
        </w:rPr>
        <w:t>Ефремова, Г. Г. 14</w:t>
      </w:r>
    </w:p>
    <w:p w:rsidR="000A3BDB" w:rsidRDefault="000A3BDB" w:rsidP="000A3BDB">
      <w:pPr>
        <w:autoSpaceDE w:val="0"/>
        <w:autoSpaceDN w:val="0"/>
        <w:adjustRightInd w:val="0"/>
        <w:spacing w:after="0" w:line="360" w:lineRule="auto"/>
        <w:rPr>
          <w:rFonts w:ascii="TimesNewRoman" w:hAnsi="TimesNewRoman" w:cs="TimesNewRoman"/>
          <w:sz w:val="28"/>
          <w:szCs w:val="28"/>
        </w:rPr>
      </w:pPr>
    </w:p>
    <w:p w:rsidR="000A3BDB" w:rsidRDefault="000A3BDB" w:rsidP="000A3BDB">
      <w:pPr>
        <w:autoSpaceDE w:val="0"/>
        <w:autoSpaceDN w:val="0"/>
        <w:adjustRightInd w:val="0"/>
        <w:spacing w:after="0" w:line="360" w:lineRule="auto"/>
        <w:rPr>
          <w:rFonts w:ascii="TimesNewRoman" w:hAnsi="TimesNewRoman" w:cs="TimesNewRoman"/>
          <w:b/>
          <w:sz w:val="28"/>
          <w:szCs w:val="28"/>
        </w:rPr>
      </w:pPr>
      <w:r>
        <w:rPr>
          <w:rFonts w:ascii="TimesNewRoman" w:hAnsi="TimesNewRoman" w:cs="TimesNewRoman"/>
          <w:b/>
          <w:sz w:val="28"/>
          <w:szCs w:val="28"/>
        </w:rPr>
        <w:t xml:space="preserve">              Ж</w:t>
      </w:r>
    </w:p>
    <w:p w:rsidR="000A3BDB" w:rsidRPr="00CD3D94" w:rsidRDefault="000A3BDB" w:rsidP="000A3BDB">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sz w:val="28"/>
          <w:szCs w:val="28"/>
        </w:rPr>
        <w:t>Жданов, С. И. 15, 16</w:t>
      </w:r>
    </w:p>
    <w:p w:rsidR="000A3BDB" w:rsidRDefault="000A3BDB" w:rsidP="000A3BDB">
      <w:pPr>
        <w:autoSpaceDE w:val="0"/>
        <w:autoSpaceDN w:val="0"/>
        <w:adjustRightInd w:val="0"/>
        <w:spacing w:after="0" w:line="360" w:lineRule="auto"/>
        <w:rPr>
          <w:rFonts w:ascii="TimesNewRoman" w:hAnsi="TimesNewRoman" w:cs="TimesNewRoman"/>
          <w:sz w:val="28"/>
          <w:szCs w:val="28"/>
        </w:rPr>
      </w:pPr>
      <w:proofErr w:type="spellStart"/>
      <w:r>
        <w:rPr>
          <w:rFonts w:ascii="TimesNewRoman" w:hAnsi="TimesNewRoman" w:cs="TimesNewRoman"/>
          <w:sz w:val="28"/>
          <w:szCs w:val="28"/>
        </w:rPr>
        <w:t>Журомский</w:t>
      </w:r>
      <w:proofErr w:type="spellEnd"/>
      <w:r>
        <w:rPr>
          <w:rFonts w:ascii="TimesNewRoman" w:hAnsi="TimesNewRoman" w:cs="TimesNewRoman"/>
          <w:sz w:val="28"/>
          <w:szCs w:val="28"/>
        </w:rPr>
        <w:t>, В. В. 17</w:t>
      </w:r>
    </w:p>
    <w:p w:rsidR="000A3BDB" w:rsidRDefault="000A3BDB" w:rsidP="000A3BDB">
      <w:pPr>
        <w:autoSpaceDE w:val="0"/>
        <w:autoSpaceDN w:val="0"/>
        <w:adjustRightInd w:val="0"/>
        <w:spacing w:after="0" w:line="360" w:lineRule="auto"/>
        <w:rPr>
          <w:rFonts w:ascii="TimesNewRoman" w:hAnsi="TimesNewRoman" w:cs="TimesNewRoman"/>
          <w:sz w:val="28"/>
          <w:szCs w:val="28"/>
        </w:rPr>
      </w:pPr>
    </w:p>
    <w:p w:rsidR="000A3BDB" w:rsidRPr="009A29EE" w:rsidRDefault="000A3BDB" w:rsidP="000A3BDB">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b/>
          <w:sz w:val="28"/>
          <w:szCs w:val="28"/>
        </w:rPr>
        <w:t xml:space="preserve">               З</w:t>
      </w:r>
    </w:p>
    <w:p w:rsidR="000A3BDB" w:rsidRPr="00F677D5" w:rsidRDefault="000A3BDB" w:rsidP="000A3BDB">
      <w:pPr>
        <w:autoSpaceDE w:val="0"/>
        <w:autoSpaceDN w:val="0"/>
        <w:adjustRightInd w:val="0"/>
        <w:spacing w:after="0" w:line="360" w:lineRule="auto"/>
        <w:rPr>
          <w:rFonts w:ascii="TimesNewRoman" w:hAnsi="TimesNewRoman" w:cs="TimesNewRoman"/>
          <w:sz w:val="28"/>
          <w:szCs w:val="28"/>
        </w:rPr>
      </w:pPr>
      <w:proofErr w:type="spellStart"/>
      <w:r w:rsidRPr="00F677D5">
        <w:rPr>
          <w:rFonts w:ascii="TimesNewRoman" w:hAnsi="TimesNewRoman" w:cs="TimesNewRoman"/>
          <w:sz w:val="28"/>
          <w:szCs w:val="28"/>
        </w:rPr>
        <w:t>Зарицкий</w:t>
      </w:r>
      <w:proofErr w:type="spellEnd"/>
      <w:r w:rsidRPr="00F677D5">
        <w:rPr>
          <w:rFonts w:ascii="TimesNewRoman" w:hAnsi="TimesNewRoman" w:cs="TimesNewRoman"/>
          <w:sz w:val="28"/>
          <w:szCs w:val="28"/>
        </w:rPr>
        <w:t>, Ю. 78</w:t>
      </w:r>
    </w:p>
    <w:p w:rsidR="000A3BDB" w:rsidRDefault="000A3BDB" w:rsidP="000A3BDB">
      <w:pPr>
        <w:autoSpaceDE w:val="0"/>
        <w:autoSpaceDN w:val="0"/>
        <w:adjustRightInd w:val="0"/>
        <w:spacing w:after="0" w:line="360" w:lineRule="auto"/>
        <w:rPr>
          <w:rFonts w:ascii="TimesNewRoman" w:hAnsi="TimesNewRoman" w:cs="TimesNewRoman"/>
          <w:sz w:val="28"/>
          <w:szCs w:val="28"/>
        </w:rPr>
      </w:pPr>
      <w:proofErr w:type="spellStart"/>
      <w:r>
        <w:rPr>
          <w:rFonts w:ascii="TimesNewRoman" w:hAnsi="TimesNewRoman" w:cs="TimesNewRoman"/>
          <w:sz w:val="28"/>
          <w:szCs w:val="28"/>
        </w:rPr>
        <w:t>Зверкова</w:t>
      </w:r>
      <w:proofErr w:type="spellEnd"/>
      <w:r>
        <w:rPr>
          <w:rFonts w:ascii="TimesNewRoman" w:hAnsi="TimesNewRoman" w:cs="TimesNewRoman"/>
          <w:sz w:val="28"/>
          <w:szCs w:val="28"/>
        </w:rPr>
        <w:t>, А. Ю. 41</w:t>
      </w:r>
    </w:p>
    <w:p w:rsidR="000A3BDB" w:rsidRDefault="000A3BDB" w:rsidP="000A3BDB">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sz w:val="28"/>
          <w:szCs w:val="28"/>
        </w:rPr>
        <w:t>Зеленский, В. П. 86</w:t>
      </w:r>
    </w:p>
    <w:p w:rsidR="000A3BDB" w:rsidRDefault="000A3BDB" w:rsidP="000A3BDB">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sz w:val="28"/>
          <w:szCs w:val="28"/>
        </w:rPr>
        <w:t>Зимина, Д. М. 10</w:t>
      </w:r>
    </w:p>
    <w:p w:rsidR="000A3BDB" w:rsidRDefault="000A3BDB" w:rsidP="000A3BDB">
      <w:pPr>
        <w:autoSpaceDE w:val="0"/>
        <w:autoSpaceDN w:val="0"/>
        <w:adjustRightInd w:val="0"/>
        <w:spacing w:after="0" w:line="360" w:lineRule="auto"/>
        <w:rPr>
          <w:rFonts w:ascii="TimesNewRoman" w:hAnsi="TimesNewRoman" w:cs="TimesNewRoman"/>
          <w:sz w:val="28"/>
          <w:szCs w:val="28"/>
        </w:rPr>
      </w:pPr>
      <w:proofErr w:type="spellStart"/>
      <w:r>
        <w:rPr>
          <w:rFonts w:ascii="TimesNewRoman" w:hAnsi="TimesNewRoman" w:cs="TimesNewRoman"/>
          <w:sz w:val="28"/>
          <w:szCs w:val="28"/>
        </w:rPr>
        <w:lastRenderedPageBreak/>
        <w:t>Зяблицева</w:t>
      </w:r>
      <w:proofErr w:type="spellEnd"/>
      <w:r>
        <w:rPr>
          <w:rFonts w:ascii="TimesNewRoman" w:hAnsi="TimesNewRoman" w:cs="TimesNewRoman"/>
          <w:sz w:val="28"/>
          <w:szCs w:val="28"/>
        </w:rPr>
        <w:t>, С. В. 18</w:t>
      </w:r>
    </w:p>
    <w:p w:rsidR="000A3BDB" w:rsidRDefault="000A3BDB" w:rsidP="000A3BDB">
      <w:pPr>
        <w:autoSpaceDE w:val="0"/>
        <w:autoSpaceDN w:val="0"/>
        <w:adjustRightInd w:val="0"/>
        <w:spacing w:after="0" w:line="360" w:lineRule="auto"/>
        <w:rPr>
          <w:rFonts w:ascii="TimesNewRoman" w:hAnsi="TimesNewRoman" w:cs="TimesNewRoman"/>
          <w:sz w:val="28"/>
          <w:szCs w:val="28"/>
        </w:rPr>
      </w:pPr>
    </w:p>
    <w:p w:rsidR="000A3BDB" w:rsidRDefault="000A3BDB" w:rsidP="000A3BDB">
      <w:pPr>
        <w:autoSpaceDE w:val="0"/>
        <w:autoSpaceDN w:val="0"/>
        <w:adjustRightInd w:val="0"/>
        <w:spacing w:after="0" w:line="360" w:lineRule="auto"/>
        <w:rPr>
          <w:rFonts w:ascii="TimesNewRoman" w:hAnsi="TimesNewRoman" w:cs="TimesNewRoman"/>
          <w:b/>
          <w:sz w:val="28"/>
          <w:szCs w:val="28"/>
        </w:rPr>
      </w:pPr>
      <w:r>
        <w:rPr>
          <w:rFonts w:ascii="TimesNewRoman" w:hAnsi="TimesNewRoman" w:cs="TimesNewRoman"/>
          <w:b/>
          <w:sz w:val="28"/>
          <w:szCs w:val="28"/>
        </w:rPr>
        <w:t xml:space="preserve">              </w:t>
      </w:r>
    </w:p>
    <w:p w:rsidR="000A3BDB" w:rsidRDefault="000A3BDB" w:rsidP="000A3BDB">
      <w:pPr>
        <w:autoSpaceDE w:val="0"/>
        <w:autoSpaceDN w:val="0"/>
        <w:adjustRightInd w:val="0"/>
        <w:spacing w:after="0" w:line="360" w:lineRule="auto"/>
        <w:rPr>
          <w:rFonts w:ascii="TimesNewRoman" w:hAnsi="TimesNewRoman" w:cs="TimesNewRoman"/>
          <w:b/>
          <w:sz w:val="28"/>
          <w:szCs w:val="28"/>
        </w:rPr>
      </w:pPr>
      <w:r>
        <w:rPr>
          <w:rFonts w:ascii="TimesNewRoman" w:hAnsi="TimesNewRoman" w:cs="TimesNewRoman"/>
          <w:b/>
          <w:sz w:val="28"/>
          <w:szCs w:val="28"/>
        </w:rPr>
        <w:t xml:space="preserve">               И</w:t>
      </w:r>
    </w:p>
    <w:p w:rsidR="000A3BDB" w:rsidRDefault="000A3BDB" w:rsidP="000A3BDB">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sz w:val="28"/>
          <w:szCs w:val="28"/>
        </w:rPr>
        <w:t>Иванов, В. В. 19</w:t>
      </w:r>
    </w:p>
    <w:p w:rsidR="000A3BDB" w:rsidRPr="002C524A" w:rsidRDefault="000A3BDB" w:rsidP="000A3BDB">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sz w:val="28"/>
          <w:szCs w:val="28"/>
        </w:rPr>
        <w:t>Ильин, В. И. 107</w:t>
      </w:r>
    </w:p>
    <w:p w:rsidR="000A3BDB" w:rsidRDefault="000A3BDB" w:rsidP="000A3BDB">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sz w:val="28"/>
          <w:szCs w:val="28"/>
        </w:rPr>
        <w:t>Иншаков, И. 94. 95</w:t>
      </w:r>
    </w:p>
    <w:p w:rsidR="000A3BDB" w:rsidRDefault="000A3BDB" w:rsidP="000A3BDB">
      <w:pPr>
        <w:autoSpaceDE w:val="0"/>
        <w:autoSpaceDN w:val="0"/>
        <w:adjustRightInd w:val="0"/>
        <w:spacing w:after="0" w:line="360" w:lineRule="auto"/>
        <w:rPr>
          <w:rFonts w:ascii="TimesNewRoman" w:hAnsi="TimesNewRoman" w:cs="TimesNewRoman"/>
          <w:sz w:val="28"/>
          <w:szCs w:val="28"/>
        </w:rPr>
      </w:pPr>
      <w:proofErr w:type="spellStart"/>
      <w:r>
        <w:rPr>
          <w:rFonts w:ascii="TimesNewRoman" w:hAnsi="TimesNewRoman" w:cs="TimesNewRoman"/>
          <w:sz w:val="28"/>
          <w:szCs w:val="28"/>
        </w:rPr>
        <w:t>Ионкин</w:t>
      </w:r>
      <w:proofErr w:type="spellEnd"/>
      <w:r>
        <w:rPr>
          <w:rFonts w:ascii="TimesNewRoman" w:hAnsi="TimesNewRoman" w:cs="TimesNewRoman"/>
          <w:sz w:val="28"/>
          <w:szCs w:val="28"/>
        </w:rPr>
        <w:t>, А. В. 122</w:t>
      </w:r>
    </w:p>
    <w:p w:rsidR="000A3BDB" w:rsidRPr="003707B1" w:rsidRDefault="000A3BDB" w:rsidP="000A3BDB">
      <w:pPr>
        <w:autoSpaceDE w:val="0"/>
        <w:autoSpaceDN w:val="0"/>
        <w:adjustRightInd w:val="0"/>
        <w:spacing w:after="0" w:line="360" w:lineRule="auto"/>
        <w:rPr>
          <w:rFonts w:ascii="TimesNewRoman" w:hAnsi="TimesNewRoman" w:cs="TimesNewRoman"/>
          <w:sz w:val="28"/>
          <w:szCs w:val="28"/>
        </w:rPr>
      </w:pPr>
      <w:proofErr w:type="spellStart"/>
      <w:r>
        <w:rPr>
          <w:rFonts w:ascii="TimesNewRoman" w:hAnsi="TimesNewRoman" w:cs="TimesNewRoman"/>
          <w:sz w:val="28"/>
          <w:szCs w:val="28"/>
        </w:rPr>
        <w:t>Ионкина</w:t>
      </w:r>
      <w:proofErr w:type="spellEnd"/>
      <w:r>
        <w:rPr>
          <w:rFonts w:ascii="TimesNewRoman" w:hAnsi="TimesNewRoman" w:cs="TimesNewRoman"/>
          <w:sz w:val="28"/>
          <w:szCs w:val="28"/>
        </w:rPr>
        <w:t>, О. В. 122</w:t>
      </w:r>
    </w:p>
    <w:p w:rsidR="000A3BDB" w:rsidRDefault="000A3BDB" w:rsidP="000A3BDB">
      <w:pPr>
        <w:autoSpaceDE w:val="0"/>
        <w:autoSpaceDN w:val="0"/>
        <w:adjustRightInd w:val="0"/>
        <w:spacing w:after="0" w:line="360" w:lineRule="auto"/>
        <w:rPr>
          <w:rFonts w:ascii="TimesNewRoman" w:hAnsi="TimesNewRoman" w:cs="TimesNewRoman"/>
          <w:sz w:val="28"/>
          <w:szCs w:val="28"/>
        </w:rPr>
      </w:pPr>
    </w:p>
    <w:p w:rsidR="000A3BDB" w:rsidRDefault="000A3BDB" w:rsidP="000A3BDB">
      <w:pPr>
        <w:autoSpaceDE w:val="0"/>
        <w:autoSpaceDN w:val="0"/>
        <w:adjustRightInd w:val="0"/>
        <w:spacing w:after="0" w:line="360" w:lineRule="auto"/>
        <w:rPr>
          <w:rFonts w:ascii="TimesNewRoman" w:hAnsi="TimesNewRoman" w:cs="TimesNewRoman"/>
          <w:b/>
          <w:sz w:val="28"/>
          <w:szCs w:val="28"/>
        </w:rPr>
      </w:pPr>
      <w:r>
        <w:rPr>
          <w:rFonts w:ascii="TimesNewRoman" w:hAnsi="TimesNewRoman" w:cs="TimesNewRoman"/>
          <w:b/>
          <w:sz w:val="28"/>
          <w:szCs w:val="28"/>
        </w:rPr>
        <w:t xml:space="preserve">               К</w:t>
      </w:r>
    </w:p>
    <w:p w:rsidR="000A3BDB" w:rsidRDefault="000A3BDB" w:rsidP="000A3BDB">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sz w:val="28"/>
          <w:szCs w:val="28"/>
        </w:rPr>
        <w:t>Калинин, В. 108</w:t>
      </w:r>
    </w:p>
    <w:p w:rsidR="000A3BDB" w:rsidRPr="003E5EE3" w:rsidRDefault="000A3BDB" w:rsidP="000A3BDB">
      <w:pPr>
        <w:autoSpaceDE w:val="0"/>
        <w:autoSpaceDN w:val="0"/>
        <w:adjustRightInd w:val="0"/>
        <w:spacing w:after="0" w:line="360" w:lineRule="auto"/>
        <w:rPr>
          <w:rFonts w:ascii="TimesNewRoman" w:hAnsi="TimesNewRoman" w:cs="TimesNewRoman"/>
          <w:sz w:val="28"/>
          <w:szCs w:val="28"/>
        </w:rPr>
      </w:pPr>
      <w:proofErr w:type="spellStart"/>
      <w:r>
        <w:rPr>
          <w:rFonts w:ascii="TimesNewRoman" w:hAnsi="TimesNewRoman" w:cs="TimesNewRoman"/>
          <w:sz w:val="28"/>
          <w:szCs w:val="28"/>
        </w:rPr>
        <w:t>Кароник</w:t>
      </w:r>
      <w:proofErr w:type="spellEnd"/>
      <w:r>
        <w:rPr>
          <w:rFonts w:ascii="TimesNewRoman" w:hAnsi="TimesNewRoman" w:cs="TimesNewRoman"/>
          <w:sz w:val="28"/>
          <w:szCs w:val="28"/>
        </w:rPr>
        <w:t>, В. 70</w:t>
      </w:r>
    </w:p>
    <w:p w:rsidR="000A3BDB" w:rsidRDefault="000A3BDB" w:rsidP="000A3BDB">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sz w:val="28"/>
          <w:szCs w:val="28"/>
        </w:rPr>
        <w:t>Карташов, А. П. 20</w:t>
      </w:r>
    </w:p>
    <w:p w:rsidR="000A3BDB" w:rsidRDefault="000A3BDB" w:rsidP="000A3BDB">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sz w:val="28"/>
          <w:szCs w:val="28"/>
        </w:rPr>
        <w:t>Катанский, В. 60</w:t>
      </w:r>
    </w:p>
    <w:p w:rsidR="000A3BDB" w:rsidRDefault="000A3BDB" w:rsidP="000A3BDB">
      <w:pPr>
        <w:autoSpaceDE w:val="0"/>
        <w:autoSpaceDN w:val="0"/>
        <w:adjustRightInd w:val="0"/>
        <w:spacing w:after="0" w:line="360" w:lineRule="auto"/>
        <w:rPr>
          <w:rFonts w:ascii="TimesNewRoman" w:hAnsi="TimesNewRoman" w:cs="TimesNewRoman"/>
          <w:sz w:val="28"/>
          <w:szCs w:val="28"/>
        </w:rPr>
      </w:pPr>
      <w:proofErr w:type="spellStart"/>
      <w:r>
        <w:rPr>
          <w:rFonts w:ascii="TimesNewRoman" w:hAnsi="TimesNewRoman" w:cs="TimesNewRoman"/>
          <w:sz w:val="28"/>
          <w:szCs w:val="28"/>
        </w:rPr>
        <w:t>Кипяткова</w:t>
      </w:r>
      <w:proofErr w:type="spellEnd"/>
      <w:r>
        <w:rPr>
          <w:rFonts w:ascii="TimesNewRoman" w:hAnsi="TimesNewRoman" w:cs="TimesNewRoman"/>
          <w:sz w:val="28"/>
          <w:szCs w:val="28"/>
        </w:rPr>
        <w:t>, О. 118</w:t>
      </w:r>
    </w:p>
    <w:p w:rsidR="000A3BDB" w:rsidRDefault="000A3BDB" w:rsidP="000A3BDB">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sz w:val="28"/>
          <w:szCs w:val="28"/>
        </w:rPr>
        <w:t>Клишина, Е. А. 21</w:t>
      </w:r>
    </w:p>
    <w:p w:rsidR="000A3BDB" w:rsidRDefault="000A3BDB" w:rsidP="000A3BDB">
      <w:pPr>
        <w:autoSpaceDE w:val="0"/>
        <w:autoSpaceDN w:val="0"/>
        <w:adjustRightInd w:val="0"/>
        <w:spacing w:after="0" w:line="360" w:lineRule="auto"/>
        <w:rPr>
          <w:rFonts w:ascii="TimesNewRoman" w:hAnsi="TimesNewRoman" w:cs="TimesNewRoman"/>
          <w:sz w:val="28"/>
          <w:szCs w:val="28"/>
        </w:rPr>
      </w:pPr>
      <w:proofErr w:type="spellStart"/>
      <w:r>
        <w:rPr>
          <w:rFonts w:ascii="TimesNewRoman" w:hAnsi="TimesNewRoman" w:cs="TimesNewRoman"/>
          <w:sz w:val="28"/>
          <w:szCs w:val="28"/>
        </w:rPr>
        <w:t>Корпачева</w:t>
      </w:r>
      <w:proofErr w:type="spellEnd"/>
      <w:r>
        <w:rPr>
          <w:rFonts w:ascii="TimesNewRoman" w:hAnsi="TimesNewRoman" w:cs="TimesNewRoman"/>
          <w:sz w:val="28"/>
          <w:szCs w:val="28"/>
        </w:rPr>
        <w:t>, Ю.О. 22</w:t>
      </w:r>
    </w:p>
    <w:p w:rsidR="000A3BDB" w:rsidRDefault="000A3BDB" w:rsidP="000A3BDB">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sz w:val="28"/>
          <w:szCs w:val="28"/>
        </w:rPr>
        <w:t>Котов, П. 109</w:t>
      </w:r>
    </w:p>
    <w:p w:rsidR="000A3BDB" w:rsidRDefault="000A3BDB" w:rsidP="000A3BDB">
      <w:pPr>
        <w:autoSpaceDE w:val="0"/>
        <w:autoSpaceDN w:val="0"/>
        <w:adjustRightInd w:val="0"/>
        <w:spacing w:after="0" w:line="360" w:lineRule="auto"/>
        <w:rPr>
          <w:rFonts w:ascii="TimesNewRoman" w:hAnsi="TimesNewRoman" w:cs="TimesNewRoman"/>
          <w:sz w:val="28"/>
          <w:szCs w:val="28"/>
        </w:rPr>
      </w:pPr>
      <w:proofErr w:type="spellStart"/>
      <w:r>
        <w:rPr>
          <w:rFonts w:ascii="TimesNewRoman" w:hAnsi="TimesNewRoman" w:cs="TimesNewRoman"/>
          <w:sz w:val="28"/>
          <w:szCs w:val="28"/>
        </w:rPr>
        <w:t>Крехалева</w:t>
      </w:r>
      <w:proofErr w:type="spellEnd"/>
      <w:r>
        <w:rPr>
          <w:rFonts w:ascii="TimesNewRoman" w:hAnsi="TimesNewRoman" w:cs="TimesNewRoman"/>
          <w:sz w:val="28"/>
          <w:szCs w:val="28"/>
        </w:rPr>
        <w:t>, Е. А. 23</w:t>
      </w:r>
    </w:p>
    <w:p w:rsidR="000A3BDB" w:rsidRDefault="000A3BDB" w:rsidP="000A3BDB">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sz w:val="28"/>
          <w:szCs w:val="28"/>
        </w:rPr>
        <w:t>Крохи, О. 110</w:t>
      </w:r>
    </w:p>
    <w:p w:rsidR="000A3BDB" w:rsidRDefault="000A3BDB" w:rsidP="000A3BDB">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sz w:val="28"/>
          <w:szCs w:val="28"/>
        </w:rPr>
        <w:t>Крутиков, Д. И. 24</w:t>
      </w:r>
    </w:p>
    <w:p w:rsidR="000A3BDB" w:rsidRDefault="000A3BDB" w:rsidP="000A3BDB">
      <w:pPr>
        <w:autoSpaceDE w:val="0"/>
        <w:autoSpaceDN w:val="0"/>
        <w:adjustRightInd w:val="0"/>
        <w:spacing w:after="0" w:line="360" w:lineRule="auto"/>
        <w:rPr>
          <w:rFonts w:ascii="TimesNewRoman" w:hAnsi="TimesNewRoman" w:cs="TimesNewRoman"/>
          <w:sz w:val="28"/>
          <w:szCs w:val="28"/>
        </w:rPr>
      </w:pPr>
      <w:proofErr w:type="spellStart"/>
      <w:r>
        <w:rPr>
          <w:rFonts w:ascii="TimesNewRoman" w:hAnsi="TimesNewRoman" w:cs="TimesNewRoman"/>
          <w:sz w:val="28"/>
          <w:szCs w:val="28"/>
        </w:rPr>
        <w:t>Крылусова</w:t>
      </w:r>
      <w:proofErr w:type="spellEnd"/>
      <w:r>
        <w:rPr>
          <w:rFonts w:ascii="TimesNewRoman" w:hAnsi="TimesNewRoman" w:cs="TimesNewRoman"/>
          <w:sz w:val="28"/>
          <w:szCs w:val="28"/>
        </w:rPr>
        <w:t>, А. 71</w:t>
      </w:r>
    </w:p>
    <w:p w:rsidR="000A3BDB" w:rsidRDefault="000A3BDB" w:rsidP="000A3BDB">
      <w:pPr>
        <w:autoSpaceDE w:val="0"/>
        <w:autoSpaceDN w:val="0"/>
        <w:adjustRightInd w:val="0"/>
        <w:spacing w:after="0" w:line="360" w:lineRule="auto"/>
        <w:rPr>
          <w:rFonts w:ascii="TimesNewRoman" w:hAnsi="TimesNewRoman" w:cs="TimesNewRoman"/>
          <w:sz w:val="28"/>
          <w:szCs w:val="28"/>
        </w:rPr>
      </w:pPr>
      <w:proofErr w:type="spellStart"/>
      <w:r>
        <w:rPr>
          <w:rFonts w:ascii="TimesNewRoman" w:hAnsi="TimesNewRoman" w:cs="TimesNewRoman"/>
          <w:sz w:val="28"/>
          <w:szCs w:val="28"/>
        </w:rPr>
        <w:t>Кузовлев</w:t>
      </w:r>
      <w:proofErr w:type="spellEnd"/>
      <w:r>
        <w:rPr>
          <w:rFonts w:ascii="TimesNewRoman" w:hAnsi="TimesNewRoman" w:cs="TimesNewRoman"/>
          <w:sz w:val="28"/>
          <w:szCs w:val="28"/>
        </w:rPr>
        <w:t>, В. В. 72</w:t>
      </w:r>
    </w:p>
    <w:p w:rsidR="000A3BDB" w:rsidRDefault="000A3BDB" w:rsidP="000A3BDB">
      <w:pPr>
        <w:autoSpaceDE w:val="0"/>
        <w:autoSpaceDN w:val="0"/>
        <w:adjustRightInd w:val="0"/>
        <w:spacing w:after="0" w:line="360" w:lineRule="auto"/>
        <w:rPr>
          <w:rFonts w:ascii="TimesNewRoman" w:hAnsi="TimesNewRoman" w:cs="TimesNewRoman"/>
          <w:sz w:val="28"/>
          <w:szCs w:val="28"/>
        </w:rPr>
      </w:pPr>
      <w:proofErr w:type="spellStart"/>
      <w:r>
        <w:rPr>
          <w:rFonts w:ascii="TimesNewRoman" w:hAnsi="TimesNewRoman" w:cs="TimesNewRoman"/>
          <w:sz w:val="28"/>
          <w:szCs w:val="28"/>
        </w:rPr>
        <w:t>Кулябина</w:t>
      </w:r>
      <w:proofErr w:type="spellEnd"/>
      <w:r>
        <w:rPr>
          <w:rFonts w:ascii="TimesNewRoman" w:hAnsi="TimesNewRoman" w:cs="TimesNewRoman"/>
          <w:sz w:val="28"/>
          <w:szCs w:val="28"/>
        </w:rPr>
        <w:t>, Л. В. 25</w:t>
      </w:r>
    </w:p>
    <w:p w:rsidR="000A3BDB" w:rsidRDefault="000A3BDB" w:rsidP="000A3BDB">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sz w:val="28"/>
          <w:szCs w:val="28"/>
        </w:rPr>
        <w:t>Курганов, А. 112</w:t>
      </w:r>
    </w:p>
    <w:p w:rsidR="000A3BDB" w:rsidRDefault="000A3BDB" w:rsidP="000A3BDB">
      <w:pPr>
        <w:autoSpaceDE w:val="0"/>
        <w:autoSpaceDN w:val="0"/>
        <w:adjustRightInd w:val="0"/>
        <w:spacing w:after="0" w:line="360" w:lineRule="auto"/>
        <w:rPr>
          <w:rFonts w:ascii="TimesNewRoman" w:hAnsi="TimesNewRoman" w:cs="TimesNewRoman"/>
          <w:sz w:val="28"/>
          <w:szCs w:val="28"/>
        </w:rPr>
      </w:pPr>
    </w:p>
    <w:p w:rsidR="000A3BDB" w:rsidRDefault="000A3BDB" w:rsidP="000A3BDB">
      <w:pPr>
        <w:autoSpaceDE w:val="0"/>
        <w:autoSpaceDN w:val="0"/>
        <w:adjustRightInd w:val="0"/>
        <w:spacing w:after="0" w:line="360" w:lineRule="auto"/>
        <w:rPr>
          <w:rFonts w:ascii="TimesNewRoman" w:hAnsi="TimesNewRoman" w:cs="TimesNewRoman"/>
          <w:b/>
          <w:sz w:val="28"/>
          <w:szCs w:val="28"/>
        </w:rPr>
      </w:pPr>
      <w:r>
        <w:rPr>
          <w:rFonts w:ascii="TimesNewRoman" w:hAnsi="TimesNewRoman" w:cs="TimesNewRoman"/>
          <w:b/>
          <w:sz w:val="28"/>
          <w:szCs w:val="28"/>
        </w:rPr>
        <w:t xml:space="preserve">                Л</w:t>
      </w:r>
    </w:p>
    <w:p w:rsidR="000A3BDB" w:rsidRPr="00395CD4" w:rsidRDefault="000A3BDB" w:rsidP="000A3BDB">
      <w:pPr>
        <w:autoSpaceDE w:val="0"/>
        <w:autoSpaceDN w:val="0"/>
        <w:adjustRightInd w:val="0"/>
        <w:spacing w:after="0" w:line="360" w:lineRule="auto"/>
        <w:rPr>
          <w:rFonts w:ascii="TimesNewRoman" w:hAnsi="TimesNewRoman" w:cs="TimesNewRoman"/>
          <w:sz w:val="28"/>
          <w:szCs w:val="28"/>
        </w:rPr>
      </w:pPr>
      <w:proofErr w:type="spellStart"/>
      <w:r w:rsidRPr="00395CD4">
        <w:rPr>
          <w:rFonts w:ascii="TimesNewRoman" w:hAnsi="TimesNewRoman" w:cs="TimesNewRoman"/>
          <w:sz w:val="28"/>
          <w:szCs w:val="28"/>
        </w:rPr>
        <w:t>Лаптик</w:t>
      </w:r>
      <w:proofErr w:type="spellEnd"/>
      <w:r w:rsidRPr="00395CD4">
        <w:rPr>
          <w:rFonts w:ascii="TimesNewRoman" w:hAnsi="TimesNewRoman" w:cs="TimesNewRoman"/>
          <w:sz w:val="28"/>
          <w:szCs w:val="28"/>
        </w:rPr>
        <w:t>, А. А. 80</w:t>
      </w:r>
    </w:p>
    <w:p w:rsidR="000A3BDB" w:rsidRDefault="000A3BDB" w:rsidP="000A3BDB">
      <w:pPr>
        <w:autoSpaceDE w:val="0"/>
        <w:autoSpaceDN w:val="0"/>
        <w:adjustRightInd w:val="0"/>
        <w:spacing w:after="0" w:line="360" w:lineRule="auto"/>
        <w:rPr>
          <w:rFonts w:ascii="TimesNewRoman" w:hAnsi="TimesNewRoman" w:cs="TimesNewRoman"/>
          <w:sz w:val="28"/>
          <w:szCs w:val="28"/>
        </w:rPr>
      </w:pPr>
      <w:proofErr w:type="spellStart"/>
      <w:r>
        <w:rPr>
          <w:rFonts w:ascii="TimesNewRoman" w:hAnsi="TimesNewRoman" w:cs="TimesNewRoman"/>
          <w:sz w:val="28"/>
          <w:szCs w:val="28"/>
        </w:rPr>
        <w:t>Ланкин</w:t>
      </w:r>
      <w:proofErr w:type="spellEnd"/>
      <w:r>
        <w:rPr>
          <w:rFonts w:ascii="TimesNewRoman" w:hAnsi="TimesNewRoman" w:cs="TimesNewRoman"/>
          <w:sz w:val="28"/>
          <w:szCs w:val="28"/>
        </w:rPr>
        <w:t>, В. Г. 26</w:t>
      </w:r>
    </w:p>
    <w:p w:rsidR="000A3BDB" w:rsidRDefault="000A3BDB" w:rsidP="000A3BDB">
      <w:pPr>
        <w:autoSpaceDE w:val="0"/>
        <w:autoSpaceDN w:val="0"/>
        <w:adjustRightInd w:val="0"/>
        <w:spacing w:after="0" w:line="360" w:lineRule="auto"/>
        <w:rPr>
          <w:rFonts w:ascii="TimesNewRoman" w:hAnsi="TimesNewRoman" w:cs="TimesNewRoman"/>
          <w:sz w:val="28"/>
          <w:szCs w:val="28"/>
        </w:rPr>
      </w:pPr>
      <w:proofErr w:type="spellStart"/>
      <w:r>
        <w:rPr>
          <w:rFonts w:ascii="TimesNewRoman" w:hAnsi="TimesNewRoman" w:cs="TimesNewRoman"/>
          <w:sz w:val="28"/>
          <w:szCs w:val="28"/>
        </w:rPr>
        <w:lastRenderedPageBreak/>
        <w:t>Ланкина</w:t>
      </w:r>
      <w:proofErr w:type="spellEnd"/>
      <w:r>
        <w:rPr>
          <w:rFonts w:ascii="TimesNewRoman" w:hAnsi="TimesNewRoman" w:cs="TimesNewRoman"/>
          <w:sz w:val="28"/>
          <w:szCs w:val="28"/>
        </w:rPr>
        <w:t>, Е. Е. 26</w:t>
      </w:r>
    </w:p>
    <w:p w:rsidR="000A3BDB" w:rsidRDefault="000A3BDB" w:rsidP="000A3BDB">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sz w:val="28"/>
          <w:szCs w:val="28"/>
        </w:rPr>
        <w:t>Левин, Е. 73</w:t>
      </w:r>
    </w:p>
    <w:p w:rsidR="000A3BDB" w:rsidRDefault="000A3BDB" w:rsidP="000A3BDB">
      <w:pPr>
        <w:autoSpaceDE w:val="0"/>
        <w:autoSpaceDN w:val="0"/>
        <w:adjustRightInd w:val="0"/>
        <w:spacing w:after="0" w:line="360" w:lineRule="auto"/>
        <w:rPr>
          <w:rFonts w:ascii="TimesNewRoman" w:hAnsi="TimesNewRoman" w:cs="TimesNewRoman"/>
          <w:sz w:val="28"/>
          <w:szCs w:val="28"/>
        </w:rPr>
      </w:pPr>
      <w:proofErr w:type="spellStart"/>
      <w:r>
        <w:rPr>
          <w:rFonts w:ascii="TimesNewRoman" w:hAnsi="TimesNewRoman" w:cs="TimesNewRoman"/>
          <w:sz w:val="28"/>
          <w:szCs w:val="28"/>
        </w:rPr>
        <w:t>Липс</w:t>
      </w:r>
      <w:proofErr w:type="spellEnd"/>
      <w:r>
        <w:rPr>
          <w:rFonts w:ascii="TimesNewRoman" w:hAnsi="TimesNewRoman" w:cs="TimesNewRoman"/>
          <w:sz w:val="28"/>
          <w:szCs w:val="28"/>
        </w:rPr>
        <w:t>, Ф. 74</w:t>
      </w:r>
    </w:p>
    <w:p w:rsidR="000A3BDB" w:rsidRDefault="000A3BDB" w:rsidP="000A3BDB">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sz w:val="28"/>
          <w:szCs w:val="28"/>
        </w:rPr>
        <w:t>Литовкина, Т. А. 27</w:t>
      </w:r>
    </w:p>
    <w:p w:rsidR="000A3BDB" w:rsidRDefault="000A3BDB" w:rsidP="000A3BDB">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sz w:val="28"/>
          <w:szCs w:val="28"/>
        </w:rPr>
        <w:t>Литовко, Ю. А. 119</w:t>
      </w:r>
    </w:p>
    <w:p w:rsidR="000A3BDB" w:rsidRDefault="000A3BDB" w:rsidP="000A3BDB">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sz w:val="28"/>
          <w:szCs w:val="28"/>
        </w:rPr>
        <w:t>Лихачев, Ю. 75, 76</w:t>
      </w:r>
    </w:p>
    <w:p w:rsidR="000A3BDB" w:rsidRDefault="000A3BDB" w:rsidP="000A3BDB">
      <w:pPr>
        <w:autoSpaceDE w:val="0"/>
        <w:autoSpaceDN w:val="0"/>
        <w:adjustRightInd w:val="0"/>
        <w:spacing w:after="0" w:line="360" w:lineRule="auto"/>
        <w:rPr>
          <w:rFonts w:ascii="TimesNewRoman" w:hAnsi="TimesNewRoman" w:cs="TimesNewRoman"/>
          <w:sz w:val="28"/>
          <w:szCs w:val="28"/>
        </w:rPr>
      </w:pPr>
      <w:proofErr w:type="spellStart"/>
      <w:r>
        <w:rPr>
          <w:rFonts w:ascii="TimesNewRoman" w:hAnsi="TimesNewRoman" w:cs="TimesNewRoman"/>
          <w:sz w:val="28"/>
          <w:szCs w:val="28"/>
        </w:rPr>
        <w:t>Лихолет</w:t>
      </w:r>
      <w:proofErr w:type="spellEnd"/>
      <w:r>
        <w:rPr>
          <w:rFonts w:ascii="TimesNewRoman" w:hAnsi="TimesNewRoman" w:cs="TimesNewRoman"/>
          <w:sz w:val="28"/>
          <w:szCs w:val="28"/>
        </w:rPr>
        <w:t>, Н. Н. 28</w:t>
      </w:r>
    </w:p>
    <w:p w:rsidR="000A3BDB" w:rsidRDefault="000A3BDB" w:rsidP="000A3BDB">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sz w:val="28"/>
          <w:szCs w:val="28"/>
        </w:rPr>
        <w:t>Ломаев, А. И. 96</w:t>
      </w:r>
    </w:p>
    <w:p w:rsidR="000A3BDB" w:rsidRDefault="000A3BDB" w:rsidP="000A3BDB">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sz w:val="28"/>
          <w:szCs w:val="28"/>
        </w:rPr>
        <w:t>Лоскутов, Л. 78</w:t>
      </w:r>
    </w:p>
    <w:p w:rsidR="000A3BDB" w:rsidRDefault="000A3BDB" w:rsidP="000A3BDB">
      <w:pPr>
        <w:autoSpaceDE w:val="0"/>
        <w:autoSpaceDN w:val="0"/>
        <w:adjustRightInd w:val="0"/>
        <w:spacing w:after="0" w:line="360" w:lineRule="auto"/>
        <w:rPr>
          <w:rFonts w:ascii="TimesNewRoman" w:hAnsi="TimesNewRoman" w:cs="TimesNewRoman"/>
          <w:sz w:val="28"/>
          <w:szCs w:val="28"/>
        </w:rPr>
      </w:pPr>
      <w:proofErr w:type="spellStart"/>
      <w:r>
        <w:rPr>
          <w:rFonts w:ascii="TimesNewRoman" w:hAnsi="TimesNewRoman" w:cs="TimesNewRoman"/>
          <w:sz w:val="28"/>
          <w:szCs w:val="28"/>
        </w:rPr>
        <w:t>Лондонов</w:t>
      </w:r>
      <w:proofErr w:type="spellEnd"/>
      <w:r>
        <w:rPr>
          <w:rFonts w:ascii="TimesNewRoman" w:hAnsi="TimesNewRoman" w:cs="TimesNewRoman"/>
          <w:sz w:val="28"/>
          <w:szCs w:val="28"/>
        </w:rPr>
        <w:t>, П. 58, 77</w:t>
      </w:r>
    </w:p>
    <w:p w:rsidR="000A3BDB" w:rsidRDefault="000A3BDB" w:rsidP="000A3BDB">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sz w:val="28"/>
          <w:szCs w:val="28"/>
        </w:rPr>
        <w:t>Лопухов, А.В. 29</w:t>
      </w:r>
    </w:p>
    <w:p w:rsidR="000A3BDB" w:rsidRDefault="000A3BDB" w:rsidP="000A3BDB">
      <w:pPr>
        <w:autoSpaceDE w:val="0"/>
        <w:autoSpaceDN w:val="0"/>
        <w:adjustRightInd w:val="0"/>
        <w:spacing w:after="0" w:line="360" w:lineRule="auto"/>
        <w:rPr>
          <w:rFonts w:ascii="TimesNewRoman" w:hAnsi="TimesNewRoman" w:cs="TimesNewRoman"/>
          <w:sz w:val="28"/>
          <w:szCs w:val="28"/>
        </w:rPr>
      </w:pPr>
      <w:proofErr w:type="spellStart"/>
      <w:r>
        <w:rPr>
          <w:rFonts w:ascii="TimesNewRoman" w:hAnsi="TimesNewRoman" w:cs="TimesNewRoman"/>
          <w:sz w:val="28"/>
          <w:szCs w:val="28"/>
        </w:rPr>
        <w:t>Лукьянчук</w:t>
      </w:r>
      <w:proofErr w:type="spellEnd"/>
      <w:r>
        <w:rPr>
          <w:rFonts w:ascii="TimesNewRoman" w:hAnsi="TimesNewRoman" w:cs="TimesNewRoman"/>
          <w:sz w:val="28"/>
          <w:szCs w:val="28"/>
        </w:rPr>
        <w:t>, Б. М. 79</w:t>
      </w:r>
    </w:p>
    <w:p w:rsidR="000A3BDB" w:rsidRDefault="000A3BDB" w:rsidP="000A3BDB">
      <w:pPr>
        <w:autoSpaceDE w:val="0"/>
        <w:autoSpaceDN w:val="0"/>
        <w:adjustRightInd w:val="0"/>
        <w:spacing w:after="0" w:line="360" w:lineRule="auto"/>
        <w:rPr>
          <w:rFonts w:ascii="TimesNewRoman" w:hAnsi="TimesNewRoman" w:cs="TimesNewRoman"/>
          <w:sz w:val="28"/>
          <w:szCs w:val="28"/>
        </w:rPr>
      </w:pPr>
      <w:proofErr w:type="spellStart"/>
      <w:r>
        <w:rPr>
          <w:rFonts w:ascii="TimesNewRoman" w:hAnsi="TimesNewRoman" w:cs="TimesNewRoman"/>
          <w:sz w:val="28"/>
          <w:szCs w:val="28"/>
        </w:rPr>
        <w:t>Лыскова</w:t>
      </w:r>
      <w:proofErr w:type="spellEnd"/>
      <w:r>
        <w:rPr>
          <w:rFonts w:ascii="TimesNewRoman" w:hAnsi="TimesNewRoman" w:cs="TimesNewRoman"/>
          <w:sz w:val="28"/>
          <w:szCs w:val="28"/>
        </w:rPr>
        <w:t>, Е. 118</w:t>
      </w:r>
    </w:p>
    <w:p w:rsidR="000A3BDB" w:rsidRDefault="000A3BDB" w:rsidP="000A3BDB">
      <w:pPr>
        <w:autoSpaceDE w:val="0"/>
        <w:autoSpaceDN w:val="0"/>
        <w:adjustRightInd w:val="0"/>
        <w:spacing w:after="0" w:line="360" w:lineRule="auto"/>
        <w:rPr>
          <w:rFonts w:ascii="TimesNewRoman" w:hAnsi="TimesNewRoman" w:cs="TimesNewRoman"/>
          <w:sz w:val="28"/>
          <w:szCs w:val="28"/>
        </w:rPr>
      </w:pPr>
    </w:p>
    <w:p w:rsidR="000A3BDB" w:rsidRDefault="000A3BDB" w:rsidP="000A3BDB">
      <w:pPr>
        <w:autoSpaceDE w:val="0"/>
        <w:autoSpaceDN w:val="0"/>
        <w:adjustRightInd w:val="0"/>
        <w:spacing w:after="0" w:line="360" w:lineRule="auto"/>
        <w:rPr>
          <w:rFonts w:ascii="TimesNewRoman" w:hAnsi="TimesNewRoman" w:cs="TimesNewRoman"/>
          <w:b/>
          <w:sz w:val="28"/>
          <w:szCs w:val="28"/>
        </w:rPr>
      </w:pPr>
      <w:r>
        <w:rPr>
          <w:rFonts w:ascii="TimesNewRoman" w:hAnsi="TimesNewRoman" w:cs="TimesNewRoman"/>
          <w:b/>
          <w:sz w:val="28"/>
          <w:szCs w:val="28"/>
        </w:rPr>
        <w:t xml:space="preserve">                М</w:t>
      </w:r>
    </w:p>
    <w:p w:rsidR="000A3BDB" w:rsidRDefault="000A3BDB" w:rsidP="000A3BDB">
      <w:pPr>
        <w:autoSpaceDE w:val="0"/>
        <w:autoSpaceDN w:val="0"/>
        <w:adjustRightInd w:val="0"/>
        <w:spacing w:after="0" w:line="360" w:lineRule="auto"/>
        <w:rPr>
          <w:rFonts w:ascii="TimesNewRoman" w:hAnsi="TimesNewRoman" w:cs="TimesNewRoman"/>
          <w:sz w:val="28"/>
          <w:szCs w:val="28"/>
        </w:rPr>
      </w:pPr>
      <w:proofErr w:type="spellStart"/>
      <w:r>
        <w:rPr>
          <w:rFonts w:ascii="TimesNewRoman" w:hAnsi="TimesNewRoman" w:cs="TimesNewRoman"/>
          <w:sz w:val="28"/>
          <w:szCs w:val="28"/>
        </w:rPr>
        <w:t>Малкуш</w:t>
      </w:r>
      <w:proofErr w:type="spellEnd"/>
      <w:r>
        <w:rPr>
          <w:rFonts w:ascii="TimesNewRoman" w:hAnsi="TimesNewRoman" w:cs="TimesNewRoman"/>
          <w:sz w:val="28"/>
          <w:szCs w:val="28"/>
        </w:rPr>
        <w:t>, А. С. 30</w:t>
      </w:r>
    </w:p>
    <w:p w:rsidR="000A3BDB" w:rsidRDefault="000A3BDB" w:rsidP="000A3BDB">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sz w:val="28"/>
          <w:szCs w:val="28"/>
        </w:rPr>
        <w:t>Медведев. Д. А. 31</w:t>
      </w:r>
    </w:p>
    <w:p w:rsidR="000A3BDB" w:rsidRDefault="000A3BDB" w:rsidP="000A3BDB">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sz w:val="28"/>
          <w:szCs w:val="28"/>
        </w:rPr>
        <w:t>Медведева, Л. Б. 32</w:t>
      </w:r>
    </w:p>
    <w:p w:rsidR="000A3BDB" w:rsidRDefault="000A3BDB" w:rsidP="000A3BDB">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sz w:val="28"/>
          <w:szCs w:val="28"/>
        </w:rPr>
        <w:t>Мельников, В. 98</w:t>
      </w:r>
    </w:p>
    <w:p w:rsidR="000A3BDB" w:rsidRDefault="000A3BDB" w:rsidP="000A3BDB">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sz w:val="28"/>
          <w:szCs w:val="28"/>
        </w:rPr>
        <w:t>Миленок, А. Л. 34</w:t>
      </w:r>
    </w:p>
    <w:p w:rsidR="000A3BDB" w:rsidRDefault="000A3BDB" w:rsidP="000A3BDB">
      <w:pPr>
        <w:autoSpaceDE w:val="0"/>
        <w:autoSpaceDN w:val="0"/>
        <w:adjustRightInd w:val="0"/>
        <w:spacing w:after="0" w:line="360" w:lineRule="auto"/>
        <w:rPr>
          <w:rFonts w:ascii="TimesNewRoman" w:hAnsi="TimesNewRoman" w:cs="TimesNewRoman"/>
          <w:sz w:val="28"/>
          <w:szCs w:val="28"/>
        </w:rPr>
      </w:pPr>
      <w:proofErr w:type="spellStart"/>
      <w:r>
        <w:rPr>
          <w:rFonts w:ascii="TimesNewRoman" w:hAnsi="TimesNewRoman" w:cs="TimesNewRoman"/>
          <w:sz w:val="28"/>
          <w:szCs w:val="28"/>
        </w:rPr>
        <w:t>Милешина</w:t>
      </w:r>
      <w:proofErr w:type="spellEnd"/>
      <w:r>
        <w:rPr>
          <w:rFonts w:ascii="TimesNewRoman" w:hAnsi="TimesNewRoman" w:cs="TimesNewRoman"/>
          <w:sz w:val="28"/>
          <w:szCs w:val="28"/>
        </w:rPr>
        <w:t>, Н. 29, 33</w:t>
      </w:r>
    </w:p>
    <w:p w:rsidR="000A3BDB" w:rsidRDefault="000A3BDB" w:rsidP="000A3BDB">
      <w:pPr>
        <w:autoSpaceDE w:val="0"/>
        <w:autoSpaceDN w:val="0"/>
        <w:adjustRightInd w:val="0"/>
        <w:spacing w:after="0" w:line="360" w:lineRule="auto"/>
        <w:rPr>
          <w:rFonts w:ascii="TimesNewRoman" w:hAnsi="TimesNewRoman" w:cs="TimesNewRoman"/>
          <w:sz w:val="28"/>
          <w:szCs w:val="28"/>
        </w:rPr>
      </w:pPr>
      <w:proofErr w:type="spellStart"/>
      <w:r>
        <w:rPr>
          <w:rFonts w:ascii="TimesNewRoman" w:hAnsi="TimesNewRoman" w:cs="TimesNewRoman"/>
          <w:sz w:val="28"/>
          <w:szCs w:val="28"/>
        </w:rPr>
        <w:t>Мироманов</w:t>
      </w:r>
      <w:proofErr w:type="spellEnd"/>
      <w:r>
        <w:rPr>
          <w:rFonts w:ascii="TimesNewRoman" w:hAnsi="TimesNewRoman" w:cs="TimesNewRoman"/>
          <w:sz w:val="28"/>
          <w:szCs w:val="28"/>
        </w:rPr>
        <w:t>, В. И. 97</w:t>
      </w:r>
    </w:p>
    <w:p w:rsidR="000A3BDB" w:rsidRDefault="000A3BDB" w:rsidP="000A3BDB">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sz w:val="28"/>
          <w:szCs w:val="28"/>
        </w:rPr>
        <w:t>Миронов, К. В. 86</w:t>
      </w:r>
    </w:p>
    <w:p w:rsidR="000A3BDB" w:rsidRDefault="000A3BDB" w:rsidP="000A3BDB">
      <w:pPr>
        <w:autoSpaceDE w:val="0"/>
        <w:autoSpaceDN w:val="0"/>
        <w:adjustRightInd w:val="0"/>
        <w:spacing w:after="0" w:line="360" w:lineRule="auto"/>
        <w:rPr>
          <w:rFonts w:ascii="TimesNewRoman" w:hAnsi="TimesNewRoman" w:cs="TimesNewRoman"/>
          <w:sz w:val="28"/>
          <w:szCs w:val="28"/>
        </w:rPr>
      </w:pPr>
      <w:proofErr w:type="spellStart"/>
      <w:r>
        <w:rPr>
          <w:rFonts w:ascii="TimesNewRoman" w:hAnsi="TimesNewRoman" w:cs="TimesNewRoman"/>
          <w:sz w:val="28"/>
          <w:szCs w:val="28"/>
        </w:rPr>
        <w:t>Миронюк</w:t>
      </w:r>
      <w:proofErr w:type="spellEnd"/>
      <w:r>
        <w:rPr>
          <w:rFonts w:ascii="TimesNewRoman" w:hAnsi="TimesNewRoman" w:cs="TimesNewRoman"/>
          <w:sz w:val="28"/>
          <w:szCs w:val="28"/>
        </w:rPr>
        <w:t>, А. Н. 35</w:t>
      </w:r>
    </w:p>
    <w:p w:rsidR="000A3BDB" w:rsidRDefault="000A3BDB" w:rsidP="000A3BDB">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sz w:val="28"/>
          <w:szCs w:val="28"/>
        </w:rPr>
        <w:t>Муравьева, Е. И. 80</w:t>
      </w:r>
    </w:p>
    <w:p w:rsidR="000A3BDB" w:rsidRDefault="000A3BDB" w:rsidP="000A3BDB">
      <w:pPr>
        <w:autoSpaceDE w:val="0"/>
        <w:autoSpaceDN w:val="0"/>
        <w:adjustRightInd w:val="0"/>
        <w:spacing w:after="0" w:line="360" w:lineRule="auto"/>
        <w:rPr>
          <w:rFonts w:ascii="TimesNewRoman" w:hAnsi="TimesNewRoman" w:cs="TimesNewRoman"/>
          <w:sz w:val="28"/>
          <w:szCs w:val="28"/>
        </w:rPr>
      </w:pPr>
    </w:p>
    <w:p w:rsidR="000A3BDB" w:rsidRDefault="000A3BDB" w:rsidP="000A3BDB">
      <w:pPr>
        <w:autoSpaceDE w:val="0"/>
        <w:autoSpaceDN w:val="0"/>
        <w:adjustRightInd w:val="0"/>
        <w:spacing w:after="0" w:line="360" w:lineRule="auto"/>
        <w:rPr>
          <w:rFonts w:ascii="TimesNewRoman" w:hAnsi="TimesNewRoman" w:cs="TimesNewRoman"/>
          <w:b/>
          <w:sz w:val="28"/>
          <w:szCs w:val="28"/>
        </w:rPr>
      </w:pPr>
      <w:r>
        <w:rPr>
          <w:rFonts w:ascii="TimesNewRoman" w:hAnsi="TimesNewRoman" w:cs="TimesNewRoman"/>
          <w:b/>
          <w:sz w:val="28"/>
          <w:szCs w:val="28"/>
        </w:rPr>
        <w:t xml:space="preserve">               Н</w:t>
      </w:r>
    </w:p>
    <w:p w:rsidR="000A3BDB" w:rsidRDefault="000A3BDB" w:rsidP="000A3BDB">
      <w:pPr>
        <w:autoSpaceDE w:val="0"/>
        <w:autoSpaceDN w:val="0"/>
        <w:adjustRightInd w:val="0"/>
        <w:spacing w:after="0" w:line="360" w:lineRule="auto"/>
        <w:rPr>
          <w:rFonts w:ascii="TimesNewRoman" w:hAnsi="TimesNewRoman" w:cs="TimesNewRoman"/>
          <w:sz w:val="28"/>
          <w:szCs w:val="28"/>
        </w:rPr>
      </w:pPr>
      <w:proofErr w:type="spellStart"/>
      <w:r>
        <w:rPr>
          <w:rFonts w:ascii="TimesNewRoman" w:hAnsi="TimesNewRoman" w:cs="TimesNewRoman"/>
          <w:sz w:val="28"/>
          <w:szCs w:val="28"/>
        </w:rPr>
        <w:t>Надеев</w:t>
      </w:r>
      <w:proofErr w:type="spellEnd"/>
      <w:r>
        <w:rPr>
          <w:rFonts w:ascii="TimesNewRoman" w:hAnsi="TimesNewRoman" w:cs="TimesNewRoman"/>
          <w:sz w:val="28"/>
          <w:szCs w:val="28"/>
        </w:rPr>
        <w:t>, Т. А. 37</w:t>
      </w:r>
    </w:p>
    <w:p w:rsidR="000A3BDB" w:rsidRDefault="000A3BDB" w:rsidP="000A3BDB">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sz w:val="28"/>
          <w:szCs w:val="28"/>
        </w:rPr>
        <w:t>Ненашева, Т. А. 33</w:t>
      </w:r>
    </w:p>
    <w:p w:rsidR="000A3BDB" w:rsidRDefault="000A3BDB" w:rsidP="000A3BDB">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sz w:val="28"/>
          <w:szCs w:val="28"/>
        </w:rPr>
        <w:t>Нечаев, М. П. 39</w:t>
      </w:r>
    </w:p>
    <w:p w:rsidR="000A3BDB" w:rsidRDefault="000A3BDB" w:rsidP="000A3BDB">
      <w:pPr>
        <w:autoSpaceDE w:val="0"/>
        <w:autoSpaceDN w:val="0"/>
        <w:adjustRightInd w:val="0"/>
        <w:spacing w:after="0" w:line="360" w:lineRule="auto"/>
        <w:rPr>
          <w:rFonts w:ascii="TimesNewRoman" w:hAnsi="TimesNewRoman" w:cs="TimesNewRoman"/>
          <w:sz w:val="28"/>
          <w:szCs w:val="28"/>
        </w:rPr>
      </w:pPr>
      <w:proofErr w:type="spellStart"/>
      <w:r>
        <w:rPr>
          <w:rFonts w:ascii="TimesNewRoman" w:hAnsi="TimesNewRoman" w:cs="TimesNewRoman"/>
          <w:sz w:val="28"/>
          <w:szCs w:val="28"/>
        </w:rPr>
        <w:lastRenderedPageBreak/>
        <w:t>Нечепоренко</w:t>
      </w:r>
      <w:proofErr w:type="spellEnd"/>
      <w:r>
        <w:rPr>
          <w:rFonts w:ascii="TimesNewRoman" w:hAnsi="TimesNewRoman" w:cs="TimesNewRoman"/>
          <w:sz w:val="28"/>
          <w:szCs w:val="28"/>
        </w:rPr>
        <w:t>, П. 98</w:t>
      </w:r>
    </w:p>
    <w:p w:rsidR="000A3BDB" w:rsidRDefault="000A3BDB" w:rsidP="000A3BDB">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sz w:val="28"/>
          <w:szCs w:val="28"/>
        </w:rPr>
        <w:t>Новоселова, Т. В. 38</w:t>
      </w:r>
    </w:p>
    <w:p w:rsidR="000A3BDB" w:rsidRDefault="000A3BDB" w:rsidP="000A3BDB">
      <w:pPr>
        <w:autoSpaceDE w:val="0"/>
        <w:autoSpaceDN w:val="0"/>
        <w:adjustRightInd w:val="0"/>
        <w:spacing w:after="0" w:line="360" w:lineRule="auto"/>
        <w:rPr>
          <w:rFonts w:ascii="TimesNewRoman" w:hAnsi="TimesNewRoman" w:cs="TimesNewRoman"/>
          <w:sz w:val="28"/>
          <w:szCs w:val="28"/>
        </w:rPr>
      </w:pPr>
    </w:p>
    <w:p w:rsidR="000A3BDB" w:rsidRDefault="000A3BDB" w:rsidP="000A3BDB">
      <w:pPr>
        <w:autoSpaceDE w:val="0"/>
        <w:autoSpaceDN w:val="0"/>
        <w:adjustRightInd w:val="0"/>
        <w:spacing w:after="0" w:line="360" w:lineRule="auto"/>
        <w:rPr>
          <w:rFonts w:ascii="TimesNewRoman" w:hAnsi="TimesNewRoman" w:cs="TimesNewRoman"/>
          <w:b/>
          <w:sz w:val="28"/>
          <w:szCs w:val="28"/>
        </w:rPr>
      </w:pPr>
      <w:r>
        <w:rPr>
          <w:rFonts w:ascii="TimesNewRoman" w:hAnsi="TimesNewRoman" w:cs="TimesNewRoman"/>
          <w:b/>
          <w:sz w:val="28"/>
          <w:szCs w:val="28"/>
        </w:rPr>
        <w:t xml:space="preserve">               О</w:t>
      </w:r>
    </w:p>
    <w:p w:rsidR="000A3BDB" w:rsidRDefault="000A3BDB" w:rsidP="000A3BDB">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sz w:val="28"/>
          <w:szCs w:val="28"/>
        </w:rPr>
        <w:t>Осинцева, Е. А. 39</w:t>
      </w:r>
    </w:p>
    <w:p w:rsidR="000A3BDB" w:rsidRDefault="000A3BDB" w:rsidP="000A3BDB">
      <w:pPr>
        <w:autoSpaceDE w:val="0"/>
        <w:autoSpaceDN w:val="0"/>
        <w:adjustRightInd w:val="0"/>
        <w:spacing w:after="0" w:line="360" w:lineRule="auto"/>
        <w:rPr>
          <w:rFonts w:ascii="TimesNewRoman" w:hAnsi="TimesNewRoman" w:cs="TimesNewRoman"/>
          <w:sz w:val="28"/>
          <w:szCs w:val="28"/>
        </w:rPr>
      </w:pPr>
    </w:p>
    <w:p w:rsidR="000A3BDB" w:rsidRDefault="000A3BDB" w:rsidP="000A3BDB">
      <w:pPr>
        <w:autoSpaceDE w:val="0"/>
        <w:autoSpaceDN w:val="0"/>
        <w:adjustRightInd w:val="0"/>
        <w:spacing w:after="0" w:line="360" w:lineRule="auto"/>
        <w:rPr>
          <w:rFonts w:ascii="TimesNewRoman" w:hAnsi="TimesNewRoman" w:cs="TimesNewRoman"/>
          <w:b/>
          <w:sz w:val="28"/>
          <w:szCs w:val="28"/>
        </w:rPr>
      </w:pPr>
      <w:r>
        <w:rPr>
          <w:rFonts w:ascii="TimesNewRoman" w:hAnsi="TimesNewRoman" w:cs="TimesNewRoman"/>
          <w:b/>
          <w:sz w:val="28"/>
          <w:szCs w:val="28"/>
        </w:rPr>
        <w:t xml:space="preserve">               П</w:t>
      </w:r>
    </w:p>
    <w:p w:rsidR="000A3BDB" w:rsidRPr="0005095A" w:rsidRDefault="000A3BDB" w:rsidP="000A3BDB">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sz w:val="28"/>
          <w:szCs w:val="28"/>
        </w:rPr>
        <w:t>Павленко, Б. М. 111</w:t>
      </w:r>
    </w:p>
    <w:p w:rsidR="000A3BDB" w:rsidRPr="00A91D10" w:rsidRDefault="000A3BDB" w:rsidP="000A3BDB">
      <w:pPr>
        <w:autoSpaceDE w:val="0"/>
        <w:autoSpaceDN w:val="0"/>
        <w:adjustRightInd w:val="0"/>
        <w:spacing w:after="0" w:line="360" w:lineRule="auto"/>
        <w:rPr>
          <w:rFonts w:ascii="TimesNewRoman" w:hAnsi="TimesNewRoman" w:cs="TimesNewRoman"/>
          <w:sz w:val="28"/>
          <w:szCs w:val="28"/>
        </w:rPr>
      </w:pPr>
      <w:r w:rsidRPr="00A91D10">
        <w:rPr>
          <w:rFonts w:ascii="TimesNewRoman" w:hAnsi="TimesNewRoman" w:cs="TimesNewRoman"/>
          <w:sz w:val="28"/>
          <w:szCs w:val="28"/>
        </w:rPr>
        <w:t>Панин, В. 78</w:t>
      </w:r>
    </w:p>
    <w:p w:rsidR="000A3BDB" w:rsidRPr="00C43E0E" w:rsidRDefault="000A3BDB" w:rsidP="000A3BDB">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sz w:val="28"/>
          <w:szCs w:val="28"/>
        </w:rPr>
        <w:t>Паршин, М. В. 40</w:t>
      </w:r>
    </w:p>
    <w:p w:rsidR="000A3BDB" w:rsidRDefault="000A3BDB" w:rsidP="000A3BDB">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sz w:val="28"/>
          <w:szCs w:val="28"/>
        </w:rPr>
        <w:t>Пивоваров, В.И. 26</w:t>
      </w:r>
    </w:p>
    <w:p w:rsidR="000A3BDB" w:rsidRDefault="000A3BDB" w:rsidP="000A3BDB">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sz w:val="28"/>
          <w:szCs w:val="28"/>
        </w:rPr>
        <w:t>Полевая, М. В. 11</w:t>
      </w:r>
    </w:p>
    <w:p w:rsidR="000A3BDB" w:rsidRDefault="000A3BDB" w:rsidP="000A3BDB">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sz w:val="28"/>
          <w:szCs w:val="28"/>
        </w:rPr>
        <w:t>Пономарева, Г. И. 41</w:t>
      </w:r>
    </w:p>
    <w:p w:rsidR="000A3BDB" w:rsidRDefault="000A3BDB" w:rsidP="000A3BDB">
      <w:pPr>
        <w:autoSpaceDE w:val="0"/>
        <w:autoSpaceDN w:val="0"/>
        <w:adjustRightInd w:val="0"/>
        <w:spacing w:after="0" w:line="360" w:lineRule="auto"/>
        <w:rPr>
          <w:rFonts w:ascii="TimesNewRoman" w:hAnsi="TimesNewRoman" w:cs="TimesNewRoman"/>
          <w:sz w:val="28"/>
          <w:szCs w:val="28"/>
        </w:rPr>
      </w:pPr>
      <w:proofErr w:type="spellStart"/>
      <w:r>
        <w:rPr>
          <w:rFonts w:ascii="TimesNewRoman" w:hAnsi="TimesNewRoman" w:cs="TimesNewRoman"/>
          <w:sz w:val="28"/>
          <w:szCs w:val="28"/>
        </w:rPr>
        <w:t>Поплянова</w:t>
      </w:r>
      <w:proofErr w:type="spellEnd"/>
      <w:r>
        <w:rPr>
          <w:rFonts w:ascii="TimesNewRoman" w:hAnsi="TimesNewRoman" w:cs="TimesNewRoman"/>
          <w:sz w:val="28"/>
          <w:szCs w:val="28"/>
        </w:rPr>
        <w:t>, Е. 120</w:t>
      </w:r>
    </w:p>
    <w:p w:rsidR="000A3BDB" w:rsidRDefault="000A3BDB" w:rsidP="000A3BDB">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sz w:val="28"/>
          <w:szCs w:val="28"/>
        </w:rPr>
        <w:t>Попова, И. С. 42</w:t>
      </w:r>
    </w:p>
    <w:p w:rsidR="000A3BDB" w:rsidRDefault="000A3BDB" w:rsidP="000A3BDB">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sz w:val="28"/>
          <w:szCs w:val="28"/>
        </w:rPr>
        <w:t>Потапова, А. 99</w:t>
      </w:r>
    </w:p>
    <w:p w:rsidR="000A3BDB" w:rsidRDefault="000A3BDB" w:rsidP="000A3BDB">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sz w:val="28"/>
          <w:szCs w:val="28"/>
        </w:rPr>
        <w:t>Пронина, Т. 100</w:t>
      </w:r>
    </w:p>
    <w:p w:rsidR="000A3BDB" w:rsidRDefault="000A3BDB" w:rsidP="000A3BDB">
      <w:pPr>
        <w:autoSpaceDE w:val="0"/>
        <w:autoSpaceDN w:val="0"/>
        <w:adjustRightInd w:val="0"/>
        <w:spacing w:after="0" w:line="360" w:lineRule="auto"/>
        <w:rPr>
          <w:rFonts w:ascii="TimesNewRoman" w:hAnsi="TimesNewRoman" w:cs="TimesNewRoman"/>
          <w:sz w:val="28"/>
          <w:szCs w:val="28"/>
        </w:rPr>
      </w:pPr>
      <w:proofErr w:type="spellStart"/>
      <w:r>
        <w:rPr>
          <w:rFonts w:ascii="TimesNewRoman" w:hAnsi="TimesNewRoman" w:cs="TimesNewRoman"/>
          <w:sz w:val="28"/>
          <w:szCs w:val="28"/>
        </w:rPr>
        <w:t>Пьяццолла</w:t>
      </w:r>
      <w:proofErr w:type="spellEnd"/>
      <w:r>
        <w:rPr>
          <w:rFonts w:ascii="TimesNewRoman" w:hAnsi="TimesNewRoman" w:cs="TimesNewRoman"/>
          <w:sz w:val="28"/>
          <w:szCs w:val="28"/>
        </w:rPr>
        <w:t>, А. 121</w:t>
      </w:r>
    </w:p>
    <w:p w:rsidR="000A3BDB" w:rsidRDefault="000A3BDB" w:rsidP="000A3BDB">
      <w:pPr>
        <w:autoSpaceDE w:val="0"/>
        <w:autoSpaceDN w:val="0"/>
        <w:adjustRightInd w:val="0"/>
        <w:spacing w:after="0" w:line="360" w:lineRule="auto"/>
        <w:rPr>
          <w:rFonts w:ascii="TimesNewRoman" w:hAnsi="TimesNewRoman" w:cs="TimesNewRoman"/>
          <w:sz w:val="28"/>
          <w:szCs w:val="28"/>
        </w:rPr>
      </w:pPr>
    </w:p>
    <w:p w:rsidR="000A3BDB" w:rsidRDefault="000A3BDB" w:rsidP="000A3BDB">
      <w:pPr>
        <w:autoSpaceDE w:val="0"/>
        <w:autoSpaceDN w:val="0"/>
        <w:adjustRightInd w:val="0"/>
        <w:spacing w:after="0" w:line="360" w:lineRule="auto"/>
        <w:rPr>
          <w:rFonts w:ascii="TimesNewRoman" w:hAnsi="TimesNewRoman" w:cs="TimesNewRoman"/>
          <w:b/>
          <w:sz w:val="28"/>
          <w:szCs w:val="28"/>
        </w:rPr>
      </w:pPr>
      <w:r>
        <w:rPr>
          <w:rFonts w:ascii="TimesNewRoman" w:hAnsi="TimesNewRoman" w:cs="TimesNewRoman"/>
          <w:b/>
          <w:sz w:val="28"/>
          <w:szCs w:val="28"/>
        </w:rPr>
        <w:t xml:space="preserve">                Р</w:t>
      </w:r>
    </w:p>
    <w:p w:rsidR="000A3BDB" w:rsidRDefault="000A3BDB" w:rsidP="000A3BDB">
      <w:pPr>
        <w:autoSpaceDE w:val="0"/>
        <w:autoSpaceDN w:val="0"/>
        <w:adjustRightInd w:val="0"/>
        <w:spacing w:after="0" w:line="360" w:lineRule="auto"/>
        <w:rPr>
          <w:rFonts w:ascii="TimesNewRoman" w:hAnsi="TimesNewRoman" w:cs="TimesNewRoman"/>
          <w:sz w:val="28"/>
          <w:szCs w:val="28"/>
        </w:rPr>
      </w:pPr>
      <w:proofErr w:type="spellStart"/>
      <w:r>
        <w:rPr>
          <w:rFonts w:ascii="TimesNewRoman" w:hAnsi="TimesNewRoman" w:cs="TimesNewRoman"/>
          <w:sz w:val="28"/>
          <w:szCs w:val="28"/>
        </w:rPr>
        <w:t>Рассохина</w:t>
      </w:r>
      <w:proofErr w:type="spellEnd"/>
      <w:r>
        <w:rPr>
          <w:rFonts w:ascii="TimesNewRoman" w:hAnsi="TimesNewRoman" w:cs="TimesNewRoman"/>
          <w:sz w:val="28"/>
          <w:szCs w:val="28"/>
        </w:rPr>
        <w:t>, З. А. 48</w:t>
      </w:r>
    </w:p>
    <w:p w:rsidR="000A3BDB" w:rsidRDefault="000A3BDB" w:rsidP="000A3BDB">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sz w:val="28"/>
          <w:szCs w:val="28"/>
        </w:rPr>
        <w:t>Рудакова, И. А. 46</w:t>
      </w:r>
    </w:p>
    <w:p w:rsidR="000A3BDB" w:rsidRDefault="000A3BDB" w:rsidP="000A3BDB">
      <w:pPr>
        <w:autoSpaceDE w:val="0"/>
        <w:autoSpaceDN w:val="0"/>
        <w:adjustRightInd w:val="0"/>
        <w:spacing w:after="0" w:line="360" w:lineRule="auto"/>
        <w:rPr>
          <w:rFonts w:ascii="TimesNewRoman" w:hAnsi="TimesNewRoman" w:cs="TimesNewRoman"/>
          <w:sz w:val="28"/>
          <w:szCs w:val="28"/>
        </w:rPr>
      </w:pPr>
    </w:p>
    <w:p w:rsidR="000A3BDB" w:rsidRDefault="000A3BDB" w:rsidP="000A3BDB">
      <w:pPr>
        <w:autoSpaceDE w:val="0"/>
        <w:autoSpaceDN w:val="0"/>
        <w:adjustRightInd w:val="0"/>
        <w:spacing w:after="0" w:line="360" w:lineRule="auto"/>
        <w:rPr>
          <w:rFonts w:ascii="TimesNewRoman" w:hAnsi="TimesNewRoman" w:cs="TimesNewRoman"/>
          <w:b/>
          <w:sz w:val="28"/>
          <w:szCs w:val="28"/>
        </w:rPr>
      </w:pPr>
      <w:r>
        <w:rPr>
          <w:rFonts w:ascii="TimesNewRoman" w:hAnsi="TimesNewRoman" w:cs="TimesNewRoman"/>
          <w:b/>
          <w:sz w:val="28"/>
          <w:szCs w:val="28"/>
        </w:rPr>
        <w:t xml:space="preserve">               С</w:t>
      </w:r>
    </w:p>
    <w:p w:rsidR="000A3BDB" w:rsidRDefault="000A3BDB" w:rsidP="000A3BDB">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sz w:val="28"/>
          <w:szCs w:val="28"/>
        </w:rPr>
        <w:t>Сапожников. П. И. 44</w:t>
      </w:r>
    </w:p>
    <w:p w:rsidR="000A3BDB" w:rsidRDefault="000A3BDB" w:rsidP="000A3BDB">
      <w:pPr>
        <w:autoSpaceDE w:val="0"/>
        <w:autoSpaceDN w:val="0"/>
        <w:adjustRightInd w:val="0"/>
        <w:spacing w:after="0" w:line="360" w:lineRule="auto"/>
        <w:rPr>
          <w:rFonts w:ascii="TimesNewRoman" w:hAnsi="TimesNewRoman" w:cs="TimesNewRoman"/>
          <w:sz w:val="28"/>
          <w:szCs w:val="28"/>
        </w:rPr>
      </w:pPr>
      <w:proofErr w:type="spellStart"/>
      <w:r>
        <w:rPr>
          <w:rFonts w:ascii="TimesNewRoman" w:hAnsi="TimesNewRoman" w:cs="TimesNewRoman"/>
          <w:sz w:val="28"/>
          <w:szCs w:val="28"/>
        </w:rPr>
        <w:t>Саргсян</w:t>
      </w:r>
      <w:proofErr w:type="spellEnd"/>
      <w:r>
        <w:rPr>
          <w:rFonts w:ascii="TimesNewRoman" w:hAnsi="TimesNewRoman" w:cs="TimesNewRoman"/>
          <w:sz w:val="28"/>
          <w:szCs w:val="28"/>
        </w:rPr>
        <w:t>, В. 45</w:t>
      </w:r>
    </w:p>
    <w:p w:rsidR="000A3BDB" w:rsidRDefault="000A3BDB" w:rsidP="000A3BDB">
      <w:pPr>
        <w:autoSpaceDE w:val="0"/>
        <w:autoSpaceDN w:val="0"/>
        <w:adjustRightInd w:val="0"/>
        <w:spacing w:after="0" w:line="360" w:lineRule="auto"/>
        <w:rPr>
          <w:rFonts w:ascii="TimesNewRoman" w:hAnsi="TimesNewRoman" w:cs="TimesNewRoman"/>
          <w:sz w:val="28"/>
          <w:szCs w:val="28"/>
        </w:rPr>
      </w:pPr>
      <w:proofErr w:type="spellStart"/>
      <w:r>
        <w:rPr>
          <w:rFonts w:ascii="TimesNewRoman" w:hAnsi="TimesNewRoman" w:cs="TimesNewRoman"/>
          <w:sz w:val="28"/>
          <w:szCs w:val="28"/>
        </w:rPr>
        <w:t>Сахарбаева</w:t>
      </w:r>
      <w:proofErr w:type="spellEnd"/>
      <w:r>
        <w:rPr>
          <w:rFonts w:ascii="TimesNewRoman" w:hAnsi="TimesNewRoman" w:cs="TimesNewRoman"/>
          <w:sz w:val="28"/>
          <w:szCs w:val="28"/>
        </w:rPr>
        <w:t>, К. С. 46</w:t>
      </w:r>
    </w:p>
    <w:p w:rsidR="000A3BDB" w:rsidRDefault="000A3BDB" w:rsidP="000A3BDB">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sz w:val="28"/>
          <w:szCs w:val="28"/>
        </w:rPr>
        <w:t>Сенин, И. 89. 113</w:t>
      </w:r>
    </w:p>
    <w:p w:rsidR="000A3BDB" w:rsidRDefault="000A3BDB" w:rsidP="000A3BDB">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sz w:val="28"/>
          <w:szCs w:val="28"/>
        </w:rPr>
        <w:t>Слонимская, Р. Н. 47</w:t>
      </w:r>
    </w:p>
    <w:p w:rsidR="000A3BDB" w:rsidRDefault="000A3BDB" w:rsidP="000A3BDB">
      <w:pPr>
        <w:autoSpaceDE w:val="0"/>
        <w:autoSpaceDN w:val="0"/>
        <w:adjustRightInd w:val="0"/>
        <w:spacing w:after="0" w:line="360" w:lineRule="auto"/>
        <w:rPr>
          <w:rFonts w:ascii="TimesNewRoman" w:hAnsi="TimesNewRoman" w:cs="TimesNewRoman"/>
          <w:sz w:val="28"/>
          <w:szCs w:val="28"/>
        </w:rPr>
      </w:pPr>
      <w:proofErr w:type="spellStart"/>
      <w:r>
        <w:rPr>
          <w:rFonts w:ascii="TimesNewRoman" w:hAnsi="TimesNewRoman" w:cs="TimesNewRoman"/>
          <w:sz w:val="28"/>
          <w:szCs w:val="28"/>
        </w:rPr>
        <w:t>Смахтина</w:t>
      </w:r>
      <w:proofErr w:type="spellEnd"/>
      <w:r>
        <w:rPr>
          <w:rFonts w:ascii="TimesNewRoman" w:hAnsi="TimesNewRoman" w:cs="TimesNewRoman"/>
          <w:sz w:val="28"/>
          <w:szCs w:val="28"/>
        </w:rPr>
        <w:t>, М. Е. 122</w:t>
      </w:r>
    </w:p>
    <w:p w:rsidR="000A3BDB" w:rsidRDefault="000A3BDB" w:rsidP="000A3BDB">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sz w:val="28"/>
          <w:szCs w:val="28"/>
        </w:rPr>
        <w:lastRenderedPageBreak/>
        <w:t>Смирнова, А. А. 47</w:t>
      </w:r>
    </w:p>
    <w:p w:rsidR="000A3BDB" w:rsidRDefault="000A3BDB" w:rsidP="000A3BDB">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sz w:val="28"/>
          <w:szCs w:val="28"/>
        </w:rPr>
        <w:t>Соловьев, Ю. 58</w:t>
      </w:r>
    </w:p>
    <w:p w:rsidR="000A3BDB" w:rsidRDefault="000A3BDB" w:rsidP="000A3BDB">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sz w:val="28"/>
          <w:szCs w:val="28"/>
        </w:rPr>
        <w:t>Стороженко, А. А. 48, 49</w:t>
      </w:r>
    </w:p>
    <w:p w:rsidR="000A3BDB" w:rsidRDefault="000A3BDB" w:rsidP="000A3BDB">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sz w:val="28"/>
          <w:szCs w:val="28"/>
        </w:rPr>
        <w:t>Судариков, А. 81</w:t>
      </w:r>
    </w:p>
    <w:p w:rsidR="000A3BDB" w:rsidRDefault="000A3BDB" w:rsidP="000A3BDB">
      <w:pPr>
        <w:autoSpaceDE w:val="0"/>
        <w:autoSpaceDN w:val="0"/>
        <w:adjustRightInd w:val="0"/>
        <w:spacing w:after="0" w:line="360" w:lineRule="auto"/>
        <w:rPr>
          <w:rFonts w:ascii="TimesNewRoman" w:hAnsi="TimesNewRoman" w:cs="TimesNewRoman"/>
          <w:sz w:val="28"/>
          <w:szCs w:val="28"/>
        </w:rPr>
      </w:pPr>
    </w:p>
    <w:p w:rsidR="000A3BDB" w:rsidRDefault="000A3BDB" w:rsidP="000A3BDB">
      <w:pPr>
        <w:autoSpaceDE w:val="0"/>
        <w:autoSpaceDN w:val="0"/>
        <w:adjustRightInd w:val="0"/>
        <w:spacing w:after="0" w:line="360" w:lineRule="auto"/>
        <w:rPr>
          <w:rFonts w:ascii="TimesNewRoman" w:hAnsi="TimesNewRoman" w:cs="TimesNewRoman"/>
          <w:b/>
          <w:sz w:val="28"/>
          <w:szCs w:val="28"/>
        </w:rPr>
      </w:pPr>
      <w:r>
        <w:rPr>
          <w:rFonts w:ascii="TimesNewRoman" w:hAnsi="TimesNewRoman" w:cs="TimesNewRoman"/>
          <w:b/>
          <w:sz w:val="28"/>
          <w:szCs w:val="28"/>
        </w:rPr>
        <w:t xml:space="preserve">                Т</w:t>
      </w:r>
    </w:p>
    <w:p w:rsidR="000A3BDB" w:rsidRDefault="000A3BDB" w:rsidP="000A3BDB">
      <w:pPr>
        <w:autoSpaceDE w:val="0"/>
        <w:autoSpaceDN w:val="0"/>
        <w:adjustRightInd w:val="0"/>
        <w:spacing w:after="0" w:line="360" w:lineRule="auto"/>
        <w:rPr>
          <w:rFonts w:ascii="TimesNewRoman" w:hAnsi="TimesNewRoman" w:cs="TimesNewRoman"/>
          <w:sz w:val="28"/>
          <w:szCs w:val="28"/>
        </w:rPr>
      </w:pPr>
      <w:proofErr w:type="spellStart"/>
      <w:r>
        <w:rPr>
          <w:rFonts w:ascii="TimesNewRoman" w:hAnsi="TimesNewRoman" w:cs="TimesNewRoman"/>
          <w:sz w:val="28"/>
          <w:szCs w:val="28"/>
        </w:rPr>
        <w:t>Теслов</w:t>
      </w:r>
      <w:proofErr w:type="spellEnd"/>
      <w:r>
        <w:rPr>
          <w:rFonts w:ascii="TimesNewRoman" w:hAnsi="TimesNewRoman" w:cs="TimesNewRoman"/>
          <w:sz w:val="28"/>
          <w:szCs w:val="28"/>
        </w:rPr>
        <w:t>, Д. В. 50</w:t>
      </w:r>
    </w:p>
    <w:p w:rsidR="000A3BDB" w:rsidRDefault="000A3BDB" w:rsidP="000A3BDB">
      <w:pPr>
        <w:autoSpaceDE w:val="0"/>
        <w:autoSpaceDN w:val="0"/>
        <w:adjustRightInd w:val="0"/>
        <w:spacing w:after="0" w:line="360" w:lineRule="auto"/>
        <w:rPr>
          <w:rFonts w:ascii="TimesNewRoman" w:hAnsi="TimesNewRoman" w:cs="TimesNewRoman"/>
          <w:sz w:val="28"/>
          <w:szCs w:val="28"/>
        </w:rPr>
      </w:pPr>
      <w:proofErr w:type="spellStart"/>
      <w:r>
        <w:rPr>
          <w:rFonts w:ascii="TimesNewRoman" w:hAnsi="TimesNewRoman" w:cs="TimesNewRoman"/>
          <w:sz w:val="28"/>
          <w:szCs w:val="28"/>
        </w:rPr>
        <w:t>Тюгаева</w:t>
      </w:r>
      <w:proofErr w:type="spellEnd"/>
      <w:r>
        <w:rPr>
          <w:rFonts w:ascii="TimesNewRoman" w:hAnsi="TimesNewRoman" w:cs="TimesNewRoman"/>
          <w:sz w:val="28"/>
          <w:szCs w:val="28"/>
        </w:rPr>
        <w:t>, И. 82, 123</w:t>
      </w:r>
    </w:p>
    <w:p w:rsidR="000A3BDB" w:rsidRDefault="000A3BDB" w:rsidP="000A3BDB">
      <w:pPr>
        <w:autoSpaceDE w:val="0"/>
        <w:autoSpaceDN w:val="0"/>
        <w:adjustRightInd w:val="0"/>
        <w:spacing w:after="0" w:line="360" w:lineRule="auto"/>
        <w:rPr>
          <w:rFonts w:ascii="TimesNewRoman" w:hAnsi="TimesNewRoman" w:cs="TimesNewRoman"/>
          <w:sz w:val="28"/>
          <w:szCs w:val="28"/>
        </w:rPr>
      </w:pPr>
    </w:p>
    <w:p w:rsidR="000A3BDB" w:rsidRDefault="000A3BDB" w:rsidP="000A3BDB">
      <w:pPr>
        <w:autoSpaceDE w:val="0"/>
        <w:autoSpaceDN w:val="0"/>
        <w:adjustRightInd w:val="0"/>
        <w:spacing w:after="0" w:line="360" w:lineRule="auto"/>
        <w:rPr>
          <w:rFonts w:ascii="TimesNewRoman" w:hAnsi="TimesNewRoman" w:cs="TimesNewRoman"/>
          <w:b/>
          <w:sz w:val="28"/>
          <w:szCs w:val="28"/>
        </w:rPr>
      </w:pPr>
      <w:r>
        <w:rPr>
          <w:rFonts w:ascii="TimesNewRoman" w:hAnsi="TimesNewRoman" w:cs="TimesNewRoman"/>
          <w:b/>
          <w:sz w:val="28"/>
          <w:szCs w:val="28"/>
        </w:rPr>
        <w:t xml:space="preserve">                У</w:t>
      </w:r>
    </w:p>
    <w:p w:rsidR="000A3BDB" w:rsidRDefault="000A3BDB" w:rsidP="000A3BDB">
      <w:pPr>
        <w:autoSpaceDE w:val="0"/>
        <w:autoSpaceDN w:val="0"/>
        <w:adjustRightInd w:val="0"/>
        <w:spacing w:after="0" w:line="360" w:lineRule="auto"/>
        <w:rPr>
          <w:rFonts w:ascii="TimesNewRoman" w:hAnsi="TimesNewRoman" w:cs="TimesNewRoman"/>
          <w:sz w:val="28"/>
          <w:szCs w:val="28"/>
        </w:rPr>
      </w:pPr>
      <w:proofErr w:type="spellStart"/>
      <w:r>
        <w:rPr>
          <w:rFonts w:ascii="TimesNewRoman" w:hAnsi="TimesNewRoman" w:cs="TimesNewRoman"/>
          <w:sz w:val="28"/>
          <w:szCs w:val="28"/>
        </w:rPr>
        <w:t>Ушенин</w:t>
      </w:r>
      <w:proofErr w:type="spellEnd"/>
      <w:r>
        <w:rPr>
          <w:rFonts w:ascii="TimesNewRoman" w:hAnsi="TimesNewRoman" w:cs="TimesNewRoman"/>
          <w:sz w:val="28"/>
          <w:szCs w:val="28"/>
        </w:rPr>
        <w:t>, В. В. 124, 125</w:t>
      </w:r>
    </w:p>
    <w:p w:rsidR="000A3BDB" w:rsidRDefault="000A3BDB" w:rsidP="000A3BDB">
      <w:pPr>
        <w:autoSpaceDE w:val="0"/>
        <w:autoSpaceDN w:val="0"/>
        <w:adjustRightInd w:val="0"/>
        <w:spacing w:after="0" w:line="360" w:lineRule="auto"/>
        <w:rPr>
          <w:rFonts w:ascii="TimesNewRoman" w:hAnsi="TimesNewRoman" w:cs="TimesNewRoman"/>
          <w:sz w:val="28"/>
          <w:szCs w:val="28"/>
        </w:rPr>
      </w:pPr>
    </w:p>
    <w:p w:rsidR="000A3BDB" w:rsidRDefault="000A3BDB" w:rsidP="000A3BDB">
      <w:pPr>
        <w:autoSpaceDE w:val="0"/>
        <w:autoSpaceDN w:val="0"/>
        <w:adjustRightInd w:val="0"/>
        <w:spacing w:after="0" w:line="360" w:lineRule="auto"/>
        <w:rPr>
          <w:rFonts w:ascii="TimesNewRoman" w:hAnsi="TimesNewRoman" w:cs="TimesNewRoman"/>
          <w:b/>
          <w:sz w:val="28"/>
          <w:szCs w:val="28"/>
        </w:rPr>
      </w:pPr>
      <w:r>
        <w:rPr>
          <w:rFonts w:ascii="TimesNewRoman" w:hAnsi="TimesNewRoman" w:cs="TimesNewRoman"/>
          <w:b/>
          <w:sz w:val="28"/>
          <w:szCs w:val="28"/>
        </w:rPr>
        <w:t xml:space="preserve">                </w:t>
      </w:r>
    </w:p>
    <w:p w:rsidR="000A3BDB" w:rsidRDefault="000A3BDB" w:rsidP="000A3BDB">
      <w:pPr>
        <w:autoSpaceDE w:val="0"/>
        <w:autoSpaceDN w:val="0"/>
        <w:adjustRightInd w:val="0"/>
        <w:spacing w:after="0" w:line="360" w:lineRule="auto"/>
        <w:rPr>
          <w:rFonts w:ascii="TimesNewRoman" w:hAnsi="TimesNewRoman" w:cs="TimesNewRoman"/>
          <w:b/>
          <w:sz w:val="28"/>
          <w:szCs w:val="28"/>
        </w:rPr>
      </w:pPr>
      <w:r>
        <w:rPr>
          <w:rFonts w:ascii="TimesNewRoman" w:hAnsi="TimesNewRoman" w:cs="TimesNewRoman"/>
          <w:b/>
          <w:sz w:val="28"/>
          <w:szCs w:val="28"/>
        </w:rPr>
        <w:t xml:space="preserve">                Ф</w:t>
      </w:r>
    </w:p>
    <w:p w:rsidR="000A3BDB" w:rsidRDefault="000A3BDB" w:rsidP="000A3BDB">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sz w:val="28"/>
          <w:szCs w:val="28"/>
        </w:rPr>
        <w:t>Фомина, Т. Ю. 51</w:t>
      </w:r>
    </w:p>
    <w:p w:rsidR="000A3BDB" w:rsidRDefault="000A3BDB" w:rsidP="000A3BDB">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sz w:val="28"/>
          <w:szCs w:val="28"/>
        </w:rPr>
        <w:t>Фомичева, И. В. 80</w:t>
      </w:r>
    </w:p>
    <w:p w:rsidR="000A3BDB" w:rsidRDefault="000A3BDB" w:rsidP="000A3BDB">
      <w:pPr>
        <w:autoSpaceDE w:val="0"/>
        <w:autoSpaceDN w:val="0"/>
        <w:adjustRightInd w:val="0"/>
        <w:spacing w:after="0" w:line="360" w:lineRule="auto"/>
        <w:rPr>
          <w:rFonts w:ascii="TimesNewRoman" w:hAnsi="TimesNewRoman" w:cs="TimesNewRoman"/>
          <w:sz w:val="28"/>
          <w:szCs w:val="28"/>
        </w:rPr>
      </w:pPr>
    </w:p>
    <w:p w:rsidR="000A3BDB" w:rsidRDefault="000A3BDB" w:rsidP="000A3BDB">
      <w:pPr>
        <w:autoSpaceDE w:val="0"/>
        <w:autoSpaceDN w:val="0"/>
        <w:adjustRightInd w:val="0"/>
        <w:spacing w:after="0" w:line="360" w:lineRule="auto"/>
        <w:rPr>
          <w:rFonts w:ascii="TimesNewRoman" w:hAnsi="TimesNewRoman" w:cs="TimesNewRoman"/>
          <w:b/>
          <w:sz w:val="28"/>
          <w:szCs w:val="28"/>
        </w:rPr>
      </w:pPr>
      <w:r>
        <w:rPr>
          <w:rFonts w:ascii="TimesNewRoman" w:hAnsi="TimesNewRoman" w:cs="TimesNewRoman"/>
          <w:b/>
          <w:sz w:val="28"/>
          <w:szCs w:val="28"/>
        </w:rPr>
        <w:t xml:space="preserve">                </w:t>
      </w:r>
      <w:r w:rsidRPr="00FE6350">
        <w:rPr>
          <w:rFonts w:ascii="TimesNewRoman" w:hAnsi="TimesNewRoman" w:cs="TimesNewRoman"/>
          <w:b/>
          <w:sz w:val="28"/>
          <w:szCs w:val="28"/>
        </w:rPr>
        <w:t>Х</w:t>
      </w:r>
    </w:p>
    <w:p w:rsidR="000A3BDB" w:rsidRPr="00FE6350" w:rsidRDefault="000A3BDB" w:rsidP="000A3BDB">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sz w:val="28"/>
          <w:szCs w:val="28"/>
        </w:rPr>
        <w:t>Хантер, Д. 112</w:t>
      </w:r>
    </w:p>
    <w:p w:rsidR="000A3BDB" w:rsidRDefault="000A3BDB" w:rsidP="000A3BDB">
      <w:pPr>
        <w:autoSpaceDE w:val="0"/>
        <w:autoSpaceDN w:val="0"/>
        <w:adjustRightInd w:val="0"/>
        <w:spacing w:after="0" w:line="360" w:lineRule="auto"/>
        <w:rPr>
          <w:rFonts w:ascii="TimesNewRoman" w:hAnsi="TimesNewRoman" w:cs="TimesNewRoman"/>
          <w:sz w:val="28"/>
          <w:szCs w:val="28"/>
        </w:rPr>
      </w:pPr>
    </w:p>
    <w:p w:rsidR="000A3BDB" w:rsidRDefault="000A3BDB" w:rsidP="000A3BDB">
      <w:pPr>
        <w:autoSpaceDE w:val="0"/>
        <w:autoSpaceDN w:val="0"/>
        <w:adjustRightInd w:val="0"/>
        <w:spacing w:after="0" w:line="360" w:lineRule="auto"/>
        <w:rPr>
          <w:rFonts w:ascii="TimesNewRoman" w:hAnsi="TimesNewRoman" w:cs="TimesNewRoman"/>
          <w:b/>
          <w:sz w:val="28"/>
          <w:szCs w:val="28"/>
        </w:rPr>
      </w:pPr>
      <w:r>
        <w:rPr>
          <w:rFonts w:ascii="TimesNewRoman" w:hAnsi="TimesNewRoman" w:cs="TimesNewRoman"/>
          <w:b/>
          <w:sz w:val="28"/>
          <w:szCs w:val="28"/>
        </w:rPr>
        <w:t xml:space="preserve">                Ц</w:t>
      </w:r>
    </w:p>
    <w:p w:rsidR="000A3BDB" w:rsidRPr="0000719C" w:rsidRDefault="000A3BDB" w:rsidP="000A3BDB">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sz w:val="28"/>
          <w:szCs w:val="28"/>
        </w:rPr>
        <w:t>Царенко, Н. В. 101</w:t>
      </w:r>
    </w:p>
    <w:p w:rsidR="000A3BDB" w:rsidRDefault="000A3BDB" w:rsidP="000A3BDB">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sz w:val="28"/>
          <w:szCs w:val="28"/>
        </w:rPr>
        <w:t>Царева, Н. А. 52</w:t>
      </w:r>
    </w:p>
    <w:p w:rsidR="000A3BDB" w:rsidRDefault="000A3BDB" w:rsidP="000A3BDB">
      <w:pPr>
        <w:autoSpaceDE w:val="0"/>
        <w:autoSpaceDN w:val="0"/>
        <w:adjustRightInd w:val="0"/>
        <w:spacing w:after="0" w:line="360" w:lineRule="auto"/>
        <w:rPr>
          <w:rFonts w:ascii="TimesNewRoman" w:hAnsi="TimesNewRoman" w:cs="TimesNewRoman"/>
          <w:sz w:val="28"/>
          <w:szCs w:val="28"/>
        </w:rPr>
      </w:pPr>
    </w:p>
    <w:p w:rsidR="000A3BDB" w:rsidRDefault="000A3BDB" w:rsidP="000A3BDB">
      <w:pPr>
        <w:autoSpaceDE w:val="0"/>
        <w:autoSpaceDN w:val="0"/>
        <w:adjustRightInd w:val="0"/>
        <w:spacing w:after="0" w:line="360" w:lineRule="auto"/>
        <w:rPr>
          <w:rFonts w:ascii="TimesNewRoman" w:hAnsi="TimesNewRoman" w:cs="TimesNewRoman"/>
          <w:b/>
          <w:sz w:val="28"/>
          <w:szCs w:val="28"/>
        </w:rPr>
      </w:pPr>
      <w:r>
        <w:rPr>
          <w:rFonts w:ascii="TimesNewRoman" w:hAnsi="TimesNewRoman" w:cs="TimesNewRoman"/>
          <w:b/>
          <w:sz w:val="28"/>
          <w:szCs w:val="28"/>
        </w:rPr>
        <w:t xml:space="preserve">                Ч</w:t>
      </w:r>
    </w:p>
    <w:p w:rsidR="000A3BDB" w:rsidRPr="00C3036F" w:rsidRDefault="000A3BDB" w:rsidP="000A3BDB">
      <w:pPr>
        <w:autoSpaceDE w:val="0"/>
        <w:autoSpaceDN w:val="0"/>
        <w:adjustRightInd w:val="0"/>
        <w:spacing w:after="0" w:line="360" w:lineRule="auto"/>
        <w:rPr>
          <w:rFonts w:ascii="TimesNewRoman" w:hAnsi="TimesNewRoman" w:cs="TimesNewRoman"/>
          <w:sz w:val="28"/>
          <w:szCs w:val="28"/>
        </w:rPr>
      </w:pPr>
      <w:proofErr w:type="spellStart"/>
      <w:r>
        <w:rPr>
          <w:rFonts w:ascii="TimesNewRoman" w:hAnsi="TimesNewRoman" w:cs="TimesNewRoman"/>
          <w:sz w:val="28"/>
          <w:szCs w:val="28"/>
        </w:rPr>
        <w:t>Черевичко</w:t>
      </w:r>
      <w:proofErr w:type="spellEnd"/>
      <w:r>
        <w:rPr>
          <w:rFonts w:ascii="TimesNewRoman" w:hAnsi="TimesNewRoman" w:cs="TimesNewRoman"/>
          <w:sz w:val="28"/>
          <w:szCs w:val="28"/>
        </w:rPr>
        <w:t>, М. В. 53</w:t>
      </w:r>
    </w:p>
    <w:p w:rsidR="000A3BDB" w:rsidRDefault="000A3BDB" w:rsidP="000A3BDB">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sz w:val="28"/>
          <w:szCs w:val="28"/>
        </w:rPr>
        <w:t>Ческидова, Е. В. 54</w:t>
      </w:r>
    </w:p>
    <w:p w:rsidR="000A3BDB" w:rsidRDefault="000A3BDB" w:rsidP="000A3BDB">
      <w:pPr>
        <w:autoSpaceDE w:val="0"/>
        <w:autoSpaceDN w:val="0"/>
        <w:adjustRightInd w:val="0"/>
        <w:spacing w:after="0" w:line="360" w:lineRule="auto"/>
        <w:rPr>
          <w:rFonts w:ascii="TimesNewRoman" w:hAnsi="TimesNewRoman" w:cs="TimesNewRoman"/>
          <w:sz w:val="28"/>
          <w:szCs w:val="28"/>
        </w:rPr>
      </w:pPr>
      <w:proofErr w:type="spellStart"/>
      <w:r>
        <w:rPr>
          <w:rFonts w:ascii="TimesNewRoman" w:hAnsi="TimesNewRoman" w:cs="TimesNewRoman"/>
          <w:sz w:val="28"/>
          <w:szCs w:val="28"/>
        </w:rPr>
        <w:t>Чичков</w:t>
      </w:r>
      <w:proofErr w:type="spellEnd"/>
      <w:r>
        <w:rPr>
          <w:rFonts w:ascii="TimesNewRoman" w:hAnsi="TimesNewRoman" w:cs="TimesNewRoman"/>
          <w:sz w:val="28"/>
          <w:szCs w:val="28"/>
        </w:rPr>
        <w:t>, Ю 78?</w:t>
      </w:r>
    </w:p>
    <w:p w:rsidR="000A3BDB" w:rsidRDefault="000A3BDB" w:rsidP="000A3BDB">
      <w:pPr>
        <w:autoSpaceDE w:val="0"/>
        <w:autoSpaceDN w:val="0"/>
        <w:adjustRightInd w:val="0"/>
        <w:spacing w:after="0" w:line="360" w:lineRule="auto"/>
        <w:rPr>
          <w:rFonts w:ascii="TimesNewRoman" w:hAnsi="TimesNewRoman" w:cs="TimesNewRoman"/>
          <w:sz w:val="28"/>
          <w:szCs w:val="28"/>
        </w:rPr>
      </w:pPr>
      <w:proofErr w:type="spellStart"/>
      <w:r>
        <w:rPr>
          <w:rFonts w:ascii="TimesNewRoman" w:hAnsi="TimesNewRoman" w:cs="TimesNewRoman"/>
          <w:sz w:val="28"/>
          <w:szCs w:val="28"/>
        </w:rPr>
        <w:t>Чунин</w:t>
      </w:r>
      <w:proofErr w:type="spellEnd"/>
      <w:r>
        <w:rPr>
          <w:rFonts w:ascii="TimesNewRoman" w:hAnsi="TimesNewRoman" w:cs="TimesNewRoman"/>
          <w:sz w:val="28"/>
          <w:szCs w:val="28"/>
        </w:rPr>
        <w:t>, В. 102, 103</w:t>
      </w:r>
    </w:p>
    <w:p w:rsidR="000A3BDB" w:rsidRDefault="000A3BDB" w:rsidP="000A3BDB">
      <w:pPr>
        <w:autoSpaceDE w:val="0"/>
        <w:autoSpaceDN w:val="0"/>
        <w:adjustRightInd w:val="0"/>
        <w:spacing w:after="0" w:line="360" w:lineRule="auto"/>
        <w:rPr>
          <w:rFonts w:ascii="TimesNewRoman" w:hAnsi="TimesNewRoman" w:cs="TimesNewRoman"/>
          <w:sz w:val="28"/>
          <w:szCs w:val="28"/>
        </w:rPr>
      </w:pPr>
    </w:p>
    <w:p w:rsidR="000A3BDB" w:rsidRDefault="000A3BDB" w:rsidP="000A3BDB">
      <w:pPr>
        <w:autoSpaceDE w:val="0"/>
        <w:autoSpaceDN w:val="0"/>
        <w:adjustRightInd w:val="0"/>
        <w:spacing w:after="0" w:line="360" w:lineRule="auto"/>
        <w:rPr>
          <w:rFonts w:ascii="TimesNewRoman" w:hAnsi="TimesNewRoman" w:cs="TimesNewRoman"/>
          <w:b/>
          <w:sz w:val="28"/>
          <w:szCs w:val="28"/>
        </w:rPr>
      </w:pPr>
      <w:r>
        <w:rPr>
          <w:rFonts w:ascii="TimesNewRoman" w:hAnsi="TimesNewRoman" w:cs="TimesNewRoman"/>
          <w:b/>
          <w:sz w:val="28"/>
          <w:szCs w:val="28"/>
        </w:rPr>
        <w:lastRenderedPageBreak/>
        <w:t xml:space="preserve">                Ш</w:t>
      </w:r>
    </w:p>
    <w:p w:rsidR="000A3BDB" w:rsidRDefault="000A3BDB" w:rsidP="000A3BDB">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sz w:val="28"/>
          <w:szCs w:val="28"/>
        </w:rPr>
        <w:t>Шакирова, Е. 118</w:t>
      </w:r>
    </w:p>
    <w:p w:rsidR="000A3BDB" w:rsidRPr="0031051F" w:rsidRDefault="000A3BDB" w:rsidP="000A3BDB">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sz w:val="28"/>
          <w:szCs w:val="28"/>
        </w:rPr>
        <w:t>Шаров. О. 83</w:t>
      </w:r>
    </w:p>
    <w:p w:rsidR="000A3BDB" w:rsidRPr="0031051F" w:rsidRDefault="000A3BDB" w:rsidP="000A3BDB">
      <w:pPr>
        <w:autoSpaceDE w:val="0"/>
        <w:autoSpaceDN w:val="0"/>
        <w:adjustRightInd w:val="0"/>
        <w:spacing w:after="0" w:line="360" w:lineRule="auto"/>
        <w:rPr>
          <w:rFonts w:ascii="TimesNewRoman" w:hAnsi="TimesNewRoman" w:cs="TimesNewRoman"/>
          <w:sz w:val="28"/>
          <w:szCs w:val="28"/>
        </w:rPr>
      </w:pPr>
      <w:proofErr w:type="spellStart"/>
      <w:r w:rsidRPr="0031051F">
        <w:rPr>
          <w:rFonts w:ascii="TimesNewRoman" w:hAnsi="TimesNewRoman" w:cs="TimesNewRoman"/>
          <w:sz w:val="28"/>
          <w:szCs w:val="28"/>
        </w:rPr>
        <w:t>Швайбович</w:t>
      </w:r>
      <w:proofErr w:type="spellEnd"/>
      <w:r w:rsidRPr="0031051F">
        <w:rPr>
          <w:rFonts w:ascii="TimesNewRoman" w:hAnsi="TimesNewRoman" w:cs="TimesNewRoman"/>
          <w:sz w:val="28"/>
          <w:szCs w:val="28"/>
        </w:rPr>
        <w:t>, Д. С</w:t>
      </w:r>
      <w:r>
        <w:rPr>
          <w:rFonts w:ascii="TimesNewRoman" w:hAnsi="TimesNewRoman" w:cs="TimesNewRoman"/>
          <w:sz w:val="28"/>
          <w:szCs w:val="28"/>
        </w:rPr>
        <w:t>. 114</w:t>
      </w:r>
    </w:p>
    <w:p w:rsidR="000A3BDB" w:rsidRDefault="000A3BDB" w:rsidP="000A3BDB">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sz w:val="28"/>
          <w:szCs w:val="28"/>
        </w:rPr>
        <w:t>Шестакова, О. В. 55</w:t>
      </w:r>
    </w:p>
    <w:p w:rsidR="000A3BDB" w:rsidRDefault="000A3BDB" w:rsidP="000A3BDB">
      <w:pPr>
        <w:autoSpaceDE w:val="0"/>
        <w:autoSpaceDN w:val="0"/>
        <w:adjustRightInd w:val="0"/>
        <w:spacing w:after="0" w:line="360" w:lineRule="auto"/>
        <w:rPr>
          <w:rFonts w:ascii="TimesNewRoman" w:hAnsi="TimesNewRoman" w:cs="TimesNewRoman"/>
          <w:sz w:val="28"/>
          <w:szCs w:val="28"/>
        </w:rPr>
      </w:pPr>
      <w:proofErr w:type="spellStart"/>
      <w:r>
        <w:rPr>
          <w:rFonts w:ascii="TimesNewRoman" w:hAnsi="TimesNewRoman" w:cs="TimesNewRoman"/>
          <w:sz w:val="28"/>
          <w:szCs w:val="28"/>
        </w:rPr>
        <w:t>Шкалина</w:t>
      </w:r>
      <w:proofErr w:type="spellEnd"/>
      <w:r>
        <w:rPr>
          <w:rFonts w:ascii="TimesNewRoman" w:hAnsi="TimesNewRoman" w:cs="TimesNewRoman"/>
          <w:sz w:val="28"/>
          <w:szCs w:val="28"/>
        </w:rPr>
        <w:t>, Г. Е. 43</w:t>
      </w:r>
    </w:p>
    <w:p w:rsidR="000A3BDB" w:rsidRDefault="000A3BDB" w:rsidP="000A3BDB">
      <w:pPr>
        <w:autoSpaceDE w:val="0"/>
        <w:autoSpaceDN w:val="0"/>
        <w:adjustRightInd w:val="0"/>
        <w:spacing w:after="0" w:line="360" w:lineRule="auto"/>
        <w:rPr>
          <w:rFonts w:ascii="TimesNewRoman" w:hAnsi="TimesNewRoman" w:cs="TimesNewRoman"/>
          <w:sz w:val="28"/>
          <w:szCs w:val="28"/>
        </w:rPr>
      </w:pPr>
      <w:proofErr w:type="spellStart"/>
      <w:r>
        <w:rPr>
          <w:rFonts w:ascii="TimesNewRoman" w:hAnsi="TimesNewRoman" w:cs="TimesNewRoman"/>
          <w:sz w:val="28"/>
          <w:szCs w:val="28"/>
        </w:rPr>
        <w:t>Школина</w:t>
      </w:r>
      <w:proofErr w:type="spellEnd"/>
      <w:r>
        <w:rPr>
          <w:rFonts w:ascii="TimesNewRoman" w:hAnsi="TimesNewRoman" w:cs="TimesNewRoman"/>
          <w:sz w:val="28"/>
          <w:szCs w:val="28"/>
        </w:rPr>
        <w:t>, Л. Н. 93</w:t>
      </w:r>
    </w:p>
    <w:p w:rsidR="000A3BDB" w:rsidRDefault="000A3BDB" w:rsidP="000A3BDB">
      <w:pPr>
        <w:autoSpaceDE w:val="0"/>
        <w:autoSpaceDN w:val="0"/>
        <w:adjustRightInd w:val="0"/>
        <w:spacing w:after="0" w:line="360" w:lineRule="auto"/>
        <w:rPr>
          <w:rFonts w:ascii="TimesNewRoman" w:hAnsi="TimesNewRoman" w:cs="TimesNewRoman"/>
          <w:sz w:val="28"/>
          <w:szCs w:val="28"/>
        </w:rPr>
      </w:pPr>
      <w:proofErr w:type="spellStart"/>
      <w:r>
        <w:rPr>
          <w:rFonts w:ascii="TimesNewRoman" w:hAnsi="TimesNewRoman" w:cs="TimesNewRoman"/>
          <w:sz w:val="28"/>
          <w:szCs w:val="28"/>
        </w:rPr>
        <w:t>Шплатова</w:t>
      </w:r>
      <w:proofErr w:type="spellEnd"/>
      <w:r>
        <w:rPr>
          <w:rFonts w:ascii="TimesNewRoman" w:hAnsi="TimesNewRoman" w:cs="TimesNewRoman"/>
          <w:sz w:val="28"/>
          <w:szCs w:val="28"/>
        </w:rPr>
        <w:t>, О. М. 84</w:t>
      </w:r>
    </w:p>
    <w:p w:rsidR="000A3BDB" w:rsidRDefault="000A3BDB" w:rsidP="000A3BDB">
      <w:pPr>
        <w:autoSpaceDE w:val="0"/>
        <w:autoSpaceDN w:val="0"/>
        <w:adjustRightInd w:val="0"/>
        <w:spacing w:after="0" w:line="360" w:lineRule="auto"/>
        <w:rPr>
          <w:rFonts w:ascii="TimesNewRoman" w:hAnsi="TimesNewRoman" w:cs="TimesNewRoman"/>
          <w:sz w:val="28"/>
          <w:szCs w:val="28"/>
        </w:rPr>
      </w:pPr>
      <w:proofErr w:type="spellStart"/>
      <w:r>
        <w:rPr>
          <w:rFonts w:ascii="TimesNewRoman" w:hAnsi="TimesNewRoman" w:cs="TimesNewRoman"/>
          <w:sz w:val="28"/>
          <w:szCs w:val="28"/>
        </w:rPr>
        <w:t>Шулешко</w:t>
      </w:r>
      <w:proofErr w:type="spellEnd"/>
      <w:r>
        <w:rPr>
          <w:rFonts w:ascii="TimesNewRoman" w:hAnsi="TimesNewRoman" w:cs="TimesNewRoman"/>
          <w:sz w:val="28"/>
          <w:szCs w:val="28"/>
        </w:rPr>
        <w:t>, В. Г. 85</w:t>
      </w:r>
    </w:p>
    <w:p w:rsidR="000A3BDB" w:rsidRDefault="000A3BDB" w:rsidP="000A3BDB">
      <w:pPr>
        <w:autoSpaceDE w:val="0"/>
        <w:autoSpaceDN w:val="0"/>
        <w:adjustRightInd w:val="0"/>
        <w:spacing w:after="0" w:line="360" w:lineRule="auto"/>
        <w:rPr>
          <w:rFonts w:ascii="TimesNewRoman" w:hAnsi="TimesNewRoman" w:cs="TimesNewRoman"/>
          <w:sz w:val="28"/>
          <w:szCs w:val="28"/>
        </w:rPr>
      </w:pPr>
    </w:p>
    <w:p w:rsidR="000A3BDB" w:rsidRDefault="000A3BDB" w:rsidP="000A3BDB">
      <w:pPr>
        <w:autoSpaceDE w:val="0"/>
        <w:autoSpaceDN w:val="0"/>
        <w:adjustRightInd w:val="0"/>
        <w:spacing w:after="0" w:line="360" w:lineRule="auto"/>
        <w:rPr>
          <w:rFonts w:ascii="TimesNewRoman" w:hAnsi="TimesNewRoman" w:cs="TimesNewRoman"/>
          <w:b/>
          <w:sz w:val="28"/>
          <w:szCs w:val="28"/>
        </w:rPr>
      </w:pPr>
      <w:r>
        <w:rPr>
          <w:rFonts w:ascii="TimesNewRoman" w:hAnsi="TimesNewRoman" w:cs="TimesNewRoman"/>
          <w:b/>
          <w:sz w:val="28"/>
          <w:szCs w:val="28"/>
        </w:rPr>
        <w:t xml:space="preserve">                Щ</w:t>
      </w:r>
    </w:p>
    <w:p w:rsidR="000A3BDB" w:rsidRPr="0000719C" w:rsidRDefault="000A3BDB" w:rsidP="000A3BDB">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sz w:val="28"/>
          <w:szCs w:val="28"/>
        </w:rPr>
        <w:t>Щербакова, Е. 100</w:t>
      </w:r>
    </w:p>
    <w:p w:rsidR="000A3BDB" w:rsidRDefault="000A3BDB" w:rsidP="000A3BDB">
      <w:pPr>
        <w:autoSpaceDE w:val="0"/>
        <w:autoSpaceDN w:val="0"/>
        <w:adjustRightInd w:val="0"/>
        <w:spacing w:after="0" w:line="360" w:lineRule="auto"/>
        <w:rPr>
          <w:rFonts w:ascii="TimesNewRoman" w:hAnsi="TimesNewRoman" w:cs="TimesNewRoman"/>
          <w:sz w:val="28"/>
          <w:szCs w:val="28"/>
        </w:rPr>
      </w:pPr>
    </w:p>
    <w:p w:rsidR="000A3BDB" w:rsidRDefault="000A3BDB" w:rsidP="000A3BDB">
      <w:pPr>
        <w:autoSpaceDE w:val="0"/>
        <w:autoSpaceDN w:val="0"/>
        <w:adjustRightInd w:val="0"/>
        <w:spacing w:after="0" w:line="360" w:lineRule="auto"/>
        <w:rPr>
          <w:rFonts w:ascii="TimesNewRoman" w:hAnsi="TimesNewRoman" w:cs="TimesNewRoman"/>
          <w:sz w:val="28"/>
          <w:szCs w:val="28"/>
        </w:rPr>
      </w:pPr>
    </w:p>
    <w:p w:rsidR="000A3BDB" w:rsidRDefault="000A3BDB" w:rsidP="000A3BDB">
      <w:pPr>
        <w:autoSpaceDE w:val="0"/>
        <w:autoSpaceDN w:val="0"/>
        <w:adjustRightInd w:val="0"/>
        <w:spacing w:after="0" w:line="360" w:lineRule="auto"/>
        <w:rPr>
          <w:rFonts w:ascii="TimesNewRoman" w:hAnsi="TimesNewRoman" w:cs="TimesNewRoman"/>
          <w:b/>
          <w:sz w:val="28"/>
          <w:szCs w:val="28"/>
        </w:rPr>
      </w:pPr>
      <w:r>
        <w:rPr>
          <w:rFonts w:ascii="TimesNewRoman" w:hAnsi="TimesNewRoman" w:cs="TimesNewRoman"/>
          <w:b/>
          <w:sz w:val="28"/>
          <w:szCs w:val="28"/>
        </w:rPr>
        <w:t>Ю</w:t>
      </w:r>
    </w:p>
    <w:p w:rsidR="000A3BDB" w:rsidRDefault="000A3BDB" w:rsidP="000A3BDB">
      <w:pPr>
        <w:autoSpaceDE w:val="0"/>
        <w:autoSpaceDN w:val="0"/>
        <w:adjustRightInd w:val="0"/>
        <w:spacing w:after="0" w:line="360" w:lineRule="auto"/>
        <w:rPr>
          <w:rFonts w:ascii="TimesNewRoman" w:hAnsi="TimesNewRoman" w:cs="TimesNewRoman"/>
          <w:sz w:val="28"/>
          <w:szCs w:val="28"/>
        </w:rPr>
      </w:pPr>
      <w:proofErr w:type="spellStart"/>
      <w:r>
        <w:rPr>
          <w:rFonts w:ascii="TimesNewRoman" w:hAnsi="TimesNewRoman" w:cs="TimesNewRoman"/>
          <w:sz w:val="28"/>
          <w:szCs w:val="28"/>
        </w:rPr>
        <w:t>Юрецкая</w:t>
      </w:r>
      <w:proofErr w:type="spellEnd"/>
      <w:r>
        <w:rPr>
          <w:rFonts w:ascii="TimesNewRoman" w:hAnsi="TimesNewRoman" w:cs="TimesNewRoman"/>
          <w:sz w:val="28"/>
          <w:szCs w:val="28"/>
        </w:rPr>
        <w:t>, И. А. 56</w:t>
      </w:r>
    </w:p>
    <w:p w:rsidR="000A3BDB" w:rsidRDefault="000A3BDB" w:rsidP="000A3BDB">
      <w:pPr>
        <w:autoSpaceDE w:val="0"/>
        <w:autoSpaceDN w:val="0"/>
        <w:adjustRightInd w:val="0"/>
        <w:spacing w:after="0" w:line="360" w:lineRule="auto"/>
        <w:rPr>
          <w:rFonts w:ascii="TimesNewRoman" w:hAnsi="TimesNewRoman" w:cs="TimesNewRoman"/>
          <w:sz w:val="28"/>
          <w:szCs w:val="28"/>
        </w:rPr>
      </w:pPr>
    </w:p>
    <w:p w:rsidR="000A3BDB" w:rsidRDefault="000A3BDB" w:rsidP="000A3BDB">
      <w:pPr>
        <w:autoSpaceDE w:val="0"/>
        <w:autoSpaceDN w:val="0"/>
        <w:adjustRightInd w:val="0"/>
        <w:spacing w:after="0" w:line="360" w:lineRule="auto"/>
        <w:rPr>
          <w:rFonts w:ascii="TimesNewRoman" w:hAnsi="TimesNewRoman" w:cs="TimesNewRoman"/>
          <w:b/>
          <w:sz w:val="28"/>
          <w:szCs w:val="28"/>
        </w:rPr>
      </w:pPr>
      <w:r>
        <w:rPr>
          <w:rFonts w:ascii="TimesNewRoman" w:hAnsi="TimesNewRoman" w:cs="TimesNewRoman"/>
          <w:b/>
          <w:sz w:val="28"/>
          <w:szCs w:val="28"/>
        </w:rPr>
        <w:t>Я</w:t>
      </w:r>
    </w:p>
    <w:p w:rsidR="000A3BDB" w:rsidRDefault="000A3BDB" w:rsidP="000A3BDB">
      <w:pPr>
        <w:autoSpaceDE w:val="0"/>
        <w:autoSpaceDN w:val="0"/>
        <w:adjustRightInd w:val="0"/>
        <w:spacing w:after="0" w:line="360" w:lineRule="auto"/>
        <w:rPr>
          <w:rFonts w:ascii="TimesNewRoman" w:hAnsi="TimesNewRoman" w:cs="TimesNewRoman"/>
          <w:sz w:val="28"/>
          <w:szCs w:val="28"/>
        </w:rPr>
      </w:pPr>
      <w:r>
        <w:rPr>
          <w:rFonts w:ascii="TimesNewRoman" w:hAnsi="TimesNewRoman" w:cs="TimesNewRoman"/>
          <w:sz w:val="28"/>
          <w:szCs w:val="28"/>
        </w:rPr>
        <w:t>Ямашева, Д. Р. 57</w:t>
      </w:r>
    </w:p>
    <w:p w:rsidR="000A3BDB" w:rsidRPr="00AF6769" w:rsidRDefault="000A3BDB" w:rsidP="000A3BDB">
      <w:pPr>
        <w:autoSpaceDE w:val="0"/>
        <w:autoSpaceDN w:val="0"/>
        <w:adjustRightInd w:val="0"/>
        <w:spacing w:after="0" w:line="240" w:lineRule="auto"/>
        <w:rPr>
          <w:rFonts w:ascii="TimesNewRoman" w:hAnsi="TimesNewRoman" w:cs="TimesNewRoman"/>
          <w:sz w:val="28"/>
          <w:szCs w:val="28"/>
        </w:rPr>
      </w:pPr>
    </w:p>
    <w:p w:rsidR="000A3BDB" w:rsidRPr="00C3036F" w:rsidRDefault="000A3BDB" w:rsidP="000A3BDB">
      <w:pPr>
        <w:autoSpaceDE w:val="0"/>
        <w:autoSpaceDN w:val="0"/>
        <w:adjustRightInd w:val="0"/>
        <w:spacing w:after="0" w:line="240" w:lineRule="auto"/>
        <w:rPr>
          <w:rFonts w:ascii="TimesNewRoman" w:hAnsi="TimesNewRoman" w:cs="TimesNewRoman"/>
          <w:sz w:val="28"/>
          <w:szCs w:val="28"/>
        </w:rPr>
      </w:pPr>
    </w:p>
    <w:p w:rsidR="000A3BDB" w:rsidRDefault="000A3BDB" w:rsidP="000A3BDB">
      <w:pPr>
        <w:spacing w:line="360" w:lineRule="auto"/>
        <w:jc w:val="center"/>
        <w:rPr>
          <w:rFonts w:ascii="Times New Roman" w:hAnsi="Times New Roman" w:cs="Times New Roman"/>
          <w:b/>
          <w:sz w:val="28"/>
          <w:szCs w:val="28"/>
        </w:rPr>
      </w:pPr>
    </w:p>
    <w:p w:rsidR="000A3BDB" w:rsidRDefault="000A3BDB" w:rsidP="000A3BDB">
      <w:pPr>
        <w:spacing w:line="360" w:lineRule="auto"/>
        <w:jc w:val="center"/>
        <w:rPr>
          <w:rFonts w:ascii="Times New Roman" w:hAnsi="Times New Roman" w:cs="Times New Roman"/>
          <w:b/>
          <w:sz w:val="28"/>
          <w:szCs w:val="28"/>
        </w:rPr>
      </w:pPr>
    </w:p>
    <w:p w:rsidR="000A3BDB" w:rsidRDefault="000A3BDB" w:rsidP="000A3BDB">
      <w:pPr>
        <w:spacing w:line="360" w:lineRule="auto"/>
        <w:jc w:val="center"/>
        <w:rPr>
          <w:rFonts w:ascii="Times New Roman" w:hAnsi="Times New Roman" w:cs="Times New Roman"/>
          <w:b/>
          <w:sz w:val="28"/>
          <w:szCs w:val="28"/>
        </w:rPr>
      </w:pPr>
      <w:r w:rsidRPr="00FD5AB4">
        <w:rPr>
          <w:rFonts w:ascii="Times New Roman" w:hAnsi="Times New Roman" w:cs="Times New Roman"/>
          <w:b/>
          <w:noProof/>
          <w:sz w:val="28"/>
          <w:szCs w:val="28"/>
          <w:lang w:eastAsia="ru-RU"/>
        </w:rPr>
        <w:drawing>
          <wp:inline distT="0" distB="0" distL="0" distR="0" wp14:anchorId="43511A3E" wp14:editId="19688428">
            <wp:extent cx="2809875" cy="1762125"/>
            <wp:effectExtent l="0" t="0" r="9525" b="9525"/>
            <wp:docPr id="36" name="Рисунок 36" descr="C:\Users\Acer\Documents\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cer\Documents\images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9875" cy="1762125"/>
                    </a:xfrm>
                    <a:prstGeom prst="rect">
                      <a:avLst/>
                    </a:prstGeom>
                    <a:noFill/>
                    <a:ln>
                      <a:noFill/>
                    </a:ln>
                  </pic:spPr>
                </pic:pic>
              </a:graphicData>
            </a:graphic>
          </wp:inline>
        </w:drawing>
      </w:r>
    </w:p>
    <w:p w:rsidR="000A3BDB" w:rsidRPr="00FE42CA" w:rsidRDefault="000A3BDB" w:rsidP="00B748EA">
      <w:pPr>
        <w:autoSpaceDE w:val="0"/>
        <w:autoSpaceDN w:val="0"/>
        <w:adjustRightInd w:val="0"/>
        <w:spacing w:after="0" w:line="240" w:lineRule="auto"/>
        <w:jc w:val="center"/>
        <w:rPr>
          <w:rFonts w:ascii="TimesNewRoman" w:hAnsi="TimesNewRoman" w:cs="TimesNewRoman"/>
          <w:b/>
          <w:sz w:val="28"/>
          <w:szCs w:val="28"/>
        </w:rPr>
      </w:pPr>
    </w:p>
    <w:sectPr w:rsidR="000A3BDB" w:rsidRPr="00FE42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Bold">
    <w:altName w:val="Times New Roman"/>
    <w:panose1 w:val="00000000000000000000"/>
    <w:charset w:val="CC"/>
    <w:family w:val="auto"/>
    <w:notTrueType/>
    <w:pitch w:val="default"/>
    <w:sig w:usb0="00000203" w:usb1="00000000" w:usb2="00000000" w:usb3="00000000" w:csb0="00000005"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0A5F"/>
    <w:multiLevelType w:val="hybridMultilevel"/>
    <w:tmpl w:val="F9026618"/>
    <w:lvl w:ilvl="0" w:tplc="5D40B2EE">
      <w:start w:val="12"/>
      <w:numFmt w:val="decimal"/>
      <w:lvlText w:val="%1."/>
      <w:lvlJc w:val="left"/>
      <w:pPr>
        <w:ind w:left="735" w:hanging="375"/>
      </w:pPr>
      <w:rPr>
        <w:rFonts w:ascii="TimesNewRoman,Bold" w:hAnsi="TimesNewRoman,Bold" w:cs="TimesNewRoman,Bold"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1755A3"/>
    <w:multiLevelType w:val="hybridMultilevel"/>
    <w:tmpl w:val="52887D02"/>
    <w:lvl w:ilvl="0" w:tplc="349EE25A">
      <w:start w:val="116"/>
      <w:numFmt w:val="decimal"/>
      <w:lvlText w:val="%1."/>
      <w:lvlJc w:val="left"/>
      <w:pPr>
        <w:ind w:left="1770" w:hanging="525"/>
      </w:pPr>
      <w:rPr>
        <w:rFonts w:hint="default"/>
        <w:b/>
      </w:rPr>
    </w:lvl>
    <w:lvl w:ilvl="1" w:tplc="04190019" w:tentative="1">
      <w:start w:val="1"/>
      <w:numFmt w:val="lowerLetter"/>
      <w:lvlText w:val="%2."/>
      <w:lvlJc w:val="left"/>
      <w:pPr>
        <w:ind w:left="2325" w:hanging="360"/>
      </w:pPr>
    </w:lvl>
    <w:lvl w:ilvl="2" w:tplc="0419001B" w:tentative="1">
      <w:start w:val="1"/>
      <w:numFmt w:val="lowerRoman"/>
      <w:lvlText w:val="%3."/>
      <w:lvlJc w:val="right"/>
      <w:pPr>
        <w:ind w:left="3045" w:hanging="180"/>
      </w:pPr>
    </w:lvl>
    <w:lvl w:ilvl="3" w:tplc="0419000F" w:tentative="1">
      <w:start w:val="1"/>
      <w:numFmt w:val="decimal"/>
      <w:lvlText w:val="%4."/>
      <w:lvlJc w:val="left"/>
      <w:pPr>
        <w:ind w:left="3765" w:hanging="360"/>
      </w:pPr>
    </w:lvl>
    <w:lvl w:ilvl="4" w:tplc="04190019" w:tentative="1">
      <w:start w:val="1"/>
      <w:numFmt w:val="lowerLetter"/>
      <w:lvlText w:val="%5."/>
      <w:lvlJc w:val="left"/>
      <w:pPr>
        <w:ind w:left="4485" w:hanging="360"/>
      </w:pPr>
    </w:lvl>
    <w:lvl w:ilvl="5" w:tplc="0419001B" w:tentative="1">
      <w:start w:val="1"/>
      <w:numFmt w:val="lowerRoman"/>
      <w:lvlText w:val="%6."/>
      <w:lvlJc w:val="right"/>
      <w:pPr>
        <w:ind w:left="5205" w:hanging="180"/>
      </w:pPr>
    </w:lvl>
    <w:lvl w:ilvl="6" w:tplc="0419000F" w:tentative="1">
      <w:start w:val="1"/>
      <w:numFmt w:val="decimal"/>
      <w:lvlText w:val="%7."/>
      <w:lvlJc w:val="left"/>
      <w:pPr>
        <w:ind w:left="5925" w:hanging="360"/>
      </w:pPr>
    </w:lvl>
    <w:lvl w:ilvl="7" w:tplc="04190019" w:tentative="1">
      <w:start w:val="1"/>
      <w:numFmt w:val="lowerLetter"/>
      <w:lvlText w:val="%8."/>
      <w:lvlJc w:val="left"/>
      <w:pPr>
        <w:ind w:left="6645" w:hanging="360"/>
      </w:pPr>
    </w:lvl>
    <w:lvl w:ilvl="8" w:tplc="0419001B" w:tentative="1">
      <w:start w:val="1"/>
      <w:numFmt w:val="lowerRoman"/>
      <w:lvlText w:val="%9."/>
      <w:lvlJc w:val="right"/>
      <w:pPr>
        <w:ind w:left="7365" w:hanging="180"/>
      </w:pPr>
    </w:lvl>
  </w:abstractNum>
  <w:abstractNum w:abstractNumId="2" w15:restartNumberingAfterBreak="0">
    <w:nsid w:val="0E3A6B47"/>
    <w:multiLevelType w:val="hybridMultilevel"/>
    <w:tmpl w:val="567896DA"/>
    <w:lvl w:ilvl="0" w:tplc="C21A097C">
      <w:start w:val="12"/>
      <w:numFmt w:val="decimal"/>
      <w:lvlText w:val="%1."/>
      <w:lvlJc w:val="left"/>
      <w:pPr>
        <w:ind w:left="735" w:hanging="375"/>
      </w:pPr>
      <w:rPr>
        <w:rFonts w:ascii="TimesNewRoman,Bold" w:hAnsi="TimesNewRoman,Bold" w:cs="TimesNewRoman,Bold"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6A3992"/>
    <w:multiLevelType w:val="hybridMultilevel"/>
    <w:tmpl w:val="49E66D70"/>
    <w:lvl w:ilvl="0" w:tplc="CF0C8E30">
      <w:start w:val="119"/>
      <w:numFmt w:val="decimal"/>
      <w:lvlText w:val="%1."/>
      <w:lvlJc w:val="left"/>
      <w:pPr>
        <w:ind w:left="1770" w:hanging="525"/>
      </w:pPr>
      <w:rPr>
        <w:rFonts w:hint="default"/>
        <w:b/>
      </w:rPr>
    </w:lvl>
    <w:lvl w:ilvl="1" w:tplc="04190019" w:tentative="1">
      <w:start w:val="1"/>
      <w:numFmt w:val="lowerLetter"/>
      <w:lvlText w:val="%2."/>
      <w:lvlJc w:val="left"/>
      <w:pPr>
        <w:ind w:left="2325" w:hanging="360"/>
      </w:pPr>
    </w:lvl>
    <w:lvl w:ilvl="2" w:tplc="0419001B" w:tentative="1">
      <w:start w:val="1"/>
      <w:numFmt w:val="lowerRoman"/>
      <w:lvlText w:val="%3."/>
      <w:lvlJc w:val="right"/>
      <w:pPr>
        <w:ind w:left="3045" w:hanging="180"/>
      </w:pPr>
    </w:lvl>
    <w:lvl w:ilvl="3" w:tplc="0419000F" w:tentative="1">
      <w:start w:val="1"/>
      <w:numFmt w:val="decimal"/>
      <w:lvlText w:val="%4."/>
      <w:lvlJc w:val="left"/>
      <w:pPr>
        <w:ind w:left="3765" w:hanging="360"/>
      </w:pPr>
    </w:lvl>
    <w:lvl w:ilvl="4" w:tplc="04190019" w:tentative="1">
      <w:start w:val="1"/>
      <w:numFmt w:val="lowerLetter"/>
      <w:lvlText w:val="%5."/>
      <w:lvlJc w:val="left"/>
      <w:pPr>
        <w:ind w:left="4485" w:hanging="360"/>
      </w:pPr>
    </w:lvl>
    <w:lvl w:ilvl="5" w:tplc="0419001B" w:tentative="1">
      <w:start w:val="1"/>
      <w:numFmt w:val="lowerRoman"/>
      <w:lvlText w:val="%6."/>
      <w:lvlJc w:val="right"/>
      <w:pPr>
        <w:ind w:left="5205" w:hanging="180"/>
      </w:pPr>
    </w:lvl>
    <w:lvl w:ilvl="6" w:tplc="0419000F" w:tentative="1">
      <w:start w:val="1"/>
      <w:numFmt w:val="decimal"/>
      <w:lvlText w:val="%7."/>
      <w:lvlJc w:val="left"/>
      <w:pPr>
        <w:ind w:left="5925" w:hanging="360"/>
      </w:pPr>
    </w:lvl>
    <w:lvl w:ilvl="7" w:tplc="04190019" w:tentative="1">
      <w:start w:val="1"/>
      <w:numFmt w:val="lowerLetter"/>
      <w:lvlText w:val="%8."/>
      <w:lvlJc w:val="left"/>
      <w:pPr>
        <w:ind w:left="6645" w:hanging="360"/>
      </w:pPr>
    </w:lvl>
    <w:lvl w:ilvl="8" w:tplc="0419001B" w:tentative="1">
      <w:start w:val="1"/>
      <w:numFmt w:val="lowerRoman"/>
      <w:lvlText w:val="%9."/>
      <w:lvlJc w:val="right"/>
      <w:pPr>
        <w:ind w:left="7365" w:hanging="180"/>
      </w:pPr>
    </w:lvl>
  </w:abstractNum>
  <w:abstractNum w:abstractNumId="4" w15:restartNumberingAfterBreak="0">
    <w:nsid w:val="1FF22B93"/>
    <w:multiLevelType w:val="hybridMultilevel"/>
    <w:tmpl w:val="716CB19A"/>
    <w:lvl w:ilvl="0" w:tplc="DDD26D32">
      <w:start w:val="17"/>
      <w:numFmt w:val="decimal"/>
      <w:lvlText w:val="%1."/>
      <w:lvlJc w:val="left"/>
      <w:pPr>
        <w:ind w:left="1635" w:hanging="375"/>
      </w:pPr>
      <w:rPr>
        <w:rFonts w:hint="default"/>
        <w:b/>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5" w15:restartNumberingAfterBreak="0">
    <w:nsid w:val="29DF1D23"/>
    <w:multiLevelType w:val="hybridMultilevel"/>
    <w:tmpl w:val="5B622928"/>
    <w:lvl w:ilvl="0" w:tplc="9126F3E0">
      <w:start w:val="90"/>
      <w:numFmt w:val="decimal"/>
      <w:lvlText w:val="%1."/>
      <w:lvlJc w:val="left"/>
      <w:pPr>
        <w:ind w:left="3161" w:hanging="375"/>
      </w:pPr>
      <w:rPr>
        <w:rFonts w:hint="default"/>
        <w:b/>
      </w:rPr>
    </w:lvl>
    <w:lvl w:ilvl="1" w:tplc="04190019" w:tentative="1">
      <w:start w:val="1"/>
      <w:numFmt w:val="lowerLetter"/>
      <w:lvlText w:val="%2."/>
      <w:lvlJc w:val="left"/>
      <w:pPr>
        <w:ind w:left="3866" w:hanging="360"/>
      </w:pPr>
    </w:lvl>
    <w:lvl w:ilvl="2" w:tplc="0419001B" w:tentative="1">
      <w:start w:val="1"/>
      <w:numFmt w:val="lowerRoman"/>
      <w:lvlText w:val="%3."/>
      <w:lvlJc w:val="right"/>
      <w:pPr>
        <w:ind w:left="4586" w:hanging="180"/>
      </w:pPr>
    </w:lvl>
    <w:lvl w:ilvl="3" w:tplc="0419000F" w:tentative="1">
      <w:start w:val="1"/>
      <w:numFmt w:val="decimal"/>
      <w:lvlText w:val="%4."/>
      <w:lvlJc w:val="left"/>
      <w:pPr>
        <w:ind w:left="5306" w:hanging="360"/>
      </w:pPr>
    </w:lvl>
    <w:lvl w:ilvl="4" w:tplc="04190019" w:tentative="1">
      <w:start w:val="1"/>
      <w:numFmt w:val="lowerLetter"/>
      <w:lvlText w:val="%5."/>
      <w:lvlJc w:val="left"/>
      <w:pPr>
        <w:ind w:left="6026" w:hanging="360"/>
      </w:pPr>
    </w:lvl>
    <w:lvl w:ilvl="5" w:tplc="0419001B" w:tentative="1">
      <w:start w:val="1"/>
      <w:numFmt w:val="lowerRoman"/>
      <w:lvlText w:val="%6."/>
      <w:lvlJc w:val="right"/>
      <w:pPr>
        <w:ind w:left="6746" w:hanging="180"/>
      </w:pPr>
    </w:lvl>
    <w:lvl w:ilvl="6" w:tplc="0419000F" w:tentative="1">
      <w:start w:val="1"/>
      <w:numFmt w:val="decimal"/>
      <w:lvlText w:val="%7."/>
      <w:lvlJc w:val="left"/>
      <w:pPr>
        <w:ind w:left="7466" w:hanging="360"/>
      </w:pPr>
    </w:lvl>
    <w:lvl w:ilvl="7" w:tplc="04190019" w:tentative="1">
      <w:start w:val="1"/>
      <w:numFmt w:val="lowerLetter"/>
      <w:lvlText w:val="%8."/>
      <w:lvlJc w:val="left"/>
      <w:pPr>
        <w:ind w:left="8186" w:hanging="360"/>
      </w:pPr>
    </w:lvl>
    <w:lvl w:ilvl="8" w:tplc="0419001B" w:tentative="1">
      <w:start w:val="1"/>
      <w:numFmt w:val="lowerRoman"/>
      <w:lvlText w:val="%9."/>
      <w:lvlJc w:val="right"/>
      <w:pPr>
        <w:ind w:left="8906" w:hanging="180"/>
      </w:pPr>
    </w:lvl>
  </w:abstractNum>
  <w:abstractNum w:abstractNumId="6" w15:restartNumberingAfterBreak="0">
    <w:nsid w:val="2EB76755"/>
    <w:multiLevelType w:val="hybridMultilevel"/>
    <w:tmpl w:val="C8969668"/>
    <w:lvl w:ilvl="0" w:tplc="AE44F0CE">
      <w:start w:val="82"/>
      <w:numFmt w:val="decimal"/>
      <w:lvlText w:val="%1."/>
      <w:lvlJc w:val="left"/>
      <w:pPr>
        <w:ind w:left="1260" w:hanging="375"/>
      </w:pPr>
      <w:rPr>
        <w:rFonts w:hint="default"/>
        <w:b/>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7" w15:restartNumberingAfterBreak="0">
    <w:nsid w:val="3559499A"/>
    <w:multiLevelType w:val="hybridMultilevel"/>
    <w:tmpl w:val="801E9E56"/>
    <w:lvl w:ilvl="0" w:tplc="5700FA3C">
      <w:start w:val="121"/>
      <w:numFmt w:val="decimal"/>
      <w:lvlText w:val="%1."/>
      <w:lvlJc w:val="left"/>
      <w:pPr>
        <w:ind w:left="1770" w:hanging="525"/>
      </w:pPr>
      <w:rPr>
        <w:rFonts w:hint="default"/>
        <w:b/>
      </w:rPr>
    </w:lvl>
    <w:lvl w:ilvl="1" w:tplc="04190019" w:tentative="1">
      <w:start w:val="1"/>
      <w:numFmt w:val="lowerLetter"/>
      <w:lvlText w:val="%2."/>
      <w:lvlJc w:val="left"/>
      <w:pPr>
        <w:ind w:left="2325" w:hanging="360"/>
      </w:pPr>
    </w:lvl>
    <w:lvl w:ilvl="2" w:tplc="0419001B" w:tentative="1">
      <w:start w:val="1"/>
      <w:numFmt w:val="lowerRoman"/>
      <w:lvlText w:val="%3."/>
      <w:lvlJc w:val="right"/>
      <w:pPr>
        <w:ind w:left="3045" w:hanging="180"/>
      </w:pPr>
    </w:lvl>
    <w:lvl w:ilvl="3" w:tplc="0419000F" w:tentative="1">
      <w:start w:val="1"/>
      <w:numFmt w:val="decimal"/>
      <w:lvlText w:val="%4."/>
      <w:lvlJc w:val="left"/>
      <w:pPr>
        <w:ind w:left="3765" w:hanging="360"/>
      </w:pPr>
    </w:lvl>
    <w:lvl w:ilvl="4" w:tplc="04190019" w:tentative="1">
      <w:start w:val="1"/>
      <w:numFmt w:val="lowerLetter"/>
      <w:lvlText w:val="%5."/>
      <w:lvlJc w:val="left"/>
      <w:pPr>
        <w:ind w:left="4485" w:hanging="360"/>
      </w:pPr>
    </w:lvl>
    <w:lvl w:ilvl="5" w:tplc="0419001B" w:tentative="1">
      <w:start w:val="1"/>
      <w:numFmt w:val="lowerRoman"/>
      <w:lvlText w:val="%6."/>
      <w:lvlJc w:val="right"/>
      <w:pPr>
        <w:ind w:left="5205" w:hanging="180"/>
      </w:pPr>
    </w:lvl>
    <w:lvl w:ilvl="6" w:tplc="0419000F" w:tentative="1">
      <w:start w:val="1"/>
      <w:numFmt w:val="decimal"/>
      <w:lvlText w:val="%7."/>
      <w:lvlJc w:val="left"/>
      <w:pPr>
        <w:ind w:left="5925" w:hanging="360"/>
      </w:pPr>
    </w:lvl>
    <w:lvl w:ilvl="7" w:tplc="04190019" w:tentative="1">
      <w:start w:val="1"/>
      <w:numFmt w:val="lowerLetter"/>
      <w:lvlText w:val="%8."/>
      <w:lvlJc w:val="left"/>
      <w:pPr>
        <w:ind w:left="6645" w:hanging="360"/>
      </w:pPr>
    </w:lvl>
    <w:lvl w:ilvl="8" w:tplc="0419001B" w:tentative="1">
      <w:start w:val="1"/>
      <w:numFmt w:val="lowerRoman"/>
      <w:lvlText w:val="%9."/>
      <w:lvlJc w:val="right"/>
      <w:pPr>
        <w:ind w:left="7365" w:hanging="180"/>
      </w:pPr>
    </w:lvl>
  </w:abstractNum>
  <w:abstractNum w:abstractNumId="8" w15:restartNumberingAfterBreak="0">
    <w:nsid w:val="3BC66C08"/>
    <w:multiLevelType w:val="hybridMultilevel"/>
    <w:tmpl w:val="7EA4CBE2"/>
    <w:lvl w:ilvl="0" w:tplc="AE44F0CE">
      <w:start w:val="79"/>
      <w:numFmt w:val="decimal"/>
      <w:lvlText w:val="%1."/>
      <w:lvlJc w:val="left"/>
      <w:pPr>
        <w:ind w:left="1260" w:hanging="375"/>
      </w:pPr>
      <w:rPr>
        <w:rFonts w:hint="default"/>
        <w:b/>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9" w15:restartNumberingAfterBreak="0">
    <w:nsid w:val="4F732AB9"/>
    <w:multiLevelType w:val="hybridMultilevel"/>
    <w:tmpl w:val="B7861786"/>
    <w:lvl w:ilvl="0" w:tplc="10B08E1E">
      <w:start w:val="85"/>
      <w:numFmt w:val="decimal"/>
      <w:lvlText w:val="%1."/>
      <w:lvlJc w:val="left"/>
      <w:pPr>
        <w:ind w:left="1395" w:hanging="375"/>
      </w:pPr>
      <w:rPr>
        <w:rFonts w:hint="default"/>
        <w:b/>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0" w15:restartNumberingAfterBreak="0">
    <w:nsid w:val="52747253"/>
    <w:multiLevelType w:val="hybridMultilevel"/>
    <w:tmpl w:val="202A544E"/>
    <w:lvl w:ilvl="0" w:tplc="AE44F0CE">
      <w:start w:val="85"/>
      <w:numFmt w:val="decimal"/>
      <w:lvlText w:val="%1."/>
      <w:lvlJc w:val="left"/>
      <w:pPr>
        <w:ind w:left="1260" w:hanging="375"/>
      </w:pPr>
      <w:rPr>
        <w:rFonts w:hint="default"/>
        <w:b/>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11" w15:restartNumberingAfterBreak="0">
    <w:nsid w:val="530E0E34"/>
    <w:multiLevelType w:val="hybridMultilevel"/>
    <w:tmpl w:val="8708B290"/>
    <w:lvl w:ilvl="0" w:tplc="6B587F06">
      <w:start w:val="12"/>
      <w:numFmt w:val="decimal"/>
      <w:lvlText w:val="%1."/>
      <w:lvlJc w:val="left"/>
      <w:pPr>
        <w:ind w:left="735" w:hanging="375"/>
      </w:pPr>
      <w:rPr>
        <w:rFonts w:ascii="TimesNewRoman,Bold" w:hAnsi="TimesNewRoman,Bold" w:cs="TimesNewRoman,Bold"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FEE69E6"/>
    <w:multiLevelType w:val="hybridMultilevel"/>
    <w:tmpl w:val="778A70B0"/>
    <w:lvl w:ilvl="0" w:tplc="4BF45E56">
      <w:start w:val="88"/>
      <w:numFmt w:val="decimal"/>
      <w:lvlText w:val="%1."/>
      <w:lvlJc w:val="left"/>
      <w:pPr>
        <w:ind w:left="2786" w:hanging="375"/>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13" w15:restartNumberingAfterBreak="0">
    <w:nsid w:val="650670BD"/>
    <w:multiLevelType w:val="hybridMultilevel"/>
    <w:tmpl w:val="5CE05AD8"/>
    <w:lvl w:ilvl="0" w:tplc="8EB2D3AE">
      <w:start w:val="87"/>
      <w:numFmt w:val="decimal"/>
      <w:lvlText w:val="%1."/>
      <w:lvlJc w:val="left"/>
      <w:pPr>
        <w:ind w:left="1635" w:hanging="375"/>
      </w:pPr>
      <w:rPr>
        <w:rFonts w:hint="default"/>
        <w:b/>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4" w15:restartNumberingAfterBreak="0">
    <w:nsid w:val="68A5415F"/>
    <w:multiLevelType w:val="hybridMultilevel"/>
    <w:tmpl w:val="625850BC"/>
    <w:lvl w:ilvl="0" w:tplc="A1A0018A">
      <w:start w:val="15"/>
      <w:numFmt w:val="decimal"/>
      <w:lvlText w:val="%1."/>
      <w:lvlJc w:val="left"/>
      <w:pPr>
        <w:ind w:left="1260" w:hanging="375"/>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15" w15:restartNumberingAfterBreak="0">
    <w:nsid w:val="74A5228A"/>
    <w:multiLevelType w:val="hybridMultilevel"/>
    <w:tmpl w:val="22DA621E"/>
    <w:lvl w:ilvl="0" w:tplc="F3F0ED5A">
      <w:start w:val="1"/>
      <w:numFmt w:val="decimal"/>
      <w:lvlText w:val="%1."/>
      <w:lvlJc w:val="left"/>
      <w:pPr>
        <w:ind w:left="2062" w:hanging="360"/>
      </w:pPr>
      <w:rPr>
        <w:rFonts w:hint="default"/>
        <w:b/>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6" w15:restartNumberingAfterBreak="0">
    <w:nsid w:val="7EE3314C"/>
    <w:multiLevelType w:val="hybridMultilevel"/>
    <w:tmpl w:val="7A0CB8AC"/>
    <w:lvl w:ilvl="0" w:tplc="AE44F0CE">
      <w:start w:val="72"/>
      <w:numFmt w:val="decimal"/>
      <w:lvlText w:val="%1."/>
      <w:lvlJc w:val="left"/>
      <w:pPr>
        <w:ind w:left="1260" w:hanging="375"/>
      </w:pPr>
      <w:rPr>
        <w:rFonts w:hint="default"/>
        <w:b/>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num w:numId="1">
    <w:abstractNumId w:val="15"/>
  </w:num>
  <w:num w:numId="2">
    <w:abstractNumId w:val="0"/>
  </w:num>
  <w:num w:numId="3">
    <w:abstractNumId w:val="14"/>
  </w:num>
  <w:num w:numId="4">
    <w:abstractNumId w:val="4"/>
  </w:num>
  <w:num w:numId="5">
    <w:abstractNumId w:val="2"/>
  </w:num>
  <w:num w:numId="6">
    <w:abstractNumId w:val="11"/>
  </w:num>
  <w:num w:numId="7">
    <w:abstractNumId w:val="16"/>
  </w:num>
  <w:num w:numId="8">
    <w:abstractNumId w:val="8"/>
  </w:num>
  <w:num w:numId="9">
    <w:abstractNumId w:val="6"/>
  </w:num>
  <w:num w:numId="10">
    <w:abstractNumId w:val="10"/>
  </w:num>
  <w:num w:numId="11">
    <w:abstractNumId w:val="12"/>
  </w:num>
  <w:num w:numId="12">
    <w:abstractNumId w:val="5"/>
  </w:num>
  <w:num w:numId="13">
    <w:abstractNumId w:val="1"/>
  </w:num>
  <w:num w:numId="14">
    <w:abstractNumId w:val="3"/>
  </w:num>
  <w:num w:numId="15">
    <w:abstractNumId w:val="7"/>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5C1"/>
    <w:rsid w:val="000A3BDB"/>
    <w:rsid w:val="003D10A5"/>
    <w:rsid w:val="004A35C1"/>
    <w:rsid w:val="006C69D7"/>
    <w:rsid w:val="008C4BD3"/>
    <w:rsid w:val="00921BBD"/>
    <w:rsid w:val="00B4446C"/>
    <w:rsid w:val="00B748EA"/>
    <w:rsid w:val="00BF06D3"/>
    <w:rsid w:val="00E05751"/>
    <w:rsid w:val="00E628F9"/>
    <w:rsid w:val="00F139BC"/>
    <w:rsid w:val="00F96E2B"/>
    <w:rsid w:val="00FE4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963943-6D64-4FD7-9782-733B27BC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3BDB"/>
    <w:pPr>
      <w:ind w:left="720"/>
      <w:contextualSpacing/>
    </w:pPr>
  </w:style>
  <w:style w:type="paragraph" w:styleId="a4">
    <w:name w:val="Normal (Web)"/>
    <w:basedOn w:val="a"/>
    <w:uiPriority w:val="99"/>
    <w:unhideWhenUsed/>
    <w:rsid w:val="000A3B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link w:val="a6"/>
    <w:uiPriority w:val="1"/>
    <w:qFormat/>
    <w:rsid w:val="000A3BDB"/>
    <w:pPr>
      <w:spacing w:after="0" w:line="240" w:lineRule="auto"/>
    </w:pPr>
  </w:style>
  <w:style w:type="character" w:customStyle="1" w:styleId="a6">
    <w:name w:val="Без интервала Знак"/>
    <w:link w:val="a5"/>
    <w:uiPriority w:val="1"/>
    <w:rsid w:val="000A3BDB"/>
  </w:style>
  <w:style w:type="paragraph" w:styleId="a7">
    <w:name w:val="header"/>
    <w:basedOn w:val="a"/>
    <w:link w:val="a8"/>
    <w:uiPriority w:val="99"/>
    <w:unhideWhenUsed/>
    <w:rsid w:val="000A3BD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A3BDB"/>
  </w:style>
  <w:style w:type="paragraph" w:styleId="a9">
    <w:name w:val="footer"/>
    <w:basedOn w:val="a"/>
    <w:link w:val="aa"/>
    <w:uiPriority w:val="99"/>
    <w:unhideWhenUsed/>
    <w:rsid w:val="000A3BD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A3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1%D0%B0%D1%8F%D0%BD" TargetMode="External"/><Relationship Id="rId18" Type="http://schemas.openxmlformats.org/officeDocument/2006/relationships/image" Target="media/image6.jpeg"/><Relationship Id="rId26" Type="http://schemas.openxmlformats.org/officeDocument/2006/relationships/hyperlink" Target="http://www.musbooks.ru/Netshop/note/bayan/bayan_2213.html" TargetMode="External"/><Relationship Id="rId39" Type="http://schemas.openxmlformats.org/officeDocument/2006/relationships/hyperlink" Target="https://ru.wikipedia.org/wiki/%D0%A1%D1%82%D1%80%D1%83%D0%BD%D0%BD%D1%8B%D0%B9_%D1%89%D0%B8%D0%BF%D0%BA%D0%BE%D0%B2%D1%8B%D0%B9_%D0%BC%D1%83%D0%B7%D1%8B%D0%BA%D0%B0%D0%BB%D1%8C%D0%BD%D1%8B%D0%B9_%D0%B8%D0%BD%D1%81%D1%82%D1%80%D1%83%D0%BC%D0%B5%D0%BD%D1%82" TargetMode="External"/><Relationship Id="rId21" Type="http://schemas.openxmlformats.org/officeDocument/2006/relationships/hyperlink" Target="http://www.musbooks.ru/Netshop/note/bayan/bayan_3524.html" TargetMode="External"/><Relationship Id="rId34" Type="http://schemas.openxmlformats.org/officeDocument/2006/relationships/hyperlink" Target="https://ru.wikipedia.org/wiki/%D0%93%D0%B0%D1%80%D0%BC%D0%BE%D0%BD%D1%8C" TargetMode="External"/><Relationship Id="rId42" Type="http://schemas.openxmlformats.org/officeDocument/2006/relationships/hyperlink" Target="https://ru.wikipedia.org/wiki/%D0%9E%D1%80%D0%BA%D0%B5%D1%81%D1%82%D1%80_%D1%80%D1%83%D1%81%D1%81%D0%BA%D0%B8%D1%85_%D0%BD%D0%B0%D1%80%D0%BE%D0%B4%D0%BD%D1%8B%D1%85_%D0%B8%D0%BD%D1%81%D1%82%D1%80%D1%83%D0%BC%D0%B5%D0%BD%D1%82%D0%BE%D0%B2" TargetMode="External"/><Relationship Id="rId47" Type="http://schemas.openxmlformats.org/officeDocument/2006/relationships/hyperlink" Target="https://ru.wikipedia.org/wiki/%D0%9D%D0%B0%D0%BB%D0%B8%D0%BC%D0%BE%D0%B2,_%D0%A1%D0%B5%D0%BC%D1%91%D0%BD_%D0%98%D0%B2%D0%B0%D0%BD%D0%BE%D0%B2%D0%B8%D1%87" TargetMode="External"/><Relationship Id="rId50" Type="http://schemas.openxmlformats.org/officeDocument/2006/relationships/image" Target="media/image13.jpeg"/><Relationship Id="rId55" Type="http://schemas.openxmlformats.org/officeDocument/2006/relationships/hyperlink" Target="http://www.musbooks.ru/Netshop/note/bayan/bayan_2918.html" TargetMode="External"/><Relationship Id="rId63" Type="http://schemas.openxmlformats.org/officeDocument/2006/relationships/hyperlink" Target="https://ru.wikipedia.org/wiki/%D0%A4%D1%80%D0%B0%D0%BD%D1%86%D1%83%D0%B7%D1%81%D0%BA%D0%B8%D0%B9_%D1%8F%D0%B7%D1%8B%D0%BA" TargetMode="External"/><Relationship Id="rId68" Type="http://schemas.openxmlformats.org/officeDocument/2006/relationships/hyperlink" Target="https://ru.wikipedia.org/wiki/%D0%9A%D0%B2%D0%B8%D0%BD%D1%82%D0%B5%D1%82" TargetMode="External"/><Relationship Id="rId76" Type="http://schemas.openxmlformats.org/officeDocument/2006/relationships/hyperlink" Target="http://www.musbooks.ru/Netshop/note/bayan/bayan_3640.html" TargetMode="External"/><Relationship Id="rId7" Type="http://schemas.openxmlformats.org/officeDocument/2006/relationships/image" Target="media/image3.jpeg"/><Relationship Id="rId71" Type="http://schemas.openxmlformats.org/officeDocument/2006/relationships/hyperlink" Target="https://ru.wikipedia.org/wiki/%D0%9E%D0%BA%D1%82%D0%B5%D1%82_(%D0%BC%D1%83%D0%B7%D1%8B%D0%BA%D0%B0)" TargetMode="External"/><Relationship Id="rId2" Type="http://schemas.openxmlformats.org/officeDocument/2006/relationships/styles" Target="styles.xml"/><Relationship Id="rId16" Type="http://schemas.openxmlformats.org/officeDocument/2006/relationships/image" Target="media/image5.jpeg"/><Relationship Id="rId29" Type="http://schemas.openxmlformats.org/officeDocument/2006/relationships/image" Target="media/image11.jpeg"/><Relationship Id="rId11" Type="http://schemas.openxmlformats.org/officeDocument/2006/relationships/hyperlink" Target="https://ru.wikipedia.org/wiki/%D0%A0%D1%83%D1%87%D0%BD%D0%B0%D1%8F_%D0%B3%D0%B0%D1%80%D0%BC%D0%BE%D0%BD%D0%B8%D0%BA%D0%B0" TargetMode="External"/><Relationship Id="rId24" Type="http://schemas.openxmlformats.org/officeDocument/2006/relationships/image" Target="media/image9.jpeg"/><Relationship Id="rId32" Type="http://schemas.openxmlformats.org/officeDocument/2006/relationships/hyperlink" Target="https://ru.wikipedia.org/wiki/%D0%A1%D1%82%D1%80%D1%83%D0%BD%D0%BD%D1%8B%D0%B9_%D1%89%D0%B8%D0%BF%D0%BA%D0%BE%D0%B2%D1%8B%D0%B9_%D0%BC%D1%83%D0%B7%D1%8B%D0%BA%D0%B0%D0%BB%D1%8C%D0%BD%D1%8B%D0%B9_%D0%B8%D0%BD%D1%81%D1%82%D1%80%D1%83%D0%BC%D0%B5%D0%BD%D1%82" TargetMode="External"/><Relationship Id="rId37" Type="http://schemas.openxmlformats.org/officeDocument/2006/relationships/hyperlink" Target="https://ru.wikipedia.org/wiki/%D0%A3%D0%BA%D1%80%D0%B0%D0%B8%D0%BD%D1%86%D1%8B" TargetMode="External"/><Relationship Id="rId40" Type="http://schemas.openxmlformats.org/officeDocument/2006/relationships/hyperlink" Target="https://ru.wikipedia.org/wiki/%D0%9C%D0%B5%D0%B4%D0%B8%D0%B0%D1%82%D0%BE%D1%80_(%D0%BF%D1%80%D0%B8%D1%81%D0%BF%D0%BE%D1%81%D0%BE%D0%B1%D0%BB%D0%B5%D0%BD%D0%B8%D0%B5_%D0%B4%D0%BB%D1%8F_%D0%BC%D1%83%D0%B7%D1%8B%D0%BA%D0%B0%D0%BB%D1%8C%D0%BD%D1%8B%D1%85_%D0%B8%D0%BD%D1%81%D1%82%D1%80%D1%83%D0%BC%D0%B5%D0%BD%D1%82%D0%BE%D0%B2)" TargetMode="External"/><Relationship Id="rId45" Type="http://schemas.openxmlformats.org/officeDocument/2006/relationships/hyperlink" Target="https://ru.wikipedia.org/wiki/%D0%90%D0%BD%D0%B4%D1%80%D0%B5%D0%B5%D0%B2,_%D0%92%D0%B0%D1%81%D0%B8%D0%BB%D0%B8%D0%B9_%D0%92%D0%B0%D1%81%D0%B8%D0%BB%D1%8C%D0%B5%D0%B2%D0%B8%D1%87_(%D0%BC%D1%83%D0%B7%D1%8B%D0%BA%D0%B0%D0%BD%D1%82)" TargetMode="External"/><Relationship Id="rId53" Type="http://schemas.openxmlformats.org/officeDocument/2006/relationships/hyperlink" Target="http://www.musbooks.ru/Netshop/note/bayan/bayan_2265.html" TargetMode="External"/><Relationship Id="rId58" Type="http://schemas.openxmlformats.org/officeDocument/2006/relationships/image" Target="media/image17.jpeg"/><Relationship Id="rId66" Type="http://schemas.openxmlformats.org/officeDocument/2006/relationships/hyperlink" Target="https://ru.wikipedia.org/wiki/%D0%A2%D1%80%D0%B8%D0%BE" TargetMode="External"/><Relationship Id="rId74" Type="http://schemas.openxmlformats.org/officeDocument/2006/relationships/image" Target="media/image21.jpeg"/><Relationship Id="rId5" Type="http://schemas.openxmlformats.org/officeDocument/2006/relationships/image" Target="media/image1.jpeg"/><Relationship Id="rId15" Type="http://schemas.openxmlformats.org/officeDocument/2006/relationships/hyperlink" Target="http://www.musbooks.ru/Netshop/note/bayan/bayan_2920.html" TargetMode="External"/><Relationship Id="rId23" Type="http://schemas.openxmlformats.org/officeDocument/2006/relationships/hyperlink" Target="http://www.musbooks.ru/Netshop/note/bayan/bayan_2211.html" TargetMode="External"/><Relationship Id="rId28" Type="http://schemas.openxmlformats.org/officeDocument/2006/relationships/hyperlink" Target="http://www.musbooks.ru/Netshop/note/bayan/bayan_2280.html" TargetMode="External"/><Relationship Id="rId36" Type="http://schemas.openxmlformats.org/officeDocument/2006/relationships/hyperlink" Target="https://ru.wikipedia.org/wiki/%D0%A0%D1%83%D1%81%D1%81%D0%BA%D0%B8%D0%B5" TargetMode="External"/><Relationship Id="rId49" Type="http://schemas.openxmlformats.org/officeDocument/2006/relationships/hyperlink" Target="https://ru.wikipedia.org/wiki/%D0%A0%D1%83%D1%81%D1%81%D0%BA%D0%B8%D0%B9_%D0%BE%D1%80%D0%BA%D0%B5%D1%81%D1%82%D1%80_%D0%92._%D0%92._%D0%90%D0%BD%D0%B4%D1%80%D0%B5%D0%B5%D0%B2%D0%B0" TargetMode="External"/><Relationship Id="rId57" Type="http://schemas.openxmlformats.org/officeDocument/2006/relationships/hyperlink" Target="http://www.musbooks.ru/Netshop/note/bayan/bayan_2922.html" TargetMode="External"/><Relationship Id="rId61" Type="http://schemas.openxmlformats.org/officeDocument/2006/relationships/image" Target="media/image19.jpeg"/><Relationship Id="rId10" Type="http://schemas.openxmlformats.org/officeDocument/2006/relationships/hyperlink" Target="https://ru.wikipedia.org/wiki/%D0%9E%D1%80%D0%BA%D0%B5%D1%81%D1%82%D1%80_%D1%80%D1%83%D1%81%D1%81%D0%BA%D0%B8%D1%85_%D0%BD%D0%B0%D1%80%D0%BE%D0%B4%D0%BD%D1%8B%D1%85_%D0%B8%D0%BD%D1%81%D1%82%D1%80%D1%83%D0%BC%D0%B5%D0%BD%D1%82%D0%BE%D0%B2" TargetMode="External"/><Relationship Id="rId19" Type="http://schemas.openxmlformats.org/officeDocument/2006/relationships/hyperlink" Target="http://www.musbooks.ru/Netshop/note/bayan/bayan_3339.html" TargetMode="External"/><Relationship Id="rId31" Type="http://schemas.openxmlformats.org/officeDocument/2006/relationships/hyperlink" Target="https://ru.wikipedia.org/wiki/%D0%A0%D1%83%D1%81%D1%81%D0%BA%D0%B8%D0%B5" TargetMode="External"/><Relationship Id="rId44" Type="http://schemas.openxmlformats.org/officeDocument/2006/relationships/hyperlink" Target="https://ru.wikipedia.org/wiki/%D0%90%D0%BB%D0%B5%D0%BA%D1%81%D0%B5%D0%B9_%D0%9C%D0%B8%D1%85%D0%B0%D0%B9%D0%BB%D0%BE%D0%B2%D0%B8%D1%87" TargetMode="External"/><Relationship Id="rId52" Type="http://schemas.openxmlformats.org/officeDocument/2006/relationships/image" Target="media/image14.jpeg"/><Relationship Id="rId60" Type="http://schemas.openxmlformats.org/officeDocument/2006/relationships/image" Target="media/image18.jpeg"/><Relationship Id="rId65" Type="http://schemas.openxmlformats.org/officeDocument/2006/relationships/hyperlink" Target="https://ru.wikipedia.org/wiki/%D0%94%D1%83%D1%8D%D1%82" TargetMode="External"/><Relationship Id="rId73" Type="http://schemas.openxmlformats.org/officeDocument/2006/relationships/hyperlink" Target="https://ru.wikipedia.org/wiki/%D0%94%D0%B5%D1%86%D0%B8%D0%BC%D0%B5%D1%82"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u.wikipedia.org/wiki/%D0%A0%D1%83%D1%87%D0%BD%D0%B0%D1%8F_%D0%B3%D0%B0%D1%80%D0%BC%D0%BE%D0%BD%D0%B8%D0%BA%D0%B0" TargetMode="External"/><Relationship Id="rId14" Type="http://schemas.openxmlformats.org/officeDocument/2006/relationships/hyperlink" Target="https://ru.wikipedia.org/wiki/%D0%A3%D0%BD%D0%B8%D1%81%D0%BE%D0%BD" TargetMode="External"/><Relationship Id="rId22" Type="http://schemas.openxmlformats.org/officeDocument/2006/relationships/image" Target="media/image8.jpeg"/><Relationship Id="rId27" Type="http://schemas.openxmlformats.org/officeDocument/2006/relationships/image" Target="media/image10.jpeg"/><Relationship Id="rId30" Type="http://schemas.openxmlformats.org/officeDocument/2006/relationships/image" Target="media/image12.jpeg"/><Relationship Id="rId35" Type="http://schemas.openxmlformats.org/officeDocument/2006/relationships/hyperlink" Target="https://ru.wikipedia.org/wiki/%D0%A1%D0%B0%D0%BD%D0%BA%D1%82-%D0%9F%D0%B5%D1%82%D0%B5%D1%80%D0%B1%D1%83%D1%80%D0%B3%D1%81%D0%BA%D0%BE%D0%B5_%D0%BE%D0%B1%D1%89%D0%B5%D1%81%D1%82%D0%B2%D0%BE_%D0%B2%D0%B7%D0%B0%D0%B8%D0%BC%D0%BD%D0%BE%D0%B3%D0%BE_%D0%BA%D1%80%D0%B5%D0%B4%D0%B8%D1%82%D0%B0" TargetMode="External"/><Relationship Id="rId43" Type="http://schemas.openxmlformats.org/officeDocument/2006/relationships/hyperlink" Target="https://ru.wikipedia.org/wiki/%D0%A1%D0%BA%D0%BE%D0%BC%D0%BE%D1%80%D0%BE%D1%85" TargetMode="External"/><Relationship Id="rId48" Type="http://schemas.openxmlformats.org/officeDocument/2006/relationships/hyperlink" Target="https://ru.wikipedia.org/wiki/%D0%A4%D0%BE%D0%BC%D0%B8%D0%BD,_%D0%9D%D0%B8%D0%BA%D0%BE%D0%BB%D0%B0%D0%B9_%D0%9F%D0%B5%D1%82%D1%80%D0%BE%D0%B2%D0%B8%D1%87_(%D0%BA%D0%BE%D0%BC%D0%BF%D0%BE%D0%B7%D0%B8%D1%82%D0%BE%D1%80)" TargetMode="External"/><Relationship Id="rId56" Type="http://schemas.openxmlformats.org/officeDocument/2006/relationships/image" Target="media/image16.jpeg"/><Relationship Id="rId64" Type="http://schemas.openxmlformats.org/officeDocument/2006/relationships/hyperlink" Target="https://ru.wikipedia.org/wiki/%D0%9C%D1%83%D0%B7%D1%8B%D0%BA%D0%B0%D0%BB%D1%8C%D0%BD%D0%BE%D0%B5_%D0%BF%D1%80%D0%BE%D0%B8%D0%B7%D0%B2%D0%B5%D0%B4%D0%B5%D0%BD%D0%B8%D0%B5" TargetMode="External"/><Relationship Id="rId69" Type="http://schemas.openxmlformats.org/officeDocument/2006/relationships/hyperlink" Target="https://ru.wikipedia.org/wiki/%D0%A1%D0%B5%D0%BA%D1%81%D1%82%D0%B5%D1%82" TargetMode="External"/><Relationship Id="rId77" Type="http://schemas.openxmlformats.org/officeDocument/2006/relationships/fontTable" Target="fontTable.xml"/><Relationship Id="rId8" Type="http://schemas.openxmlformats.org/officeDocument/2006/relationships/image" Target="media/image4.jpeg"/><Relationship Id="rId51" Type="http://schemas.openxmlformats.org/officeDocument/2006/relationships/hyperlink" Target="http://www.musbooks.ru/Netshop/note/bayan/bayan_3522.html" TargetMode="External"/><Relationship Id="rId72" Type="http://schemas.openxmlformats.org/officeDocument/2006/relationships/hyperlink" Target="https://ru.wikipedia.org/wiki/%D0%9D%D0%BE%D0%BD%D0%B5%D1%82" TargetMode="External"/><Relationship Id="rId3" Type="http://schemas.openxmlformats.org/officeDocument/2006/relationships/settings" Target="settings.xml"/><Relationship Id="rId12" Type="http://schemas.openxmlformats.org/officeDocument/2006/relationships/hyperlink" Target="https://ru.wikipedia.org/wiki/%D0%A4%D0%BE%D1%80%D1%82%D0%B5%D0%BF%D0%B8%D0%B0%D0%BD%D0%BE" TargetMode="External"/><Relationship Id="rId17" Type="http://schemas.openxmlformats.org/officeDocument/2006/relationships/hyperlink" Target="http://www.musbooks.ru/Netshop/note/bayan/bayan_3530.html" TargetMode="External"/><Relationship Id="rId25" Type="http://schemas.openxmlformats.org/officeDocument/2006/relationships/hyperlink" Target="http://www.musbooks.ru/Netshop/note/bayan/bayan_3640.html" TargetMode="External"/><Relationship Id="rId33" Type="http://schemas.openxmlformats.org/officeDocument/2006/relationships/hyperlink" Target="https://ru.wikipedia.org/wiki/%D0%A2%D1%80%D0%B5%D0%BC%D0%BE%D0%BB%D0%BE" TargetMode="External"/><Relationship Id="rId38" Type="http://schemas.openxmlformats.org/officeDocument/2006/relationships/hyperlink" Target="https://ru.wikipedia.org/wiki/%D0%91%D0%B5%D0%BB%D0%BE%D1%80%D1%83%D1%81%D1%8B" TargetMode="External"/><Relationship Id="rId46" Type="http://schemas.openxmlformats.org/officeDocument/2006/relationships/hyperlink" Target="https://ru.wikipedia.org/wiki/%D0%91%D0%B0%D0%BB%D0%B0%D0%BB%D0%B0%D0%B9%D0%BA%D0%B0" TargetMode="External"/><Relationship Id="rId59" Type="http://schemas.openxmlformats.org/officeDocument/2006/relationships/hyperlink" Target="http://www.musbooks.ru/Netshop/note/bayan/bayan_2924.html" TargetMode="External"/><Relationship Id="rId67" Type="http://schemas.openxmlformats.org/officeDocument/2006/relationships/hyperlink" Target="https://ru.wikipedia.org/wiki/%D0%9A%D0%B2%D0%B0%D1%80%D1%82%D0%B5%D1%82" TargetMode="External"/><Relationship Id="rId20" Type="http://schemas.openxmlformats.org/officeDocument/2006/relationships/image" Target="media/image7.jpeg"/><Relationship Id="rId41" Type="http://schemas.openxmlformats.org/officeDocument/2006/relationships/hyperlink" Target="https://ru.wikipedia.org/wiki/%D0%A2%D1%80%D0%B5%D0%BC%D0%BE%D0%BB%D0%BE" TargetMode="External"/><Relationship Id="rId54" Type="http://schemas.openxmlformats.org/officeDocument/2006/relationships/image" Target="media/image15.jpeg"/><Relationship Id="rId62" Type="http://schemas.openxmlformats.org/officeDocument/2006/relationships/image" Target="media/image20.jpeg"/><Relationship Id="rId70" Type="http://schemas.openxmlformats.org/officeDocument/2006/relationships/hyperlink" Target="https://ru.wikipedia.org/wiki/%D0%A1%D0%B5%D0%BF%D1%82%D0%B5%D1%82" TargetMode="External"/><Relationship Id="rId75" Type="http://schemas.openxmlformats.org/officeDocument/2006/relationships/hyperlink" Target="http://www.musbooks.ru/Netshop/note/bayan/bayan_2265.html" TargetMode="External"/><Relationship Id="rId1" Type="http://schemas.openxmlformats.org/officeDocument/2006/relationships/numbering" Target="numbering.xml"/><Relationship Id="rId6"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62</Pages>
  <Words>10371</Words>
  <Characters>59116</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11</cp:revision>
  <dcterms:created xsi:type="dcterms:W3CDTF">2019-05-22T06:19:00Z</dcterms:created>
  <dcterms:modified xsi:type="dcterms:W3CDTF">2019-05-22T07:04:00Z</dcterms:modified>
</cp:coreProperties>
</file>