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50" w:rsidRPr="00222E50" w:rsidRDefault="00222E50" w:rsidP="00222E50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E5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36075" w:rsidRPr="00222E50">
        <w:rPr>
          <w:rFonts w:ascii="Times New Roman" w:hAnsi="Times New Roman" w:cs="Times New Roman"/>
          <w:b/>
          <w:bCs/>
          <w:sz w:val="28"/>
          <w:szCs w:val="28"/>
        </w:rPr>
        <w:t>ело Приволжье с ХVIII века до наших дней</w:t>
      </w:r>
    </w:p>
    <w:p w:rsidR="002950C1" w:rsidRDefault="00536075" w:rsidP="002950C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="002950C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22E50">
        <w:rPr>
          <w:rFonts w:ascii="Times New Roman" w:hAnsi="Times New Roman" w:cs="Times New Roman"/>
          <w:bCs/>
          <w:sz w:val="28"/>
          <w:szCs w:val="28"/>
        </w:rPr>
        <w:t xml:space="preserve">В исторических летописях первое упоминание о селе Приволжье Самарской губернии относится к 1783 году, как о сельце Васильевское. Богата событиями его история. Когда-то Петр Великий подарил сенатору Ф.В. Наумову имение в Симбирской губернии – Вязовку. </w:t>
      </w:r>
    </w:p>
    <w:p w:rsidR="00222E50" w:rsidRDefault="00536075" w:rsidP="002950C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E50">
        <w:rPr>
          <w:rFonts w:ascii="Times New Roman" w:hAnsi="Times New Roman" w:cs="Times New Roman"/>
          <w:bCs/>
          <w:sz w:val="28"/>
          <w:szCs w:val="28"/>
        </w:rPr>
        <w:t>Федор Васильевич пожаловался на то, что при нем совсем нет пастбищ. Тогда царь сказал ему, чтобы он на противоположном берегу отрезал себе пастбища. Этот берег был тогда совсем необитаемым. И Наумов отрезал себе столько пастбищ, что впоследствии, сколько бы от них ни отрезали, они оставались очень большими.</w:t>
      </w: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="002950C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22E50">
        <w:rPr>
          <w:rFonts w:ascii="Times New Roman" w:hAnsi="Times New Roman" w:cs="Times New Roman"/>
          <w:bCs/>
          <w:sz w:val="28"/>
          <w:szCs w:val="28"/>
        </w:rPr>
        <w:t xml:space="preserve">Ф.В. Наумов женился на дочери М.М. Самарина – Марии Михайловне. В этом браке родилось много детей, но совершеннолетия достигла только Анна, ставшая женой князя А.М. Белосельского. Ей и досталась </w:t>
      </w:r>
      <w:r w:rsidRPr="00222E5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Вязовка со всеми пастбищами. Но она проиграла все имение в карты. Тогда ее двоюродный брат Василий Николаевич Самарин, пользуясь правом родства, выкупил пополам с М.В. Урусовым имение, поступившее </w:t>
      </w:r>
    </w:p>
    <w:p w:rsidR="00222E50" w:rsidRDefault="00536075" w:rsidP="00222E50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E50">
        <w:rPr>
          <w:rFonts w:ascii="Times New Roman" w:hAnsi="Times New Roman" w:cs="Times New Roman"/>
          <w:bCs/>
          <w:sz w:val="28"/>
          <w:szCs w:val="28"/>
        </w:rPr>
        <w:t>в продажу.</w:t>
      </w:r>
    </w:p>
    <w:p w:rsidR="00AF3E1E" w:rsidRDefault="00536075" w:rsidP="00AF3E1E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="00F84DA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22E50">
        <w:rPr>
          <w:rFonts w:ascii="Times New Roman" w:hAnsi="Times New Roman" w:cs="Times New Roman"/>
          <w:bCs/>
          <w:sz w:val="28"/>
          <w:szCs w:val="28"/>
        </w:rPr>
        <w:t>На открытие местной сельской церкви приезжал к другу (Самарину) национальный герой Отечественной войны 1812 года, поэт Денис Давыдов.</w:t>
      </w: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="00F84DA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22E50">
        <w:rPr>
          <w:rFonts w:ascii="Times New Roman" w:hAnsi="Times New Roman" w:cs="Times New Roman"/>
          <w:bCs/>
          <w:sz w:val="28"/>
          <w:szCs w:val="28"/>
        </w:rPr>
        <w:t xml:space="preserve">Официально Приволжский район был образован 18 декабря 1930 года, затем решением Куйбышевского </w:t>
      </w:r>
      <w:proofErr w:type="spellStart"/>
      <w:r w:rsidRPr="00222E50">
        <w:rPr>
          <w:rFonts w:ascii="Times New Roman" w:hAnsi="Times New Roman" w:cs="Times New Roman"/>
          <w:bCs/>
          <w:sz w:val="28"/>
          <w:szCs w:val="28"/>
        </w:rPr>
        <w:t>облсовета</w:t>
      </w:r>
      <w:proofErr w:type="spellEnd"/>
      <w:r w:rsidRPr="00222E50">
        <w:rPr>
          <w:rFonts w:ascii="Times New Roman" w:hAnsi="Times New Roman" w:cs="Times New Roman"/>
          <w:bCs/>
          <w:sz w:val="28"/>
          <w:szCs w:val="28"/>
        </w:rPr>
        <w:t xml:space="preserve"> от 12.12.1963 г. он ликвидируется, но через четыре года (с 09.01.1967 г.) восстанавливается вновь.</w:t>
      </w: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="00AF3E1E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222E50">
        <w:rPr>
          <w:rFonts w:ascii="Times New Roman" w:hAnsi="Times New Roman" w:cs="Times New Roman"/>
          <w:b/>
          <w:bCs/>
          <w:sz w:val="28"/>
          <w:szCs w:val="28"/>
        </w:rPr>
        <w:t xml:space="preserve">История и современность </w:t>
      </w:r>
      <w:r w:rsidR="00222E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2E50" w:rsidRPr="00222E50" w:rsidRDefault="00AF3E1E" w:rsidP="00AF3E1E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36075" w:rsidRPr="00222E50">
        <w:rPr>
          <w:rFonts w:ascii="Times New Roman" w:hAnsi="Times New Roman" w:cs="Times New Roman"/>
          <w:b/>
          <w:bCs/>
          <w:sz w:val="28"/>
          <w:szCs w:val="28"/>
        </w:rPr>
        <w:t>усадьбы Самариных</w:t>
      </w:r>
    </w:p>
    <w:p w:rsidR="00211310" w:rsidRDefault="00536075" w:rsidP="00222E50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E50">
        <w:rPr>
          <w:rFonts w:ascii="Times New Roman" w:hAnsi="Times New Roman" w:cs="Times New Roman"/>
          <w:bCs/>
          <w:sz w:val="28"/>
          <w:szCs w:val="28"/>
        </w:rPr>
        <w:t xml:space="preserve">Имение Васильевское было основой всего состояния Самариных. Помещики Самарины были умными, рачительными хозяевами. Хозяйство особенно процветало в пору </w:t>
      </w:r>
      <w:r w:rsidRPr="00222E50">
        <w:rPr>
          <w:rFonts w:ascii="Times New Roman" w:hAnsi="Times New Roman" w:cs="Times New Roman"/>
          <w:bCs/>
          <w:sz w:val="28"/>
          <w:szCs w:val="28"/>
        </w:rPr>
        <w:lastRenderedPageBreak/>
        <w:t>правления Федора Васильевича, затем Дмитрия Федоровича, Сергея Дмитриевича. В 60-х годах ХIХ века собственность Самариных оценивалась суммой около двух миллионов рублей.</w:t>
      </w: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="00F84DA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22E50">
        <w:rPr>
          <w:rFonts w:ascii="Times New Roman" w:hAnsi="Times New Roman" w:cs="Times New Roman"/>
          <w:bCs/>
          <w:sz w:val="28"/>
          <w:szCs w:val="28"/>
        </w:rPr>
        <w:t xml:space="preserve">На территории усадьбы в первой половине девятнадцатого века были построены паровая мельница, паровая лесопилка, кирпичный и </w:t>
      </w:r>
      <w:proofErr w:type="spellStart"/>
      <w:r w:rsidRPr="00222E50">
        <w:rPr>
          <w:rFonts w:ascii="Times New Roman" w:hAnsi="Times New Roman" w:cs="Times New Roman"/>
          <w:bCs/>
          <w:sz w:val="28"/>
          <w:szCs w:val="28"/>
        </w:rPr>
        <w:t>овчарный</w:t>
      </w:r>
      <w:proofErr w:type="spellEnd"/>
      <w:r w:rsidRPr="00222E50">
        <w:rPr>
          <w:rFonts w:ascii="Times New Roman" w:hAnsi="Times New Roman" w:cs="Times New Roman"/>
          <w:bCs/>
          <w:sz w:val="28"/>
          <w:szCs w:val="28"/>
        </w:rPr>
        <w:t xml:space="preserve"> завод, конный завод и завод крупного рогатого скота. Также Самарины занимались разведением лесов.</w:t>
      </w: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="00F84DA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22E50">
        <w:rPr>
          <w:rFonts w:ascii="Times New Roman" w:hAnsi="Times New Roman" w:cs="Times New Roman"/>
          <w:bCs/>
          <w:sz w:val="28"/>
          <w:szCs w:val="28"/>
        </w:rPr>
        <w:t>Первый господский дом был построен Василием Николаевичем Самариным в 1779 – 1780 годах. Это был двухэтажный деревянный особняк в стиле классицизма.</w:t>
      </w: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="00F84DA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222E50">
        <w:rPr>
          <w:rFonts w:ascii="Times New Roman" w:hAnsi="Times New Roman" w:cs="Times New Roman"/>
          <w:bCs/>
          <w:sz w:val="28"/>
          <w:szCs w:val="28"/>
        </w:rPr>
        <w:t>Самаринский</w:t>
      </w:r>
      <w:proofErr w:type="spellEnd"/>
      <w:r w:rsidRPr="00222E50">
        <w:rPr>
          <w:rFonts w:ascii="Times New Roman" w:hAnsi="Times New Roman" w:cs="Times New Roman"/>
          <w:bCs/>
          <w:sz w:val="28"/>
          <w:szCs w:val="28"/>
        </w:rPr>
        <w:t xml:space="preserve"> дом, известный в России своей красотой и архитектурой, был построен в 1883 – 1885 годах в византийском стиле уже при </w:t>
      </w:r>
      <w:proofErr w:type="spellStart"/>
      <w:r w:rsidRPr="00222E50">
        <w:rPr>
          <w:rFonts w:ascii="Times New Roman" w:hAnsi="Times New Roman" w:cs="Times New Roman"/>
          <w:bCs/>
          <w:sz w:val="28"/>
          <w:szCs w:val="28"/>
        </w:rPr>
        <w:t>Дмитрие</w:t>
      </w:r>
      <w:proofErr w:type="spellEnd"/>
      <w:r w:rsidRPr="00222E50">
        <w:rPr>
          <w:rFonts w:ascii="Times New Roman" w:hAnsi="Times New Roman" w:cs="Times New Roman"/>
          <w:bCs/>
          <w:sz w:val="28"/>
          <w:szCs w:val="28"/>
        </w:rPr>
        <w:t xml:space="preserve"> Федоровиче. Его по праву называли дворцом (архитектор Михаил Дурнов). Двухэтажный, </w:t>
      </w:r>
      <w:r w:rsidRPr="00222E50">
        <w:rPr>
          <w:rFonts w:ascii="Times New Roman" w:hAnsi="Times New Roman" w:cs="Times New Roman"/>
          <w:bCs/>
          <w:sz w:val="28"/>
          <w:szCs w:val="28"/>
        </w:rPr>
        <w:lastRenderedPageBreak/>
        <w:t>третьим этажом были башенки из красного кирпича, украшенные венецианской вязью, они служили маяком волжским судам.</w:t>
      </w: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Pr="00222E50">
        <w:rPr>
          <w:rFonts w:ascii="Times New Roman" w:hAnsi="Times New Roman" w:cs="Times New Roman"/>
          <w:bCs/>
          <w:sz w:val="28"/>
          <w:szCs w:val="28"/>
        </w:rPr>
        <w:br/>
        <w:t>…Долгие годы дом Самариных служил и советской власти. В нем размещались государственные и политические учреждения: райком КПСС, райисполком, загс, собес и прочие. Помещений хватало всем. Потом, когда начали строить отдельные здания для всех этих учреждений, дом был разграблен. Затем дому Самариных стало грозить затопление, потому как уровень воды в Волге в связи со строительством Саратовской ГЭС поднимался, и в 1970 году его сломали.</w:t>
      </w: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Pr="00222E50">
        <w:rPr>
          <w:rFonts w:ascii="Times New Roman" w:hAnsi="Times New Roman" w:cs="Times New Roman"/>
          <w:bCs/>
          <w:sz w:val="28"/>
          <w:szCs w:val="28"/>
        </w:rPr>
        <w:br/>
      </w:r>
      <w:r w:rsidR="00F84DA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22E5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B0542">
        <w:rPr>
          <w:rFonts w:ascii="Times New Roman" w:hAnsi="Times New Roman" w:cs="Times New Roman"/>
          <w:bCs/>
          <w:sz w:val="28"/>
          <w:szCs w:val="28"/>
        </w:rPr>
        <w:t>настоящее время</w:t>
      </w:r>
      <w:r w:rsidRPr="00222E50">
        <w:rPr>
          <w:rFonts w:ascii="Times New Roman" w:hAnsi="Times New Roman" w:cs="Times New Roman"/>
          <w:bCs/>
          <w:sz w:val="28"/>
          <w:szCs w:val="28"/>
        </w:rPr>
        <w:t xml:space="preserve"> по инициативе администрации, отдела культуры место усадьбы Самариных облагородили, организовали зону отдыха. Главным украшением этого места являются оставшиеся строения усадьбы: здание из красного кирпича с узкими окнами, толстыми стенами и </w:t>
      </w:r>
      <w:r w:rsidRPr="00222E50">
        <w:rPr>
          <w:rFonts w:ascii="Times New Roman" w:hAnsi="Times New Roman" w:cs="Times New Roman"/>
          <w:bCs/>
          <w:sz w:val="28"/>
          <w:szCs w:val="28"/>
        </w:rPr>
        <w:lastRenderedPageBreak/>
        <w:t>подвалом, служившие Самариным как контора и квартира управляющего. (</w:t>
      </w:r>
      <w:proofErr w:type="gramStart"/>
      <w:r w:rsidRPr="00222E5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22E50">
        <w:rPr>
          <w:rFonts w:ascii="Times New Roman" w:hAnsi="Times New Roman" w:cs="Times New Roman"/>
          <w:bCs/>
          <w:sz w:val="28"/>
          <w:szCs w:val="28"/>
        </w:rPr>
        <w:t xml:space="preserve"> советские годы здесь располагалась милиция). Сейчас это здание занимает строительная организация. Есть въездные ворота с изгородью из красного кирпича. Над воротами герб Приволжского района. Существует план дальнейшего восстановления усадьб</w:t>
      </w:r>
      <w:r w:rsidR="00222E50">
        <w:rPr>
          <w:rFonts w:ascii="Times New Roman" w:hAnsi="Times New Roman" w:cs="Times New Roman"/>
          <w:bCs/>
          <w:sz w:val="28"/>
          <w:szCs w:val="28"/>
        </w:rPr>
        <w:t>ы.</w:t>
      </w:r>
    </w:p>
    <w:p w:rsidR="00D219DC" w:rsidRDefault="00222E50" w:rsidP="00222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D219DC" w:rsidRDefault="00D219DC" w:rsidP="007A2CDB">
      <w:pPr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397" w:rsidRDefault="00802397" w:rsidP="007A2CDB">
      <w:pPr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397" w:rsidRDefault="00802397" w:rsidP="007A2CDB">
      <w:pPr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397" w:rsidRDefault="00802397" w:rsidP="007A2CDB">
      <w:pPr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397" w:rsidRDefault="00802397" w:rsidP="007A2CDB">
      <w:pPr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397" w:rsidRDefault="00802397" w:rsidP="007A2CDB">
      <w:pPr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19DC" w:rsidRDefault="00D219DC" w:rsidP="002113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219DC" w:rsidRDefault="00D219DC" w:rsidP="00222E5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219DC" w:rsidRDefault="00D219DC" w:rsidP="007A2CDB">
      <w:pPr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20D4" w:rsidRPr="007B5448" w:rsidRDefault="00E56622" w:rsidP="007B5448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0D4">
        <w:rPr>
          <w:rFonts w:ascii="Times New Roman" w:hAnsi="Times New Roman" w:cs="Times New Roman"/>
          <w:sz w:val="28"/>
          <w:szCs w:val="28"/>
        </w:rPr>
        <w:t xml:space="preserve"> </w:t>
      </w:r>
      <w:r w:rsidR="007B5448">
        <w:rPr>
          <w:rFonts w:ascii="Times New Roman" w:hAnsi="Times New Roman" w:cs="Times New Roman"/>
          <w:sz w:val="24"/>
          <w:szCs w:val="24"/>
        </w:rPr>
        <w:t xml:space="preserve">История села </w:t>
      </w:r>
      <w:proofErr w:type="gramStart"/>
      <w:r w:rsidR="007B5448">
        <w:rPr>
          <w:rFonts w:ascii="Times New Roman" w:hAnsi="Times New Roman" w:cs="Times New Roman"/>
          <w:sz w:val="24"/>
          <w:szCs w:val="24"/>
        </w:rPr>
        <w:t>Приволжье</w:t>
      </w:r>
      <w:r w:rsidR="007B5448" w:rsidRPr="007B5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B5448" w:rsidRPr="007B5448">
        <w:rPr>
          <w:rFonts w:ascii="Times New Roman" w:hAnsi="Times New Roman" w:cs="Times New Roman"/>
          <w:sz w:val="24"/>
          <w:szCs w:val="24"/>
        </w:rPr>
        <w:t xml:space="preserve"> </w:t>
      </w:r>
      <w:r w:rsidR="007B5448">
        <w:rPr>
          <w:rFonts w:ascii="Times New Roman" w:hAnsi="Times New Roman" w:cs="Times New Roman"/>
          <w:sz w:val="24"/>
          <w:szCs w:val="24"/>
        </w:rPr>
        <w:t>буклет</w:t>
      </w:r>
      <w:r w:rsidR="007B5448" w:rsidRPr="007B5448">
        <w:rPr>
          <w:rFonts w:ascii="Times New Roman" w:hAnsi="Times New Roman" w:cs="Times New Roman"/>
          <w:sz w:val="24"/>
          <w:szCs w:val="24"/>
        </w:rPr>
        <w:t xml:space="preserve"> / составитель </w:t>
      </w:r>
      <w:r w:rsidR="007B5448">
        <w:rPr>
          <w:rFonts w:ascii="Times New Roman" w:hAnsi="Times New Roman" w:cs="Times New Roman"/>
          <w:sz w:val="24"/>
          <w:szCs w:val="24"/>
        </w:rPr>
        <w:t>Н.Ю. Максимова</w:t>
      </w:r>
      <w:r w:rsidR="007B5448" w:rsidRPr="007B5448">
        <w:rPr>
          <w:rFonts w:ascii="Times New Roman" w:hAnsi="Times New Roman" w:cs="Times New Roman"/>
          <w:sz w:val="24"/>
          <w:szCs w:val="24"/>
        </w:rPr>
        <w:t xml:space="preserve"> ; </w:t>
      </w:r>
      <w:r w:rsidR="007B5448">
        <w:rPr>
          <w:rFonts w:ascii="Times New Roman" w:hAnsi="Times New Roman" w:cs="Times New Roman"/>
          <w:sz w:val="24"/>
          <w:szCs w:val="24"/>
        </w:rPr>
        <w:t xml:space="preserve">Центральная </w:t>
      </w:r>
      <w:proofErr w:type="spellStart"/>
      <w:r w:rsidR="007B544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7B5448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7B5448" w:rsidRPr="007B5448">
        <w:rPr>
          <w:rFonts w:ascii="Times New Roman" w:hAnsi="Times New Roman" w:cs="Times New Roman"/>
          <w:sz w:val="24"/>
          <w:szCs w:val="24"/>
        </w:rPr>
        <w:t xml:space="preserve"> МБУ «ЦБС» </w:t>
      </w:r>
      <w:proofErr w:type="spellStart"/>
      <w:r w:rsidR="007B5448" w:rsidRPr="007B5448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7B5448" w:rsidRPr="007B5448">
        <w:rPr>
          <w:rFonts w:ascii="Times New Roman" w:hAnsi="Times New Roman" w:cs="Times New Roman"/>
          <w:sz w:val="24"/>
          <w:szCs w:val="24"/>
        </w:rPr>
        <w:t xml:space="preserve">. Приволжский Самарской области.- </w:t>
      </w:r>
      <w:r w:rsidR="007B5448">
        <w:rPr>
          <w:rFonts w:ascii="Times New Roman" w:hAnsi="Times New Roman" w:cs="Times New Roman"/>
          <w:sz w:val="24"/>
          <w:szCs w:val="24"/>
        </w:rPr>
        <w:t>Приволжье</w:t>
      </w:r>
      <w:r w:rsidR="007B5448" w:rsidRPr="007B5448">
        <w:rPr>
          <w:rFonts w:ascii="Times New Roman" w:hAnsi="Times New Roman" w:cs="Times New Roman"/>
          <w:sz w:val="24"/>
          <w:szCs w:val="24"/>
        </w:rPr>
        <w:t xml:space="preserve"> : 2019.-6 с. – Текст : непосредственный.</w:t>
      </w:r>
    </w:p>
    <w:p w:rsidR="008219B9" w:rsidRDefault="008219B9" w:rsidP="00E56622">
      <w:pPr>
        <w:pStyle w:val="msoorganizationname"/>
        <w:widowControl w:val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8219B9" w:rsidRDefault="008219B9" w:rsidP="00E56622">
      <w:pPr>
        <w:pStyle w:val="msoorganizationname"/>
        <w:widowControl w:val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367A93" w:rsidRPr="00367A93" w:rsidRDefault="007051C3" w:rsidP="00E56622">
      <w:pPr>
        <w:pStyle w:val="msoorganizationname"/>
        <w:widowControl w:val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0" w:name="_GoBack"/>
      <w:bookmarkEnd w:id="0"/>
      <w:r w:rsidRPr="00367A93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Муниципальное бюджетное учреждение муниципального района Приволжский Самарской области  </w:t>
      </w:r>
    </w:p>
    <w:p w:rsidR="007051C3" w:rsidRPr="00367A93" w:rsidRDefault="007051C3" w:rsidP="00E56622">
      <w:pPr>
        <w:pStyle w:val="msoorganizationname"/>
        <w:widowControl w:val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7A93">
        <w:rPr>
          <w:rFonts w:ascii="Times New Roman" w:hAnsi="Times New Roman"/>
          <w:b/>
          <w:color w:val="auto"/>
          <w:sz w:val="22"/>
          <w:szCs w:val="22"/>
        </w:rPr>
        <w:t>«Централизованная библиотечная система»</w:t>
      </w:r>
    </w:p>
    <w:p w:rsidR="007051C3" w:rsidRPr="00367A93" w:rsidRDefault="00367A93" w:rsidP="007051C3">
      <w:pPr>
        <w:pStyle w:val="msoorganizationname"/>
        <w:widowControl w:val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7A93">
        <w:rPr>
          <w:rFonts w:ascii="Times New Roman" w:hAnsi="Times New Roman"/>
          <w:b/>
          <w:color w:val="auto"/>
          <w:sz w:val="22"/>
          <w:szCs w:val="22"/>
        </w:rPr>
        <w:t>М</w:t>
      </w:r>
      <w:r w:rsidR="00E56622" w:rsidRPr="00367A93">
        <w:rPr>
          <w:rFonts w:ascii="Times New Roman" w:hAnsi="Times New Roman"/>
          <w:b/>
          <w:color w:val="auto"/>
          <w:sz w:val="22"/>
          <w:szCs w:val="22"/>
        </w:rPr>
        <w:t>етодико-библиографический отдел</w:t>
      </w:r>
    </w:p>
    <w:p w:rsidR="007051C3" w:rsidRPr="00367A93" w:rsidRDefault="007051C3" w:rsidP="007051C3">
      <w:pPr>
        <w:pStyle w:val="msoorganizationname"/>
        <w:widowControl w:val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1020D4" w:rsidRPr="001020D4" w:rsidRDefault="00A039CE" w:rsidP="001020D4">
      <w:pPr>
        <w:pStyle w:val="msoorganizationname"/>
        <w:widowControl w:val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                                                                  </w:t>
      </w:r>
      <w:r w:rsidR="007051C3" w:rsidRPr="001020D4">
        <w:rPr>
          <w:rFonts w:ascii="Times New Roman" w:hAnsi="Times New Roman"/>
          <w:b/>
          <w:color w:val="auto"/>
        </w:rPr>
        <w:t>12+</w:t>
      </w:r>
    </w:p>
    <w:p w:rsidR="001020D4" w:rsidRPr="001020D4" w:rsidRDefault="001020D4" w:rsidP="000B1AC2">
      <w:pPr>
        <w:pStyle w:val="msoorganizationname"/>
        <w:widowControl w:val="0"/>
        <w:rPr>
          <w:rFonts w:ascii="Times New Roman" w:hAnsi="Times New Roman"/>
          <w:b/>
          <w:color w:val="auto"/>
        </w:rPr>
      </w:pPr>
    </w:p>
    <w:p w:rsidR="00367A93" w:rsidRPr="00367A93" w:rsidRDefault="002C02BD" w:rsidP="00367A93">
      <w:pPr>
        <w:pStyle w:val="msoorganizationname"/>
        <w:widowControl w:val="0"/>
        <w:jc w:val="center"/>
        <w:rPr>
          <w:rFonts w:ascii="Times New Roman" w:hAnsi="Times New Roman"/>
          <w:i/>
          <w:color w:val="auto"/>
          <w:sz w:val="72"/>
          <w:szCs w:val="72"/>
        </w:rPr>
      </w:pPr>
      <w:r>
        <w:rPr>
          <w:noProof/>
        </w:rPr>
        <w:drawing>
          <wp:inline distT="0" distB="0" distL="0" distR="0" wp14:anchorId="2A8C5844" wp14:editId="121FA2F4">
            <wp:extent cx="2970530" cy="2226158"/>
            <wp:effectExtent l="0" t="0" r="0" b="0"/>
            <wp:docPr id="1" name="Рисунок 1" descr="https://im0-tub-ru.yandex.net/i?id=c64b8fb624d10e8627e3e611be157bd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64b8fb624d10e8627e3e611be157bda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93" w:rsidRDefault="00367A93" w:rsidP="00E56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DC" w:rsidRDefault="00D219DC" w:rsidP="002C02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9DC" w:rsidRPr="00222E50" w:rsidRDefault="00222E50" w:rsidP="00F84DA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2E50">
        <w:rPr>
          <w:b/>
          <w:color w:val="000000"/>
          <w:sz w:val="56"/>
          <w:szCs w:val="56"/>
          <w:shd w:val="clear" w:color="auto" w:fill="FFFFFF"/>
        </w:rPr>
        <w:t xml:space="preserve">История села Приволжье </w:t>
      </w:r>
    </w:p>
    <w:p w:rsidR="00D219DC" w:rsidRDefault="00D219DC" w:rsidP="00E56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DC" w:rsidRDefault="00D219DC" w:rsidP="0029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9DC" w:rsidRDefault="00D219DC" w:rsidP="00222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9DC" w:rsidRDefault="00D219DC" w:rsidP="00E56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622" w:rsidRPr="001020D4" w:rsidRDefault="00E56622" w:rsidP="00E56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D4">
        <w:rPr>
          <w:rFonts w:ascii="Times New Roman" w:hAnsi="Times New Roman" w:cs="Times New Roman"/>
          <w:b/>
          <w:sz w:val="24"/>
          <w:szCs w:val="24"/>
        </w:rPr>
        <w:t>с. Приволжье</w:t>
      </w:r>
    </w:p>
    <w:p w:rsidR="00A34909" w:rsidRPr="001020D4" w:rsidRDefault="00D219DC" w:rsidP="00E56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F20F94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sectPr w:rsidR="00A34909" w:rsidRPr="001020D4" w:rsidSect="00016C01">
      <w:pgSz w:w="16838" w:h="11906" w:orient="landscape"/>
      <w:pgMar w:top="567" w:right="678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6C01"/>
    <w:rsid w:val="00016C01"/>
    <w:rsid w:val="000B1AC2"/>
    <w:rsid w:val="000C69A2"/>
    <w:rsid w:val="001020D4"/>
    <w:rsid w:val="001C1596"/>
    <w:rsid w:val="00211310"/>
    <w:rsid w:val="00222E50"/>
    <w:rsid w:val="002950C1"/>
    <w:rsid w:val="002B23FB"/>
    <w:rsid w:val="002C02BD"/>
    <w:rsid w:val="002C70B2"/>
    <w:rsid w:val="002E11F1"/>
    <w:rsid w:val="002E1AF1"/>
    <w:rsid w:val="00367A93"/>
    <w:rsid w:val="00536075"/>
    <w:rsid w:val="00600083"/>
    <w:rsid w:val="00681DA9"/>
    <w:rsid w:val="006A02F6"/>
    <w:rsid w:val="007051C3"/>
    <w:rsid w:val="00744567"/>
    <w:rsid w:val="007A2CDB"/>
    <w:rsid w:val="007B5448"/>
    <w:rsid w:val="00802397"/>
    <w:rsid w:val="008219B9"/>
    <w:rsid w:val="008B0542"/>
    <w:rsid w:val="008F0F83"/>
    <w:rsid w:val="00983EC0"/>
    <w:rsid w:val="009C2B6F"/>
    <w:rsid w:val="009F1766"/>
    <w:rsid w:val="00A039CE"/>
    <w:rsid w:val="00A34909"/>
    <w:rsid w:val="00A77829"/>
    <w:rsid w:val="00A93795"/>
    <w:rsid w:val="00AF3E1E"/>
    <w:rsid w:val="00C40B7F"/>
    <w:rsid w:val="00CB44C1"/>
    <w:rsid w:val="00D219DC"/>
    <w:rsid w:val="00D41E1F"/>
    <w:rsid w:val="00D71388"/>
    <w:rsid w:val="00DA258E"/>
    <w:rsid w:val="00DF2C4F"/>
    <w:rsid w:val="00E56622"/>
    <w:rsid w:val="00E667D0"/>
    <w:rsid w:val="00F20F94"/>
    <w:rsid w:val="00F22D19"/>
    <w:rsid w:val="00F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F6C0"/>
  <w15:docId w15:val="{4F44C767-7A09-4DF1-BCB8-D35B702F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0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051C3"/>
    <w:rPr>
      <w:i/>
      <w:iCs/>
    </w:rPr>
  </w:style>
  <w:style w:type="paragraph" w:customStyle="1" w:styleId="msoorganizationname">
    <w:name w:val="msoorganizationname"/>
    <w:rsid w:val="007051C3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24"/>
      <w:szCs w:val="24"/>
    </w:rPr>
  </w:style>
  <w:style w:type="character" w:styleId="a6">
    <w:name w:val="Hyperlink"/>
    <w:basedOn w:val="a0"/>
    <w:uiPriority w:val="99"/>
    <w:unhideWhenUsed/>
    <w:rsid w:val="00E56622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2113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211310"/>
    <w:rPr>
      <w:rFonts w:ascii="Calibri" w:eastAsia="Calibri" w:hAnsi="Calibri" w:cs="Calibri"/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2018-09-20T08:49:00Z</cp:lastPrinted>
  <dcterms:created xsi:type="dcterms:W3CDTF">2018-03-30T10:52:00Z</dcterms:created>
  <dcterms:modified xsi:type="dcterms:W3CDTF">2019-10-09T08:06:00Z</dcterms:modified>
</cp:coreProperties>
</file>