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Газетная бумага" type="tile"/>
    </v:background>
  </w:background>
  <w:body>
    <w:p w:rsidR="00D80DEF" w:rsidRPr="005F10F5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0F5">
        <w:rPr>
          <w:rFonts w:ascii="Times New Roman" w:hAnsi="Times New Roman" w:cs="Times New Roman"/>
          <w:sz w:val="24"/>
          <w:szCs w:val="24"/>
        </w:rPr>
        <w:t>Муниципальное бюджетное учреждение муниципального района Приволжский Самарской области</w:t>
      </w:r>
    </w:p>
    <w:p w:rsidR="00444933" w:rsidRPr="005F10F5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BF655F" w:rsidRDefault="00BF655F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  <w:r w:rsidR="00D50E9C">
        <w:rPr>
          <w:rFonts w:ascii="Arial Black" w:hAnsi="Arial Black" w:cs="Times New Roman"/>
          <w:b/>
          <w:sz w:val="40"/>
        </w:rPr>
        <w:t>16</w:t>
      </w:r>
      <w:r w:rsidR="00D50E9C" w:rsidRPr="002F625E">
        <w:rPr>
          <w:rFonts w:ascii="Arial Black" w:hAnsi="Arial Black" w:cs="Times New Roman"/>
          <w:b/>
          <w:sz w:val="40"/>
        </w:rPr>
        <w:t>+</w:t>
      </w:r>
    </w:p>
    <w:p w:rsidR="00444933" w:rsidRDefault="00BF655F" w:rsidP="00BF655F">
      <w:pPr>
        <w:tabs>
          <w:tab w:val="left" w:pos="2250"/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  <w:r>
        <w:rPr>
          <w:rFonts w:ascii="Arial Black" w:hAnsi="Arial Black" w:cs="Times New Roman"/>
          <w:b/>
          <w:sz w:val="40"/>
        </w:rPr>
        <w:tab/>
      </w:r>
    </w:p>
    <w:p w:rsidR="001C1BDB" w:rsidRPr="002F625E" w:rsidRDefault="00A30B93" w:rsidP="00253188">
      <w:pPr>
        <w:jc w:val="right"/>
        <w:rPr>
          <w:rFonts w:ascii="Arial Black" w:hAnsi="Arial Black" w:cs="Times New Roman"/>
          <w:b/>
          <w:sz w:val="40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35pt;height:85.6pt" fillcolor="yellow" strokecolor="black [3213]" strokeweight="1.5pt">
            <v:shadow on="t" color="#009" offset="7pt,-7pt"/>
            <v:textpath style="font-family:&quot;Impact&quot;;v-text-spacing:52429f;v-text-kern:t" trim="t" fitpath="t" string="Иванов Алексей&#10;Викторович"/>
          </v:shape>
        </w:pict>
      </w:r>
    </w:p>
    <w:p w:rsidR="00736B07" w:rsidRDefault="00736B07" w:rsidP="009B1000">
      <w:pPr>
        <w:jc w:val="center"/>
      </w:pPr>
    </w:p>
    <w:p w:rsidR="00736B07" w:rsidRPr="00736B07" w:rsidRDefault="00A30B93" w:rsidP="00736B07">
      <w:r>
        <w:rPr>
          <w:rFonts w:ascii="Segoe Script" w:hAnsi="Segoe Script"/>
          <w:noProof/>
        </w:rPr>
        <w:pict>
          <v:shape id="_x0000_s1033" type="#_x0000_t136" style="position:absolute;margin-left:30pt;margin-top:22pt;width:208.55pt;height:93.9pt;z-index:251660288" adj=",10800" fillcolor="#c00000">
            <v:fill r:id="rId7" o:title="Коричневый мрамор" type="tile"/>
            <v:shadow color="#868686"/>
            <v:textpath style="font-family:&quot;Arial Black&quot;;v-text-kern:t" trim="t" fitpath="t" string="Тобол"/>
            <w10:wrap type="square" side="right"/>
          </v:shape>
        </w:pict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BF655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361315</wp:posOffset>
            </wp:positionV>
            <wp:extent cx="3352800" cy="2867025"/>
            <wp:effectExtent l="0" t="0" r="0" b="0"/>
            <wp:wrapTight wrapText="bothSides">
              <wp:wrapPolygon edited="0">
                <wp:start x="1595" y="431"/>
                <wp:lineTo x="491" y="431"/>
                <wp:lineTo x="123" y="1005"/>
                <wp:lineTo x="491" y="21098"/>
                <wp:lineTo x="1105" y="21241"/>
                <wp:lineTo x="1718" y="21241"/>
                <wp:lineTo x="12641" y="21241"/>
                <wp:lineTo x="13132" y="21241"/>
                <wp:lineTo x="13745" y="21098"/>
                <wp:lineTo x="17305" y="21098"/>
                <wp:lineTo x="21232" y="19950"/>
                <wp:lineTo x="21232" y="1292"/>
                <wp:lineTo x="19391" y="718"/>
                <wp:lineTo x="13623" y="431"/>
                <wp:lineTo x="1595" y="431"/>
              </wp:wrapPolygon>
            </wp:wrapTight>
            <wp:docPr id="2" name="Рисунок 6" descr="C:\Users\NATASH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F"/>
                        </a:clrFrom>
                        <a:clrTo>
                          <a:srgbClr val="FE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BF655F" w:rsidRDefault="00BF655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23654" w:rsidRDefault="00D50E9C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2022</w:t>
      </w:r>
    </w:p>
    <w:p w:rsidR="00E02FC5" w:rsidRPr="00CA6472" w:rsidRDefault="00E02FC5" w:rsidP="001F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6472">
        <w:rPr>
          <w:rFonts w:ascii="Times New Roman" w:hAnsi="Times New Roman" w:cs="Times New Roman"/>
          <w:sz w:val="24"/>
          <w:szCs w:val="24"/>
        </w:rPr>
        <w:t>«Тобол»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72">
        <w:rPr>
          <w:rFonts w:ascii="Times New Roman" w:hAnsi="Times New Roman" w:cs="Times New Roman"/>
          <w:sz w:val="24"/>
          <w:szCs w:val="24"/>
        </w:rPr>
        <w:t>— исторический роман российского писателя Алексея Иванова, впервые изданный в 2018 году. Он состоит из двух книг: «Тобол. Много званых» и «Тобол. Мало избранных». Действие романа происходит в Сибири в начале XVIII века. </w:t>
      </w:r>
    </w:p>
    <w:p w:rsidR="00686B6D" w:rsidRDefault="00686B6D" w:rsidP="001F5C36">
      <w:pPr>
        <w:tabs>
          <w:tab w:val="left" w:pos="585"/>
          <w:tab w:val="left" w:pos="156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C6ABA" w:rsidRPr="00EC6ABA">
        <w:rPr>
          <w:rFonts w:ascii="Times New Roman" w:hAnsi="Times New Roman" w:cs="Times New Roman"/>
          <w:b/>
          <w:sz w:val="24"/>
        </w:rPr>
        <w:t>Иванов Алексей Викторович. Тобол</w:t>
      </w:r>
      <w:r w:rsidR="00EC6ABA" w:rsidRPr="00EC6ABA">
        <w:rPr>
          <w:rFonts w:ascii="Times New Roman" w:hAnsi="Times New Roman" w:cs="Times New Roman"/>
          <w:sz w:val="24"/>
        </w:rPr>
        <w:t> : роман : [в 2 кн.]. Кн. 1 : Много званых / Иванов Алексей Викторович ; художник Юрканцев Е. Н. - Москва : АСТ : Редакция Елены Шубиной, 2019. - 702, [2] с. - (Новый Алексей Иванов). - Текст : непосредственный. - 16+.</w:t>
      </w:r>
      <w:r>
        <w:rPr>
          <w:rFonts w:ascii="Times New Roman" w:hAnsi="Times New Roman" w:cs="Times New Roman"/>
          <w:sz w:val="24"/>
        </w:rPr>
        <w:t xml:space="preserve"> </w:t>
      </w:r>
    </w:p>
    <w:p w:rsidR="00EC6ABA" w:rsidRPr="00E02FC5" w:rsidRDefault="00EC6ABA" w:rsidP="00686B6D">
      <w:pPr>
        <w:tabs>
          <w:tab w:val="left" w:pos="585"/>
          <w:tab w:val="left" w:pos="1560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C5">
        <w:t> </w:t>
      </w:r>
      <w:r w:rsidR="00E02FC5">
        <w:tab/>
      </w:r>
      <w:r w:rsidR="00E02FC5" w:rsidRPr="00E02FC5">
        <w:rPr>
          <w:rFonts w:ascii="Times New Roman" w:hAnsi="Times New Roman" w:cs="Times New Roman"/>
          <w:sz w:val="24"/>
        </w:rPr>
        <w:t>Роман-пеплум. В эпоху великих реформ Петра I «Россия молодая» закипела даже в дремучей Сибири. Нарождающаяся империя крушила в тайге воеводское средневековье. Народы и веры перемешались. Пленные шведы, бухарские купцы, офицеры и чиновники, каторжники, инородцы, летописцы и зодчие, китайские контрабандисты, беглые раскольники, шаманы, православные миссионеры и воинственные степняки джунгары – все они вместе, враждуя между собой или спасая друг друга, творили судьбу российской Азии. «Тобол. Много званых» – первая книга романа.</w:t>
      </w:r>
    </w:p>
    <w:p w:rsidR="00EC6ABA" w:rsidRDefault="002F0693" w:rsidP="00EC6AB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C6ABA" w:rsidRPr="002F0693">
        <w:rPr>
          <w:rFonts w:ascii="Times New Roman" w:hAnsi="Times New Roman" w:cs="Times New Roman"/>
          <w:b/>
          <w:sz w:val="24"/>
        </w:rPr>
        <w:t>Иванов Алексей Викторович. Тобол</w:t>
      </w:r>
      <w:r w:rsidR="00EC6ABA" w:rsidRPr="00EC6ABA">
        <w:rPr>
          <w:rFonts w:ascii="Times New Roman" w:hAnsi="Times New Roman" w:cs="Times New Roman"/>
          <w:sz w:val="24"/>
        </w:rPr>
        <w:t> : роман : [в 2 кн.]. Кн. 2 : Мало избранных / Иванов Алексей Викторович ; художник Юрканцев Е. Н. - Москва : АСТ : Редакция Елены Шубиной, 2019. - 827, [5] с. - (Новый Алексей Иванов). - Текст : непосредственный. - 16+.</w:t>
      </w:r>
    </w:p>
    <w:p w:rsidR="00E0669B" w:rsidRDefault="00D96E29" w:rsidP="00E138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5C36">
        <w:rPr>
          <w:rFonts w:ascii="Times New Roman" w:hAnsi="Times New Roman" w:cs="Times New Roman"/>
          <w:sz w:val="24"/>
        </w:rPr>
        <w:t>«Тобол. Мало избранных» — вторая книга романа-пеплума Алексея Иванова «Тобол». Причудливые нити человеческих судеб, протянутые сквозь первую книгу романа, теперь завязались в узлы.</w:t>
      </w:r>
      <w:r w:rsidRPr="001F5C36">
        <w:rPr>
          <w:rFonts w:ascii="Times New Roman" w:hAnsi="Times New Roman" w:cs="Times New Roman"/>
          <w:sz w:val="24"/>
        </w:rPr>
        <w:br/>
        <w:t xml:space="preserve">Реформы царя Петра перепахали Сибирь, и все, кто «были званы» в эти вольные края, поверяют: «избранны» ли они Сибирью? Беглые раскольники воздвигают свой огненный Корабль — но вознесутся ли в небо души тех, кто проклял себя на земле? Российские полки идут за золотом в далёкий азиатский город Яркенд — но одолеют ли они пространство степей и сопротивление джунгарских полчищ? Упрямый митрополит пробивается к священному идолу инородцев через сопротивление таёжных демонов. …Истории отдельных людей сплетаются в общую историю страны. </w:t>
      </w:r>
    </w:p>
    <w:p w:rsidR="00CD15DC" w:rsidRPr="003F277F" w:rsidRDefault="00E1386A" w:rsidP="003F2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77F">
        <w:rPr>
          <w:rFonts w:ascii="Times New Roman" w:hAnsi="Times New Roman" w:cs="Times New Roman"/>
          <w:b/>
          <w:sz w:val="24"/>
          <w:szCs w:val="24"/>
        </w:rPr>
        <w:t>Иванов Алексей</w:t>
      </w:r>
      <w:r w:rsidRPr="003F277F">
        <w:rPr>
          <w:rFonts w:ascii="Times New Roman" w:hAnsi="Times New Roman" w:cs="Times New Roman"/>
          <w:sz w:val="24"/>
          <w:szCs w:val="24"/>
        </w:rPr>
        <w:t xml:space="preserve"> </w:t>
      </w:r>
      <w:r w:rsidR="00CD15DC" w:rsidRPr="003F277F">
        <w:rPr>
          <w:rFonts w:ascii="Times New Roman" w:hAnsi="Times New Roman" w:cs="Times New Roman"/>
          <w:b/>
          <w:sz w:val="24"/>
          <w:szCs w:val="24"/>
        </w:rPr>
        <w:t>«</w:t>
      </w:r>
      <w:r w:rsidRPr="003F277F">
        <w:rPr>
          <w:rFonts w:ascii="Times New Roman" w:hAnsi="Times New Roman" w:cs="Times New Roman"/>
          <w:b/>
          <w:sz w:val="24"/>
          <w:szCs w:val="24"/>
        </w:rPr>
        <w:t>Тобол</w:t>
      </w:r>
      <w:r w:rsidR="00CD15DC" w:rsidRPr="003F277F">
        <w:rPr>
          <w:rFonts w:ascii="Times New Roman" w:hAnsi="Times New Roman" w:cs="Times New Roman"/>
          <w:sz w:val="24"/>
          <w:szCs w:val="24"/>
        </w:rPr>
        <w:t>»</w:t>
      </w:r>
      <w:r w:rsidR="001C174D" w:rsidRPr="003F277F">
        <w:rPr>
          <w:rFonts w:ascii="Times New Roman" w:hAnsi="Times New Roman" w:cs="Times New Roman"/>
          <w:sz w:val="24"/>
          <w:szCs w:val="24"/>
        </w:rPr>
        <w:t xml:space="preserve"> :  рекомендательная закладка</w:t>
      </w:r>
      <w:r w:rsidR="00CD15DC" w:rsidRPr="003F277F">
        <w:rPr>
          <w:rFonts w:ascii="Times New Roman" w:hAnsi="Times New Roman" w:cs="Times New Roman"/>
          <w:sz w:val="24"/>
          <w:szCs w:val="24"/>
        </w:rPr>
        <w:t xml:space="preserve"> /  МБУ «ЦБС» ; составитель Н.Е. Никитина. - Приволжье </w:t>
      </w:r>
      <w:r w:rsidR="001C174D" w:rsidRPr="003F277F">
        <w:rPr>
          <w:rFonts w:ascii="Times New Roman" w:hAnsi="Times New Roman" w:cs="Times New Roman"/>
          <w:sz w:val="24"/>
          <w:szCs w:val="24"/>
        </w:rPr>
        <w:t xml:space="preserve"> : [б.и.], 202</w:t>
      </w:r>
      <w:r w:rsidR="00D50E9C" w:rsidRPr="003F277F">
        <w:rPr>
          <w:rFonts w:ascii="Times New Roman" w:hAnsi="Times New Roman" w:cs="Times New Roman"/>
          <w:sz w:val="24"/>
          <w:szCs w:val="24"/>
        </w:rPr>
        <w:t>2</w:t>
      </w:r>
      <w:r w:rsidR="00CD15DC" w:rsidRPr="003F277F">
        <w:rPr>
          <w:rFonts w:ascii="Times New Roman" w:hAnsi="Times New Roman" w:cs="Times New Roman"/>
          <w:sz w:val="24"/>
          <w:szCs w:val="24"/>
        </w:rPr>
        <w:t>. -  2 с. – Текст : непосредственный. – 16 +</w:t>
      </w:r>
    </w:p>
    <w:p w:rsidR="00623654" w:rsidRDefault="00CD15DC">
      <w:r w:rsidRPr="00400241">
        <w:rPr>
          <w:rFonts w:ascii="Times New Roman" w:hAnsi="Times New Roman" w:cs="Times New Roman"/>
        </w:rPr>
        <w:t>© Н.Е. Никити</w:t>
      </w:r>
      <w:r w:rsidR="0095364A">
        <w:rPr>
          <w:rFonts w:ascii="Times New Roman" w:hAnsi="Times New Roman" w:cs="Times New Roman"/>
        </w:rPr>
        <w:t>на</w:t>
      </w:r>
    </w:p>
    <w:sectPr w:rsidR="00623654" w:rsidSect="00B43C94">
      <w:pgSz w:w="5954" w:h="16840" w:code="513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93" w:rsidRDefault="00A30B93" w:rsidP="00E36B46">
      <w:pPr>
        <w:spacing w:after="0" w:line="240" w:lineRule="auto"/>
      </w:pPr>
      <w:r>
        <w:separator/>
      </w:r>
    </w:p>
  </w:endnote>
  <w:endnote w:type="continuationSeparator" w:id="0">
    <w:p w:rsidR="00A30B93" w:rsidRDefault="00A30B93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93" w:rsidRDefault="00A30B93" w:rsidP="00E36B46">
      <w:pPr>
        <w:spacing w:after="0" w:line="240" w:lineRule="auto"/>
      </w:pPr>
      <w:r>
        <w:separator/>
      </w:r>
    </w:p>
  </w:footnote>
  <w:footnote w:type="continuationSeparator" w:id="0">
    <w:p w:rsidR="00A30B93" w:rsidRDefault="00A30B93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46"/>
    <w:rsid w:val="000339A2"/>
    <w:rsid w:val="00041E89"/>
    <w:rsid w:val="00046524"/>
    <w:rsid w:val="00073C8B"/>
    <w:rsid w:val="000A2BEA"/>
    <w:rsid w:val="000B0CD9"/>
    <w:rsid w:val="000D6EC6"/>
    <w:rsid w:val="000E4204"/>
    <w:rsid w:val="00173BB0"/>
    <w:rsid w:val="001774DE"/>
    <w:rsid w:val="001A3F27"/>
    <w:rsid w:val="001C174D"/>
    <w:rsid w:val="001C1BDB"/>
    <w:rsid w:val="001C5770"/>
    <w:rsid w:val="001F5C36"/>
    <w:rsid w:val="00210A79"/>
    <w:rsid w:val="002476B6"/>
    <w:rsid w:val="00253188"/>
    <w:rsid w:val="00283CBF"/>
    <w:rsid w:val="002A3C71"/>
    <w:rsid w:val="002D142F"/>
    <w:rsid w:val="002F0693"/>
    <w:rsid w:val="002F625E"/>
    <w:rsid w:val="00310C4F"/>
    <w:rsid w:val="003212A1"/>
    <w:rsid w:val="00323364"/>
    <w:rsid w:val="00325928"/>
    <w:rsid w:val="003804A2"/>
    <w:rsid w:val="00385B4A"/>
    <w:rsid w:val="003F277F"/>
    <w:rsid w:val="00422630"/>
    <w:rsid w:val="0043643F"/>
    <w:rsid w:val="00444933"/>
    <w:rsid w:val="00472075"/>
    <w:rsid w:val="004808E9"/>
    <w:rsid w:val="00482C53"/>
    <w:rsid w:val="00497B1E"/>
    <w:rsid w:val="004C70CA"/>
    <w:rsid w:val="005010DA"/>
    <w:rsid w:val="005F10F5"/>
    <w:rsid w:val="006062E3"/>
    <w:rsid w:val="0061755D"/>
    <w:rsid w:val="00623654"/>
    <w:rsid w:val="00665F5E"/>
    <w:rsid w:val="006719AE"/>
    <w:rsid w:val="00686B6D"/>
    <w:rsid w:val="00687007"/>
    <w:rsid w:val="006960E9"/>
    <w:rsid w:val="006C1AB6"/>
    <w:rsid w:val="006E024F"/>
    <w:rsid w:val="006E555A"/>
    <w:rsid w:val="00736B07"/>
    <w:rsid w:val="00761039"/>
    <w:rsid w:val="007959F7"/>
    <w:rsid w:val="007A4214"/>
    <w:rsid w:val="007E7399"/>
    <w:rsid w:val="008A2BF8"/>
    <w:rsid w:val="008F061D"/>
    <w:rsid w:val="009059E5"/>
    <w:rsid w:val="00914E9D"/>
    <w:rsid w:val="0095364A"/>
    <w:rsid w:val="009757A3"/>
    <w:rsid w:val="009A6682"/>
    <w:rsid w:val="009B1000"/>
    <w:rsid w:val="009C76E9"/>
    <w:rsid w:val="009F7924"/>
    <w:rsid w:val="00A30B93"/>
    <w:rsid w:val="00A429B4"/>
    <w:rsid w:val="00A43C6D"/>
    <w:rsid w:val="00A613C9"/>
    <w:rsid w:val="00AA6C9C"/>
    <w:rsid w:val="00AD6A8B"/>
    <w:rsid w:val="00B239DD"/>
    <w:rsid w:val="00B37F19"/>
    <w:rsid w:val="00B43C94"/>
    <w:rsid w:val="00B44DE6"/>
    <w:rsid w:val="00B518D2"/>
    <w:rsid w:val="00B57AC7"/>
    <w:rsid w:val="00B6489F"/>
    <w:rsid w:val="00B64C3F"/>
    <w:rsid w:val="00B6706F"/>
    <w:rsid w:val="00BA3AC7"/>
    <w:rsid w:val="00BF655F"/>
    <w:rsid w:val="00C00C63"/>
    <w:rsid w:val="00C45800"/>
    <w:rsid w:val="00C53823"/>
    <w:rsid w:val="00CA6472"/>
    <w:rsid w:val="00CD15DC"/>
    <w:rsid w:val="00CD61F9"/>
    <w:rsid w:val="00D30E28"/>
    <w:rsid w:val="00D45DA1"/>
    <w:rsid w:val="00D50E9C"/>
    <w:rsid w:val="00D80DEF"/>
    <w:rsid w:val="00D96E29"/>
    <w:rsid w:val="00D97447"/>
    <w:rsid w:val="00DB66E7"/>
    <w:rsid w:val="00DC2043"/>
    <w:rsid w:val="00DF7343"/>
    <w:rsid w:val="00E02FC5"/>
    <w:rsid w:val="00E061BE"/>
    <w:rsid w:val="00E0669B"/>
    <w:rsid w:val="00E1386A"/>
    <w:rsid w:val="00E24827"/>
    <w:rsid w:val="00E36B46"/>
    <w:rsid w:val="00E52AF2"/>
    <w:rsid w:val="00E63731"/>
    <w:rsid w:val="00E82AE1"/>
    <w:rsid w:val="00E848D4"/>
    <w:rsid w:val="00E9559A"/>
    <w:rsid w:val="00EB03A8"/>
    <w:rsid w:val="00EC3C56"/>
    <w:rsid w:val="00EC4A11"/>
    <w:rsid w:val="00EC6ABA"/>
    <w:rsid w:val="00ED4042"/>
    <w:rsid w:val="00EE138D"/>
    <w:rsid w:val="00F107C1"/>
    <w:rsid w:val="00F209DD"/>
    <w:rsid w:val="00F74BE3"/>
    <w:rsid w:val="00F95920"/>
    <w:rsid w:val="00FE2018"/>
    <w:rsid w:val="00FE5CAC"/>
    <w:rsid w:val="00FF165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3E3DA-21CF-49A2-BCA8-4C3CC7E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cp:lastPrinted>2022-04-26T07:26:00Z</cp:lastPrinted>
  <dcterms:created xsi:type="dcterms:W3CDTF">2017-02-11T10:36:00Z</dcterms:created>
  <dcterms:modified xsi:type="dcterms:W3CDTF">2022-04-26T07:32:00Z</dcterms:modified>
</cp:coreProperties>
</file>